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Pr="00F21325" w:rsidRDefault="00F21325" w:rsidP="00224720">
      <w:pPr>
        <w:spacing w:line="0" w:lineRule="atLeast"/>
        <w:ind w:leftChars="0" w:left="718" w:rightChars="-201" w:right="-482" w:hangingChars="138" w:hanging="718"/>
        <w:jc w:val="center"/>
        <w:rPr>
          <w:rFonts w:ascii="Times New Roman" w:eastAsia="標楷體" w:hAnsi="標楷體"/>
          <w:b/>
          <w:sz w:val="52"/>
          <w:szCs w:val="32"/>
        </w:rPr>
      </w:pPr>
      <w:r w:rsidRPr="00F21325">
        <w:rPr>
          <w:rFonts w:ascii="Times New Roman" w:eastAsia="標楷體" w:hAnsi="標楷體" w:hint="eastAsia"/>
          <w:b/>
          <w:sz w:val="52"/>
          <w:szCs w:val="32"/>
        </w:rPr>
        <w:t>中國文化大學</w:t>
      </w:r>
      <w:proofErr w:type="gramStart"/>
      <w:r w:rsidR="00F157D9">
        <w:rPr>
          <w:rFonts w:ascii="Times New Roman" w:eastAsia="標楷體" w:hAnsi="標楷體" w:hint="eastAsia"/>
          <w:b/>
          <w:sz w:val="52"/>
          <w:szCs w:val="32"/>
        </w:rPr>
        <w:t>1</w:t>
      </w:r>
      <w:r w:rsidR="00224720">
        <w:rPr>
          <w:rFonts w:ascii="Times New Roman" w:eastAsia="標楷體" w:hAnsi="標楷體" w:hint="eastAsia"/>
          <w:b/>
          <w:sz w:val="52"/>
          <w:szCs w:val="32"/>
        </w:rPr>
        <w:t>0</w:t>
      </w:r>
      <w:r w:rsidR="006C6E32">
        <w:rPr>
          <w:rFonts w:ascii="Times New Roman" w:eastAsia="標楷體" w:hAnsi="標楷體"/>
          <w:b/>
          <w:sz w:val="52"/>
          <w:szCs w:val="32"/>
        </w:rPr>
        <w:t>8</w:t>
      </w:r>
      <w:proofErr w:type="gramEnd"/>
      <w:r w:rsidR="00F157D9">
        <w:rPr>
          <w:rFonts w:ascii="Times New Roman" w:eastAsia="標楷體" w:hAnsi="標楷體" w:hint="eastAsia"/>
          <w:b/>
          <w:sz w:val="52"/>
          <w:szCs w:val="32"/>
        </w:rPr>
        <w:t>年度</w:t>
      </w:r>
    </w:p>
    <w:p w:rsidR="00224720" w:rsidRPr="00F21325" w:rsidRDefault="00FC0235" w:rsidP="00224720">
      <w:pPr>
        <w:spacing w:line="0" w:lineRule="atLeast"/>
        <w:ind w:leftChars="0" w:left="718" w:rightChars="-201" w:right="-482" w:hangingChars="138" w:hanging="718"/>
        <w:jc w:val="center"/>
        <w:rPr>
          <w:rFonts w:ascii="Times New Roman" w:eastAsia="標楷體" w:hAnsi="標楷體"/>
          <w:b/>
          <w:sz w:val="52"/>
          <w:szCs w:val="32"/>
        </w:rPr>
      </w:pPr>
      <w:r>
        <w:rPr>
          <w:rFonts w:ascii="Times New Roman" w:eastAsia="標楷體" w:hAnsi="標楷體" w:hint="eastAsia"/>
          <w:b/>
          <w:sz w:val="52"/>
          <w:szCs w:val="32"/>
        </w:rPr>
        <w:t>日文</w:t>
      </w:r>
      <w:r w:rsidR="00224720">
        <w:rPr>
          <w:rFonts w:ascii="Times New Roman" w:eastAsia="標楷體" w:hAnsi="標楷體" w:hint="eastAsia"/>
          <w:b/>
          <w:sz w:val="52"/>
          <w:szCs w:val="32"/>
        </w:rPr>
        <w:t>系</w:t>
      </w:r>
      <w:r w:rsidR="00D52818">
        <w:rPr>
          <w:rFonts w:ascii="Times New Roman" w:eastAsia="標楷體" w:hAnsi="標楷體"/>
          <w:b/>
          <w:sz w:val="52"/>
          <w:szCs w:val="32"/>
        </w:rPr>
        <w:t xml:space="preserve"> </w:t>
      </w:r>
      <w:r w:rsidR="00F21325" w:rsidRPr="00F21325">
        <w:rPr>
          <w:rFonts w:ascii="Times New Roman" w:eastAsia="標楷體" w:hAnsi="標楷體" w:hint="eastAsia"/>
          <w:b/>
          <w:sz w:val="52"/>
          <w:szCs w:val="32"/>
        </w:rPr>
        <w:t>移地學習</w:t>
      </w:r>
      <w:r w:rsidR="009E2E3A">
        <w:rPr>
          <w:rFonts w:ascii="Times New Roman" w:eastAsia="標楷體" w:hAnsi="標楷體" w:hint="eastAsia"/>
          <w:b/>
          <w:sz w:val="52"/>
          <w:szCs w:val="32"/>
        </w:rPr>
        <w:t>執行成果報告書</w:t>
      </w:r>
    </w:p>
    <w:p w:rsidR="003C16DA" w:rsidRDefault="003C16DA" w:rsidP="00F21325">
      <w:pPr>
        <w:spacing w:line="0" w:lineRule="atLeast"/>
        <w:ind w:leftChars="-354" w:left="722" w:rightChars="-201" w:right="-482" w:hangingChars="302" w:hanging="1572"/>
        <w:jc w:val="center"/>
        <w:rPr>
          <w:rFonts w:ascii="Times New Roman" w:eastAsia="標楷體" w:hAnsi="標楷體"/>
          <w:b/>
          <w:sz w:val="5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5A7804">
      <w:pPr>
        <w:spacing w:line="0" w:lineRule="atLeast"/>
        <w:ind w:leftChars="17" w:left="140" w:hangingChars="31" w:hanging="99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5A7804" w:rsidRDefault="005A7804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5A7804">
      <w:pPr>
        <w:spacing w:line="0" w:lineRule="atLeast"/>
        <w:ind w:leftChars="19" w:left="145" w:hangingChars="31" w:hanging="99"/>
        <w:rPr>
          <w:rFonts w:ascii="Times New Roman" w:eastAsia="標楷體" w:hAnsi="標楷體"/>
          <w:b/>
          <w:sz w:val="32"/>
          <w:szCs w:val="32"/>
        </w:rPr>
      </w:pPr>
    </w:p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1843"/>
        <w:gridCol w:w="6804"/>
      </w:tblGrid>
      <w:tr w:rsidR="00F21325" w:rsidRPr="00C3652E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F21325" w:rsidRPr="00DD15DF" w:rsidRDefault="00F21325" w:rsidP="00C90AB9">
            <w:pPr>
              <w:ind w:left="360" w:hanging="240"/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計畫類別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21325" w:rsidRPr="00C3652E" w:rsidRDefault="00210675" w:rsidP="00F21325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高教深耕</w:t>
            </w:r>
            <w:r w:rsidR="00224720"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</w:tr>
      <w:tr w:rsidR="00F21325" w:rsidRPr="004C71D5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F21325" w:rsidRDefault="00F21325" w:rsidP="00C90AB9">
            <w:pPr>
              <w:ind w:leftChars="16" w:left="38" w:firstLineChars="0" w:firstLine="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子計畫名稱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21325" w:rsidRPr="004C71D5" w:rsidRDefault="00FC0235" w:rsidP="00305B58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A4-4</w:t>
            </w:r>
            <w:r>
              <w:rPr>
                <w:rFonts w:ascii="Times New Roman" w:eastAsia="標楷體" w:hAnsi="Times New Roman" w:hint="eastAsia"/>
                <w:szCs w:val="24"/>
              </w:rPr>
              <w:t>提升學生國際視野，強化國際移動力</w:t>
            </w:r>
          </w:p>
        </w:tc>
      </w:tr>
      <w:tr w:rsidR="00F21325" w:rsidRPr="004C71D5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F21325" w:rsidRPr="009C31EF" w:rsidRDefault="00F21325" w:rsidP="00C90AB9">
            <w:pPr>
              <w:ind w:left="360" w:hanging="240"/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21325" w:rsidRPr="004C71D5" w:rsidRDefault="00FC0235" w:rsidP="00F95C22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019</w:t>
            </w:r>
            <w:r>
              <w:rPr>
                <w:rFonts w:ascii="Times New Roman" w:eastAsia="標楷體" w:hAnsi="Times New Roman" w:hint="eastAsia"/>
                <w:szCs w:val="24"/>
              </w:rPr>
              <w:t>年第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回暑期海外日語研習團</w:t>
            </w:r>
          </w:p>
        </w:tc>
      </w:tr>
      <w:tr w:rsidR="00F21325" w:rsidRPr="004C71D5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F21325" w:rsidRPr="009C31EF" w:rsidRDefault="00F21325" w:rsidP="00C90AB9">
            <w:pPr>
              <w:ind w:left="360" w:hanging="240"/>
              <w:jc w:val="distribute"/>
              <w:rPr>
                <w:rFonts w:ascii="Times New Roman" w:eastAsia="標楷體" w:hAnsi="標楷體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主辦單位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21325" w:rsidRPr="004C71D5" w:rsidRDefault="00FC0235" w:rsidP="00F21325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日文系</w:t>
            </w:r>
          </w:p>
        </w:tc>
      </w:tr>
      <w:tr w:rsidR="00F21325" w:rsidRPr="004C71D5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F21325" w:rsidRPr="009C31EF" w:rsidRDefault="00F21325" w:rsidP="00C90AB9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</w:t>
            </w:r>
            <w:r w:rsidRPr="009C31EF">
              <w:rPr>
                <w:rFonts w:ascii="Times New Roman" w:eastAsia="標楷體" w:hAnsi="標楷體" w:cs="Times New Roman" w:hint="eastAsia"/>
                <w:b/>
                <w:szCs w:val="24"/>
              </w:rPr>
              <w:t>日期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21325" w:rsidRPr="004C71D5" w:rsidRDefault="00FC0235" w:rsidP="00305B58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019/6/30</w:t>
            </w:r>
            <w:r>
              <w:rPr>
                <w:rFonts w:ascii="Times New Roman" w:eastAsia="標楷體" w:hAnsi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/>
                <w:szCs w:val="24"/>
              </w:rPr>
              <w:t>2019/7/26</w:t>
            </w:r>
          </w:p>
        </w:tc>
      </w:tr>
      <w:tr w:rsidR="00F21325" w:rsidRPr="004C71D5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F21325" w:rsidRPr="009C31EF" w:rsidRDefault="00F21325" w:rsidP="00C90AB9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活動地點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21325" w:rsidRPr="004C71D5" w:rsidRDefault="00FC0235" w:rsidP="00AC39FB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日本天理大學</w:t>
            </w:r>
          </w:p>
        </w:tc>
      </w:tr>
      <w:tr w:rsidR="00F21325" w:rsidRPr="004C71D5" w:rsidTr="00C90AB9">
        <w:trPr>
          <w:trHeight w:val="567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F21325" w:rsidRPr="009C31EF" w:rsidRDefault="00F21325" w:rsidP="00C90AB9">
            <w:pPr>
              <w:ind w:left="360" w:hanging="240"/>
              <w:jc w:val="distribute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9C31EF">
              <w:rPr>
                <w:rFonts w:ascii="Times New Roman" w:eastAsia="標楷體" w:hAnsi="標楷體" w:cs="Times New Roman"/>
                <w:b/>
                <w:szCs w:val="24"/>
              </w:rPr>
              <w:t>參與人數</w:t>
            </w:r>
            <w:r w:rsidR="00C90AB9">
              <w:rPr>
                <w:rFonts w:ascii="新細明體" w:eastAsia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21325" w:rsidRPr="004C71D5" w:rsidRDefault="00224720" w:rsidP="00224720">
            <w:pPr>
              <w:ind w:left="360" w:hanging="240"/>
              <w:rPr>
                <w:rFonts w:ascii="Times New Roman" w:eastAsia="標楷體" w:hAnsi="Times New Roman"/>
                <w:szCs w:val="24"/>
              </w:rPr>
            </w:pPr>
            <w:r w:rsidRPr="004C71D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C0235">
              <w:rPr>
                <w:rFonts w:ascii="Times New Roman" w:eastAsia="標楷體" w:hAnsi="Times New Roman"/>
                <w:szCs w:val="24"/>
              </w:rPr>
              <w:t>10</w:t>
            </w:r>
            <w:r w:rsidR="00FC0235"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</w:tr>
    </w:tbl>
    <w:p w:rsidR="00F21325" w:rsidRDefault="00F21325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A17C53" w:rsidRDefault="00A17C53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p w:rsidR="00A17C53" w:rsidRPr="00F21325" w:rsidRDefault="00A17C53" w:rsidP="00F21325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Style w:val="aa"/>
        <w:tblW w:w="0" w:type="auto"/>
        <w:tblInd w:w="810" w:type="dxa"/>
        <w:tblLook w:val="04A0" w:firstRow="1" w:lastRow="0" w:firstColumn="1" w:lastColumn="0" w:noHBand="0" w:noVBand="1"/>
      </w:tblPr>
      <w:tblGrid>
        <w:gridCol w:w="2477"/>
        <w:gridCol w:w="2477"/>
        <w:gridCol w:w="2478"/>
      </w:tblGrid>
      <w:tr w:rsidR="00D52818" w:rsidRPr="00D52818" w:rsidTr="00224720">
        <w:tc>
          <w:tcPr>
            <w:tcW w:w="2477" w:type="dxa"/>
            <w:vAlign w:val="center"/>
          </w:tcPr>
          <w:p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承辦者</w:t>
            </w:r>
          </w:p>
        </w:tc>
        <w:tc>
          <w:tcPr>
            <w:tcW w:w="2477" w:type="dxa"/>
            <w:vAlign w:val="center"/>
          </w:tcPr>
          <w:p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系主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任</w:t>
            </w:r>
          </w:p>
        </w:tc>
        <w:tc>
          <w:tcPr>
            <w:tcW w:w="2478" w:type="dxa"/>
            <w:vAlign w:val="center"/>
          </w:tcPr>
          <w:p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2818">
              <w:rPr>
                <w:rFonts w:ascii="標楷體" w:eastAsia="標楷體" w:hAnsi="標楷體" w:hint="eastAsia"/>
                <w:b/>
                <w:sz w:val="32"/>
                <w:szCs w:val="32"/>
              </w:rPr>
              <w:t>院長</w:t>
            </w:r>
          </w:p>
        </w:tc>
      </w:tr>
      <w:tr w:rsidR="00D52818" w:rsidRPr="00D52818" w:rsidTr="00224720">
        <w:tc>
          <w:tcPr>
            <w:tcW w:w="2477" w:type="dxa"/>
            <w:vAlign w:val="center"/>
          </w:tcPr>
          <w:p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7" w:type="dxa"/>
            <w:vAlign w:val="center"/>
          </w:tcPr>
          <w:p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78" w:type="dxa"/>
            <w:vAlign w:val="center"/>
          </w:tcPr>
          <w:p w:rsidR="00D52818" w:rsidRPr="00D52818" w:rsidRDefault="00D52818" w:rsidP="00D52818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3C16DA" w:rsidRDefault="00224720" w:rsidP="00224720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 w:rsidRPr="00224720">
        <w:rPr>
          <w:rFonts w:ascii="標楷體" w:eastAsia="標楷體" w:hAnsi="標楷體" w:hint="eastAsia"/>
          <w:b/>
          <w:sz w:val="36"/>
        </w:rPr>
        <w:lastRenderedPageBreak/>
        <w:t>中國文化大學</w:t>
      </w:r>
      <w:proofErr w:type="gramStart"/>
      <w:r w:rsidRPr="00224720">
        <w:rPr>
          <w:rFonts w:ascii="標楷體" w:eastAsia="標楷體" w:hAnsi="標楷體" w:hint="eastAsia"/>
          <w:b/>
          <w:sz w:val="36"/>
        </w:rPr>
        <w:t>10</w:t>
      </w:r>
      <w:r w:rsidR="00210675">
        <w:rPr>
          <w:rFonts w:ascii="標楷體" w:eastAsia="標楷體" w:hAnsi="標楷體" w:hint="eastAsia"/>
          <w:b/>
          <w:sz w:val="36"/>
        </w:rPr>
        <w:t>7</w:t>
      </w:r>
      <w:proofErr w:type="gramEnd"/>
      <w:r w:rsidRPr="00224720">
        <w:rPr>
          <w:rFonts w:ascii="標楷體" w:eastAsia="標楷體" w:hAnsi="標楷體" w:hint="eastAsia"/>
          <w:b/>
          <w:sz w:val="36"/>
        </w:rPr>
        <w:t>年度</w:t>
      </w:r>
      <w:r w:rsidR="00FC0235">
        <w:rPr>
          <w:rFonts w:ascii="標楷體" w:eastAsia="標楷體" w:hAnsi="標楷體" w:hint="eastAsia"/>
          <w:b/>
          <w:sz w:val="36"/>
        </w:rPr>
        <w:t>日本語文</w:t>
      </w:r>
      <w:r w:rsidRPr="00224720">
        <w:rPr>
          <w:rFonts w:ascii="標楷體" w:eastAsia="標楷體" w:hAnsi="標楷體" w:hint="eastAsia"/>
          <w:b/>
          <w:sz w:val="36"/>
        </w:rPr>
        <w:t xml:space="preserve">學系 </w:t>
      </w:r>
    </w:p>
    <w:p w:rsidR="00F21325" w:rsidRDefault="00A17C53" w:rsidP="00F21325">
      <w:pPr>
        <w:ind w:left="480" w:hanging="36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移地學習</w:t>
      </w:r>
      <w:r w:rsidR="009E2E3A">
        <w:rPr>
          <w:rFonts w:ascii="標楷體" w:eastAsia="標楷體" w:hAnsi="標楷體" w:hint="eastAsia"/>
          <w:b/>
          <w:sz w:val="36"/>
        </w:rPr>
        <w:t>成果報告</w:t>
      </w:r>
      <w:r w:rsidR="00F21325" w:rsidRPr="007859D1">
        <w:rPr>
          <w:rFonts w:ascii="標楷體" w:eastAsia="標楷體" w:hAnsi="標楷體" w:hint="eastAsia"/>
          <w:b/>
          <w:sz w:val="36"/>
        </w:rPr>
        <w:t>書</w:t>
      </w:r>
    </w:p>
    <w:p w:rsidR="005A7804" w:rsidRDefault="00F21325" w:rsidP="00224720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7859D1">
        <w:rPr>
          <w:rFonts w:ascii="標楷體" w:eastAsia="標楷體" w:hAnsi="標楷體" w:hint="eastAsia"/>
          <w:b/>
          <w:sz w:val="28"/>
          <w:szCs w:val="24"/>
        </w:rPr>
        <w:t>目的</w:t>
      </w:r>
    </w:p>
    <w:p w:rsidR="00562DA5" w:rsidRPr="00B14B6B" w:rsidRDefault="00562DA5" w:rsidP="00562DA5">
      <w:pPr>
        <w:pStyle w:val="a3"/>
        <w:adjustRightInd w:val="0"/>
        <w:snapToGrid w:val="0"/>
        <w:ind w:leftChars="0" w:left="630"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經由海外研習活動，演練自身語文應用能力，親自感受日本城市與鄉村不同的風土民情、民風差異、職場體驗與生活方式，並實際參與日本大學校園生活與學習，以期對日本有進一步深刻、真實的接觸與認識，拓展個人的國際視野。</w:t>
      </w:r>
    </w:p>
    <w:p w:rsidR="00F21325" w:rsidRDefault="00066D4C" w:rsidP="00F21325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7859D1">
        <w:rPr>
          <w:rFonts w:ascii="標楷體" w:eastAsia="標楷體" w:hAnsi="標楷體" w:hint="eastAsia"/>
          <w:b/>
          <w:sz w:val="28"/>
          <w:szCs w:val="24"/>
        </w:rPr>
        <w:t>課程大綱</w:t>
      </w:r>
    </w:p>
    <w:p w:rsidR="00562DA5" w:rsidRPr="00B14B6B" w:rsidRDefault="00562DA5" w:rsidP="00562DA5">
      <w:pPr>
        <w:pStyle w:val="a3"/>
        <w:adjustRightInd w:val="0"/>
        <w:snapToGrid w:val="0"/>
        <w:ind w:leftChars="0" w:left="629" w:firstLineChars="200" w:firstLine="480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B14B6B">
        <w:rPr>
          <w:rFonts w:ascii="標楷體" w:eastAsia="標楷體" w:hAnsi="標楷體" w:cs="Times New Roman" w:hint="eastAsia"/>
          <w:szCs w:val="24"/>
        </w:rPr>
        <w:t>本系循往</w:t>
      </w:r>
      <w:proofErr w:type="gramEnd"/>
      <w:r w:rsidRPr="00B14B6B">
        <w:rPr>
          <w:rFonts w:ascii="標楷體" w:eastAsia="標楷體" w:hAnsi="標楷體" w:cs="Times New Roman" w:hint="eastAsia"/>
          <w:szCs w:val="24"/>
        </w:rPr>
        <w:t>例利用暑假期間安排一個月的海外研習活動，至今年已邁入第</w:t>
      </w:r>
      <w:r w:rsidR="00726F22">
        <w:rPr>
          <w:rFonts w:ascii="標楷體" w:eastAsia="標楷體" w:hAnsi="標楷體" w:cs="Times New Roman" w:hint="eastAsia"/>
          <w:szCs w:val="24"/>
        </w:rPr>
        <w:t>32</w:t>
      </w:r>
      <w:r w:rsidRPr="00B14B6B">
        <w:rPr>
          <w:rFonts w:ascii="標楷體" w:eastAsia="標楷體" w:hAnsi="標楷體" w:cs="Times New Roman" w:hint="eastAsia"/>
          <w:szCs w:val="24"/>
        </w:rPr>
        <w:t>個年頭。移地學習內容包含日本語文課堂授課、日本傳統文化實作體驗、校外文化參訪、姊妹校社團活動參與、分組主題</w:t>
      </w:r>
      <w:proofErr w:type="gramStart"/>
      <w:r w:rsidRPr="00B14B6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B14B6B">
        <w:rPr>
          <w:rFonts w:ascii="標楷體" w:eastAsia="標楷體" w:hAnsi="標楷體" w:cs="Times New Roman" w:hint="eastAsia"/>
          <w:szCs w:val="24"/>
        </w:rPr>
        <w:t>修、國際親善交流活動、家庭接待及國際職場體驗等內容。</w:t>
      </w:r>
    </w:p>
    <w:p w:rsidR="00562DA5" w:rsidRPr="00B14B6B" w:rsidRDefault="00726F22" w:rsidP="00562DA5">
      <w:pPr>
        <w:pStyle w:val="a3"/>
        <w:adjustRightInd w:val="0"/>
        <w:snapToGrid w:val="0"/>
        <w:ind w:leftChars="0" w:left="629" w:firstLineChars="200" w:firstLine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本團於出國前辦理三次行前說明，詳細說明海外研習目的、期望成果、評量方式及出國注意事項</w:t>
      </w:r>
      <w:r w:rsidR="00562DA5" w:rsidRPr="00B14B6B">
        <w:rPr>
          <w:rFonts w:ascii="標楷體" w:eastAsia="標楷體" w:hAnsi="標楷體" w:cs="Times New Roman" w:hint="eastAsia"/>
          <w:szCs w:val="24"/>
        </w:rPr>
        <w:t>。</w:t>
      </w:r>
    </w:p>
    <w:p w:rsidR="00BD069B" w:rsidRDefault="00726F22" w:rsidP="00ED24DE">
      <w:pPr>
        <w:pStyle w:val="a3"/>
        <w:adjustRightInd w:val="0"/>
        <w:snapToGrid w:val="0"/>
        <w:ind w:leftChars="0" w:left="629" w:firstLineChars="200" w:firstLine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行程</w:t>
      </w:r>
      <w:r w:rsidR="00ED24DE">
        <w:rPr>
          <w:rFonts w:ascii="標楷體" w:eastAsia="標楷體" w:hAnsi="標楷體" w:cs="Times New Roman" w:hint="eastAsia"/>
          <w:szCs w:val="24"/>
        </w:rPr>
        <w:t>初首先前往台灣駐日本福岡辦事處拜訪後，</w:t>
      </w:r>
      <w:r>
        <w:rPr>
          <w:rFonts w:ascii="標楷體" w:eastAsia="標楷體" w:hAnsi="標楷體" w:cs="Times New Roman" w:hint="eastAsia"/>
          <w:szCs w:val="24"/>
        </w:rPr>
        <w:t>前往日本</w:t>
      </w:r>
      <w:r w:rsidR="00562DA5" w:rsidRPr="00B14B6B">
        <w:rPr>
          <w:rFonts w:ascii="標楷體" w:eastAsia="標楷體" w:hAnsi="標楷體" w:cs="Times New Roman" w:hint="eastAsia"/>
          <w:szCs w:val="24"/>
        </w:rPr>
        <w:t>熊本縣</w:t>
      </w:r>
      <w:r>
        <w:rPr>
          <w:rFonts w:ascii="標楷體" w:eastAsia="標楷體" w:hAnsi="標楷體" w:cs="Times New Roman" w:hint="eastAsia"/>
          <w:szCs w:val="24"/>
        </w:rPr>
        <w:t>阿蘇郡小國</w:t>
      </w:r>
      <w:proofErr w:type="gramStart"/>
      <w:r>
        <w:rPr>
          <w:rFonts w:ascii="標楷體" w:eastAsia="標楷體" w:hAnsi="標楷體" w:cs="Times New Roman" w:hint="eastAsia"/>
          <w:szCs w:val="24"/>
        </w:rPr>
        <w:t>町</w:t>
      </w:r>
      <w:proofErr w:type="gramEnd"/>
      <w:r>
        <w:rPr>
          <w:rFonts w:ascii="標楷體" w:eastAsia="標楷體" w:hAnsi="標楷體" w:cs="Times New Roman" w:hint="eastAsia"/>
          <w:szCs w:val="24"/>
        </w:rPr>
        <w:t>，進行</w:t>
      </w:r>
      <w:r w:rsidR="00BD069B">
        <w:rPr>
          <w:rFonts w:ascii="標楷體" w:eastAsia="標楷體" w:hAnsi="標楷體" w:cs="Times New Roman" w:hint="eastAsia"/>
          <w:szCs w:val="24"/>
        </w:rPr>
        <w:t>四天三夜家庭接待、小國高校交流、小國</w:t>
      </w:r>
      <w:proofErr w:type="gramStart"/>
      <w:r w:rsidR="00BD069B">
        <w:rPr>
          <w:rFonts w:ascii="標楷體" w:eastAsia="標楷體" w:hAnsi="標楷體" w:cs="Times New Roman" w:hint="eastAsia"/>
          <w:szCs w:val="24"/>
        </w:rPr>
        <w:t>警察署見學</w:t>
      </w:r>
      <w:proofErr w:type="gramEnd"/>
      <w:r w:rsidR="00BD069B">
        <w:rPr>
          <w:rFonts w:ascii="標楷體" w:eastAsia="標楷體" w:hAnsi="標楷體" w:cs="Times New Roman" w:hint="eastAsia"/>
          <w:szCs w:val="24"/>
        </w:rPr>
        <w:t>與企業參訪（河津酒造公司）</w:t>
      </w:r>
      <w:r w:rsidR="00562DA5" w:rsidRPr="00B14B6B">
        <w:rPr>
          <w:rFonts w:ascii="標楷體" w:eastAsia="標楷體" w:hAnsi="標楷體" w:cs="Times New Roman" w:hint="eastAsia"/>
          <w:szCs w:val="24"/>
        </w:rPr>
        <w:t>。</w:t>
      </w:r>
    </w:p>
    <w:p w:rsidR="00562DA5" w:rsidRPr="00B14B6B" w:rsidRDefault="00562DA5" w:rsidP="00562DA5">
      <w:pPr>
        <w:pStyle w:val="a3"/>
        <w:adjustRightInd w:val="0"/>
        <w:snapToGrid w:val="0"/>
        <w:ind w:leftChars="0" w:left="709" w:firstLineChars="202" w:firstLine="485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第二階段前往日本姊妹校天理大學進行約2</w:t>
      </w:r>
      <w:proofErr w:type="gramStart"/>
      <w:r w:rsidRPr="00B14B6B">
        <w:rPr>
          <w:rFonts w:ascii="標楷體" w:eastAsia="標楷體" w:hAnsi="標楷體" w:cs="Times New Roman" w:hint="eastAsia"/>
          <w:szCs w:val="24"/>
        </w:rPr>
        <w:t>週之夏期日本</w:t>
      </w:r>
      <w:proofErr w:type="gramEnd"/>
      <w:r w:rsidRPr="00B14B6B">
        <w:rPr>
          <w:rFonts w:ascii="標楷體" w:eastAsia="標楷體" w:hAnsi="標楷體" w:cs="Times New Roman" w:hint="eastAsia"/>
          <w:szCs w:val="24"/>
        </w:rPr>
        <w:t>語課程</w:t>
      </w:r>
      <w:proofErr w:type="gramStart"/>
      <w:r w:rsidRPr="00B14B6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B14B6B">
        <w:rPr>
          <w:rFonts w:ascii="標楷體" w:eastAsia="標楷體" w:hAnsi="標楷體" w:cs="Times New Roman" w:hint="eastAsia"/>
          <w:szCs w:val="24"/>
        </w:rPr>
        <w:t>修。課程內容由天理大學設計，依照學員程度安排具豐富教學經驗之教師分班授課，該校學生協助擔任課程TA，並輔導學生生活起居。 除課堂授課</w:t>
      </w:r>
      <w:proofErr w:type="gramStart"/>
      <w:r w:rsidRPr="00B14B6B">
        <w:rPr>
          <w:rFonts w:ascii="標楷體" w:eastAsia="標楷體" w:hAnsi="標楷體" w:cs="Times New Roman" w:hint="eastAsia"/>
          <w:szCs w:val="24"/>
        </w:rPr>
        <w:t>以外，該校亦</w:t>
      </w:r>
      <w:proofErr w:type="gramEnd"/>
      <w:r w:rsidRPr="00B14B6B">
        <w:rPr>
          <w:rFonts w:ascii="標楷體" w:eastAsia="標楷體" w:hAnsi="標楷體" w:cs="Times New Roman" w:hint="eastAsia"/>
          <w:szCs w:val="24"/>
        </w:rPr>
        <w:t>規劃日本傳統文化課程如茶道、和服等實習體驗，排定校外歷史文化課程（校外教學），參訪明日香村、京都、奈良市等城市，引領學生體驗千年古都歷史風貌。</w:t>
      </w:r>
    </w:p>
    <w:p w:rsidR="00562DA5" w:rsidRPr="00B14B6B" w:rsidRDefault="00726F22" w:rsidP="00562DA5">
      <w:pPr>
        <w:pStyle w:val="a3"/>
        <w:adjustRightInd w:val="0"/>
        <w:snapToGrid w:val="0"/>
        <w:ind w:leftChars="0" w:left="709" w:firstLineChars="202" w:firstLine="485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最後第三階段</w:t>
      </w:r>
      <w:r w:rsidR="00562DA5" w:rsidRPr="00B14B6B">
        <w:rPr>
          <w:rFonts w:ascii="標楷體" w:eastAsia="標楷體" w:hAnsi="標楷體" w:cs="Times New Roman" w:hint="eastAsia"/>
          <w:szCs w:val="24"/>
        </w:rPr>
        <w:t>前往東京地區，體驗國際大都會的進步、關東人文風情及</w:t>
      </w:r>
      <w:r w:rsidR="00BD069B">
        <w:rPr>
          <w:rFonts w:ascii="標楷體" w:eastAsia="標楷體" w:hAnsi="標楷體" w:cs="Times New Roman" w:hint="eastAsia"/>
          <w:szCs w:val="24"/>
        </w:rPr>
        <w:t>歷史文化，拜會日本佛教</w:t>
      </w:r>
      <w:proofErr w:type="gramStart"/>
      <w:r w:rsidR="00BD069B">
        <w:rPr>
          <w:rFonts w:ascii="標楷體" w:eastAsia="標楷體" w:hAnsi="標楷體" w:cs="Times New Roman" w:hint="eastAsia"/>
          <w:szCs w:val="24"/>
        </w:rPr>
        <w:t>團體靈友會</w:t>
      </w:r>
      <w:proofErr w:type="gramEnd"/>
      <w:r w:rsidR="00BD069B">
        <w:rPr>
          <w:rFonts w:ascii="標楷體" w:eastAsia="標楷體" w:hAnsi="標楷體" w:cs="Times New Roman" w:hint="eastAsia"/>
          <w:szCs w:val="24"/>
        </w:rPr>
        <w:t>，與來自當地各大學之學生進行交流</w:t>
      </w:r>
      <w:r w:rsidR="00562DA5" w:rsidRPr="00B14B6B">
        <w:rPr>
          <w:rFonts w:ascii="標楷體" w:eastAsia="標楷體" w:hAnsi="標楷體" w:cs="Times New Roman" w:hint="eastAsia"/>
          <w:szCs w:val="24"/>
        </w:rPr>
        <w:t>（不涉及宗教意識）</w:t>
      </w:r>
      <w:r w:rsidR="00BD069B">
        <w:rPr>
          <w:rFonts w:ascii="標楷體" w:eastAsia="標楷體" w:hAnsi="標楷體" w:cs="Times New Roman" w:hint="eastAsia"/>
          <w:szCs w:val="24"/>
        </w:rPr>
        <w:t>。另外自主分組研習部份，學生分組提出研習主題及</w:t>
      </w:r>
      <w:proofErr w:type="gramStart"/>
      <w:r w:rsidR="00BD069B">
        <w:rPr>
          <w:rFonts w:ascii="標楷體" w:eastAsia="標楷體" w:hAnsi="標楷體" w:cs="Times New Roman" w:hint="eastAsia"/>
          <w:szCs w:val="24"/>
        </w:rPr>
        <w:t>規</w:t>
      </w:r>
      <w:proofErr w:type="gramEnd"/>
      <w:r w:rsidR="00BD069B">
        <w:rPr>
          <w:rFonts w:ascii="標楷體" w:eastAsia="標楷體" w:hAnsi="標楷體" w:cs="Times New Roman" w:hint="eastAsia"/>
          <w:szCs w:val="24"/>
        </w:rPr>
        <w:t>畫交通路線等企劃書，經教師審核後分組實施，並</w:t>
      </w:r>
      <w:r w:rsidR="00562DA5" w:rsidRPr="00B14B6B">
        <w:rPr>
          <w:rFonts w:ascii="標楷體" w:eastAsia="標楷體" w:hAnsi="標楷體" w:cs="Times New Roman" w:hint="eastAsia"/>
          <w:szCs w:val="24"/>
        </w:rPr>
        <w:t>返國後進行心得發表，配合姊妹校出具之研習成績，由領隊教師評出最終分數送請教務處登錄為「海外日語實習」選修課程成績。</w:t>
      </w:r>
    </w:p>
    <w:p w:rsidR="005A7804" w:rsidRDefault="00066D4C" w:rsidP="009E2E3A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 w:rsidRPr="007859D1">
        <w:rPr>
          <w:rFonts w:ascii="標楷體" w:eastAsia="標楷體" w:hAnsi="標楷體" w:hint="eastAsia"/>
          <w:b/>
          <w:sz w:val="28"/>
          <w:szCs w:val="24"/>
        </w:rPr>
        <w:t>實施方法</w:t>
      </w:r>
    </w:p>
    <w:p w:rsidR="00562DA5" w:rsidRPr="00B14B6B" w:rsidRDefault="00562DA5" w:rsidP="00562DA5">
      <w:pPr>
        <w:tabs>
          <w:tab w:val="left" w:pos="7230"/>
        </w:tabs>
        <w:adjustRightInd w:val="0"/>
        <w:snapToGrid w:val="0"/>
        <w:ind w:leftChars="0" w:left="0" w:firstLineChars="250" w:firstLine="60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一、執行時間：108年6月30日至7月26日  計27日</w:t>
      </w:r>
    </w:p>
    <w:p w:rsidR="00562DA5" w:rsidRPr="00B14B6B" w:rsidRDefault="00562DA5" w:rsidP="00562DA5">
      <w:pPr>
        <w:tabs>
          <w:tab w:val="left" w:pos="1333"/>
          <w:tab w:val="left" w:pos="7230"/>
        </w:tabs>
        <w:adjustRightInd w:val="0"/>
        <w:snapToGrid w:val="0"/>
        <w:ind w:leftChars="0" w:left="0" w:firstLineChars="250" w:firstLine="60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二、執行地點：</w:t>
      </w:r>
    </w:p>
    <w:p w:rsidR="00562DA5" w:rsidRPr="00B14B6B" w:rsidRDefault="00562DA5" w:rsidP="00562DA5">
      <w:pPr>
        <w:tabs>
          <w:tab w:val="left" w:pos="1333"/>
        </w:tabs>
        <w:adjustRightInd w:val="0"/>
        <w:snapToGrid w:val="0"/>
        <w:ind w:leftChars="0" w:left="0" w:firstLineChars="450" w:firstLine="108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1.</w:t>
      </w:r>
      <w:r w:rsidR="00726F22">
        <w:rPr>
          <w:rFonts w:ascii="標楷體" w:eastAsia="標楷體" w:hAnsi="標楷體" w:cs="Times New Roman" w:hint="eastAsia"/>
          <w:szCs w:val="24"/>
        </w:rPr>
        <w:t>九州地區：熊本縣小國</w:t>
      </w:r>
      <w:proofErr w:type="gramStart"/>
      <w:r w:rsidR="00726F22">
        <w:rPr>
          <w:rFonts w:ascii="標楷體" w:eastAsia="標楷體" w:hAnsi="標楷體" w:cs="Times New Roman" w:hint="eastAsia"/>
          <w:szCs w:val="24"/>
        </w:rPr>
        <w:t>町</w:t>
      </w:r>
      <w:proofErr w:type="gramEnd"/>
      <w:r w:rsidR="00726F22">
        <w:rPr>
          <w:rFonts w:ascii="標楷體" w:eastAsia="標楷體" w:hAnsi="標楷體" w:cs="Times New Roman" w:hint="eastAsia"/>
          <w:szCs w:val="24"/>
        </w:rPr>
        <w:t>家庭接待</w:t>
      </w:r>
      <w:r w:rsidR="004B57B0">
        <w:rPr>
          <w:rFonts w:ascii="標楷體" w:eastAsia="標楷體" w:hAnsi="標楷體" w:cs="Times New Roman" w:hint="eastAsia"/>
          <w:szCs w:val="24"/>
        </w:rPr>
        <w:t>、高校生交流、</w:t>
      </w:r>
      <w:proofErr w:type="gramStart"/>
      <w:r w:rsidR="004B57B0">
        <w:rPr>
          <w:rFonts w:ascii="標楷體" w:eastAsia="標楷體" w:hAnsi="標楷體" w:cs="Times New Roman" w:hint="eastAsia"/>
          <w:szCs w:val="24"/>
        </w:rPr>
        <w:t>警察署見學</w:t>
      </w:r>
      <w:proofErr w:type="gramEnd"/>
      <w:r w:rsidR="004B57B0">
        <w:rPr>
          <w:rFonts w:ascii="標楷體" w:eastAsia="標楷體" w:hAnsi="標楷體" w:cs="Times New Roman" w:hint="eastAsia"/>
          <w:szCs w:val="24"/>
        </w:rPr>
        <w:t>、企業參訪</w:t>
      </w:r>
    </w:p>
    <w:p w:rsidR="00562DA5" w:rsidRPr="00B14B6B" w:rsidRDefault="00562DA5" w:rsidP="00562DA5">
      <w:pPr>
        <w:tabs>
          <w:tab w:val="left" w:pos="1333"/>
        </w:tabs>
        <w:adjustRightInd w:val="0"/>
        <w:snapToGrid w:val="0"/>
        <w:ind w:leftChars="0" w:left="0" w:firstLineChars="450" w:firstLine="108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2.</w:t>
      </w:r>
      <w:r w:rsidR="00726F22">
        <w:rPr>
          <w:rFonts w:ascii="標楷體" w:eastAsia="標楷體" w:hAnsi="標楷體" w:cs="Times New Roman" w:hint="eastAsia"/>
          <w:szCs w:val="24"/>
        </w:rPr>
        <w:t>關西地區：奈良縣天理</w:t>
      </w:r>
      <w:proofErr w:type="gramStart"/>
      <w:r w:rsidR="00726F22">
        <w:rPr>
          <w:rFonts w:ascii="標楷體" w:eastAsia="標楷體" w:hAnsi="標楷體" w:cs="Times New Roman" w:hint="eastAsia"/>
          <w:szCs w:val="24"/>
        </w:rPr>
        <w:t>大學夏期日本</w:t>
      </w:r>
      <w:proofErr w:type="gramEnd"/>
      <w:r w:rsidR="00726F22">
        <w:rPr>
          <w:rFonts w:ascii="標楷體" w:eastAsia="標楷體" w:hAnsi="標楷體" w:cs="Times New Roman" w:hint="eastAsia"/>
          <w:szCs w:val="24"/>
        </w:rPr>
        <w:t>語講座</w:t>
      </w:r>
    </w:p>
    <w:p w:rsidR="00562DA5" w:rsidRDefault="00562DA5" w:rsidP="00562DA5">
      <w:pPr>
        <w:tabs>
          <w:tab w:val="left" w:pos="1333"/>
        </w:tabs>
        <w:adjustRightInd w:val="0"/>
        <w:snapToGrid w:val="0"/>
        <w:ind w:leftChars="0" w:left="0" w:firstLineChars="450" w:firstLine="108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3.</w:t>
      </w:r>
      <w:r w:rsidR="00726F22">
        <w:rPr>
          <w:rFonts w:ascii="標楷體" w:eastAsia="標楷體" w:hAnsi="標楷體" w:cs="Times New Roman" w:hint="eastAsia"/>
          <w:szCs w:val="24"/>
        </w:rPr>
        <w:t>關東地區：東京</w:t>
      </w:r>
      <w:proofErr w:type="gramStart"/>
      <w:r w:rsidR="00726F22">
        <w:rPr>
          <w:rFonts w:ascii="標楷體" w:eastAsia="標楷體" w:hAnsi="標楷體" w:cs="Times New Roman" w:hint="eastAsia"/>
          <w:szCs w:val="24"/>
        </w:rPr>
        <w:t>靈友會</w:t>
      </w:r>
      <w:r w:rsidR="004B57B0">
        <w:rPr>
          <w:rFonts w:ascii="標楷體" w:eastAsia="標楷體" w:hAnsi="標楷體" w:cs="Times New Roman" w:hint="eastAsia"/>
          <w:szCs w:val="24"/>
        </w:rPr>
        <w:t>台</w:t>
      </w:r>
      <w:proofErr w:type="gramEnd"/>
      <w:r w:rsidR="004B57B0">
        <w:rPr>
          <w:rFonts w:ascii="標楷體" w:eastAsia="標楷體" w:hAnsi="標楷體" w:cs="Times New Roman" w:hint="eastAsia"/>
          <w:szCs w:val="24"/>
        </w:rPr>
        <w:t>日</w:t>
      </w:r>
      <w:r w:rsidR="00726F22">
        <w:rPr>
          <w:rFonts w:ascii="標楷體" w:eastAsia="標楷體" w:hAnsi="標楷體" w:cs="Times New Roman" w:hint="eastAsia"/>
          <w:szCs w:val="24"/>
        </w:rPr>
        <w:t>學生交流、</w:t>
      </w:r>
      <w:r w:rsidRPr="00B14B6B">
        <w:rPr>
          <w:rFonts w:ascii="標楷體" w:eastAsia="標楷體" w:hAnsi="標楷體" w:cs="Times New Roman" w:hint="eastAsia"/>
          <w:szCs w:val="24"/>
        </w:rPr>
        <w:t>分組</w:t>
      </w:r>
      <w:r w:rsidR="00726F22">
        <w:rPr>
          <w:rFonts w:ascii="標楷體" w:eastAsia="標楷體" w:hAnsi="標楷體" w:cs="Times New Roman" w:hint="eastAsia"/>
          <w:szCs w:val="24"/>
        </w:rPr>
        <w:t>文化</w:t>
      </w:r>
      <w:r w:rsidRPr="00B14B6B">
        <w:rPr>
          <w:rFonts w:ascii="標楷體" w:eastAsia="標楷體" w:hAnsi="標楷體" w:cs="Times New Roman" w:hint="eastAsia"/>
          <w:szCs w:val="24"/>
        </w:rPr>
        <w:t>研習</w:t>
      </w:r>
    </w:p>
    <w:p w:rsidR="00562DA5" w:rsidRPr="00B14B6B" w:rsidRDefault="00562DA5" w:rsidP="00562DA5">
      <w:pPr>
        <w:tabs>
          <w:tab w:val="left" w:pos="1333"/>
        </w:tabs>
        <w:adjustRightInd w:val="0"/>
        <w:snapToGrid w:val="0"/>
        <w:ind w:leftChars="0" w:left="0" w:firstLineChars="250" w:firstLine="60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三、開授課程：</w:t>
      </w:r>
      <w:r w:rsidR="004B57B0">
        <w:rPr>
          <w:rFonts w:ascii="標楷體" w:eastAsia="標楷體" w:hAnsi="標楷體" w:cs="Times New Roman" w:hint="eastAsia"/>
          <w:szCs w:val="24"/>
        </w:rPr>
        <w:t>抵免「</w:t>
      </w:r>
      <w:r w:rsidRPr="00B14B6B">
        <w:rPr>
          <w:rFonts w:ascii="標楷體" w:eastAsia="標楷體" w:hAnsi="標楷體" w:cs="Times New Roman" w:hint="eastAsia"/>
          <w:szCs w:val="24"/>
        </w:rPr>
        <w:t>海外日語實習</w:t>
      </w:r>
      <w:r w:rsidR="004B57B0">
        <w:rPr>
          <w:rFonts w:ascii="標楷體" w:eastAsia="標楷體" w:hAnsi="標楷體" w:cs="Times New Roman" w:hint="eastAsia"/>
          <w:szCs w:val="24"/>
        </w:rPr>
        <w:t>」課程計3學分</w:t>
      </w:r>
    </w:p>
    <w:p w:rsidR="00562DA5" w:rsidRPr="00B14B6B" w:rsidRDefault="00562DA5" w:rsidP="00562DA5">
      <w:pPr>
        <w:tabs>
          <w:tab w:val="left" w:pos="1333"/>
        </w:tabs>
        <w:adjustRightInd w:val="0"/>
        <w:snapToGrid w:val="0"/>
        <w:ind w:leftChars="0" w:left="0" w:firstLineChars="450" w:firstLine="108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學習佐證：1.天理大學2019</w:t>
      </w:r>
      <w:r w:rsidR="00726F22">
        <w:rPr>
          <w:rFonts w:ascii="標楷體" w:eastAsia="標楷體" w:hAnsi="標楷體" w:cs="Times New Roman" w:hint="eastAsia"/>
          <w:szCs w:val="24"/>
        </w:rPr>
        <w:t>年夏期日本語講座課程</w:t>
      </w:r>
      <w:r w:rsidRPr="00B14B6B">
        <w:rPr>
          <w:rFonts w:ascii="標楷體" w:eastAsia="標楷體" w:hAnsi="標楷體" w:cs="Times New Roman" w:hint="eastAsia"/>
          <w:szCs w:val="24"/>
        </w:rPr>
        <w:t>表</w:t>
      </w:r>
    </w:p>
    <w:p w:rsidR="00562DA5" w:rsidRPr="00B14B6B" w:rsidRDefault="00562DA5" w:rsidP="00562DA5">
      <w:pPr>
        <w:tabs>
          <w:tab w:val="left" w:pos="1333"/>
        </w:tabs>
        <w:adjustRightInd w:val="0"/>
        <w:snapToGrid w:val="0"/>
        <w:ind w:leftChars="0" w:left="98" w:firstLineChars="900" w:firstLine="216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2.天理大學2019</w:t>
      </w:r>
      <w:r w:rsidR="004B57B0">
        <w:rPr>
          <w:rFonts w:ascii="標楷體" w:eastAsia="標楷體" w:hAnsi="標楷體" w:cs="Times New Roman" w:hint="eastAsia"/>
          <w:szCs w:val="24"/>
        </w:rPr>
        <w:t>年夏期日本語講座成績單（由天理大學開具</w:t>
      </w:r>
      <w:r w:rsidRPr="00B14B6B">
        <w:rPr>
          <w:rFonts w:ascii="標楷體" w:eastAsia="標楷體" w:hAnsi="標楷體" w:cs="Times New Roman" w:hint="eastAsia"/>
          <w:szCs w:val="24"/>
        </w:rPr>
        <w:t>）</w:t>
      </w:r>
    </w:p>
    <w:p w:rsidR="00562DA5" w:rsidRPr="00B14B6B" w:rsidRDefault="00562DA5" w:rsidP="00562DA5">
      <w:pPr>
        <w:tabs>
          <w:tab w:val="left" w:pos="1333"/>
        </w:tabs>
        <w:adjustRightInd w:val="0"/>
        <w:snapToGrid w:val="0"/>
        <w:ind w:leftChars="0" w:left="98" w:firstLineChars="900" w:firstLine="216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3.海外研習手冊</w:t>
      </w:r>
    </w:p>
    <w:p w:rsidR="00562DA5" w:rsidRPr="00B14B6B" w:rsidRDefault="00562DA5" w:rsidP="00562DA5">
      <w:pPr>
        <w:tabs>
          <w:tab w:val="left" w:pos="1333"/>
        </w:tabs>
        <w:adjustRightInd w:val="0"/>
        <w:snapToGrid w:val="0"/>
        <w:ind w:leftChars="0" w:left="98" w:firstLineChars="900" w:firstLine="216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4.自主</w:t>
      </w:r>
      <w:proofErr w:type="gramStart"/>
      <w:r w:rsidRPr="00B14B6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B14B6B">
        <w:rPr>
          <w:rFonts w:ascii="標楷體" w:eastAsia="標楷體" w:hAnsi="標楷體" w:cs="Times New Roman" w:hint="eastAsia"/>
          <w:szCs w:val="24"/>
        </w:rPr>
        <w:t>修分組成果報告</w:t>
      </w:r>
      <w:r w:rsidR="004B57B0">
        <w:rPr>
          <w:rFonts w:ascii="標楷體" w:eastAsia="標楷體" w:hAnsi="標楷體" w:cs="Times New Roman" w:hint="eastAsia"/>
          <w:szCs w:val="24"/>
        </w:rPr>
        <w:t>（返國後製作出</w:t>
      </w:r>
      <w:r w:rsidR="00FF30A9">
        <w:rPr>
          <w:rFonts w:ascii="標楷體" w:eastAsia="標楷體" w:hAnsi="標楷體" w:cs="Times New Roman" w:hint="eastAsia"/>
          <w:szCs w:val="24"/>
        </w:rPr>
        <w:t>刊</w:t>
      </w:r>
      <w:r w:rsidR="004B57B0">
        <w:rPr>
          <w:rFonts w:ascii="標楷體" w:eastAsia="標楷體" w:hAnsi="標楷體" w:cs="Times New Roman" w:hint="eastAsia"/>
          <w:szCs w:val="24"/>
        </w:rPr>
        <w:t>）</w:t>
      </w:r>
    </w:p>
    <w:p w:rsidR="00562DA5" w:rsidRPr="00B14B6B" w:rsidRDefault="00562DA5" w:rsidP="00562DA5">
      <w:pPr>
        <w:tabs>
          <w:tab w:val="left" w:pos="1333"/>
        </w:tabs>
        <w:adjustRightInd w:val="0"/>
        <w:snapToGrid w:val="0"/>
        <w:spacing w:beforeLines="50" w:before="180" w:afterLines="50" w:after="180"/>
        <w:ind w:leftChars="0" w:left="0" w:rightChars="-142" w:right="-341" w:firstLineChars="300" w:firstLine="72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lastRenderedPageBreak/>
        <w:t>四、授課時數：移地教學授課總時數：計78小時。</w:t>
      </w:r>
    </w:p>
    <w:p w:rsidR="00562DA5" w:rsidRPr="00B14B6B" w:rsidRDefault="00562DA5" w:rsidP="003C4A72">
      <w:pPr>
        <w:tabs>
          <w:tab w:val="left" w:pos="1333"/>
        </w:tabs>
        <w:adjustRightInd w:val="0"/>
        <w:snapToGrid w:val="0"/>
        <w:ind w:leftChars="0" w:left="98" w:firstLineChars="950" w:firstLine="228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校外授課：計60小時</w:t>
      </w:r>
    </w:p>
    <w:p w:rsidR="00562DA5" w:rsidRPr="00B14B6B" w:rsidRDefault="00562DA5" w:rsidP="00562DA5">
      <w:pPr>
        <w:tabs>
          <w:tab w:val="left" w:pos="1333"/>
        </w:tabs>
        <w:adjustRightInd w:val="0"/>
        <w:snapToGrid w:val="0"/>
        <w:ind w:leftChars="0" w:left="0" w:firstLineChars="1000" w:firstLine="240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（1</w:t>
      </w:r>
      <w:r w:rsidR="00ED24DE">
        <w:rPr>
          <w:rFonts w:ascii="標楷體" w:eastAsia="標楷體" w:hAnsi="標楷體" w:cs="Times New Roman" w:hint="eastAsia"/>
          <w:szCs w:val="24"/>
        </w:rPr>
        <w:t>）日本語課程</w:t>
      </w:r>
      <w:r w:rsidRPr="00B14B6B">
        <w:rPr>
          <w:rFonts w:ascii="標楷體" w:eastAsia="標楷體" w:hAnsi="標楷體" w:cs="Times New Roman" w:hint="eastAsia"/>
          <w:szCs w:val="24"/>
        </w:rPr>
        <w:t>合計</w:t>
      </w:r>
      <w:r>
        <w:rPr>
          <w:rFonts w:ascii="標楷體" w:eastAsia="標楷體" w:hAnsi="標楷體" w:cs="Times New Roman" w:hint="eastAsia"/>
          <w:szCs w:val="24"/>
        </w:rPr>
        <w:t>3</w:t>
      </w:r>
      <w:r>
        <w:rPr>
          <w:rFonts w:ascii="標楷體" w:eastAsia="標楷體" w:hAnsi="標楷體" w:cs="Times New Roman"/>
          <w:szCs w:val="24"/>
        </w:rPr>
        <w:t>0</w:t>
      </w:r>
      <w:r w:rsidRPr="00B14B6B">
        <w:rPr>
          <w:rFonts w:ascii="標楷體" w:eastAsia="標楷體" w:hAnsi="標楷體" w:cs="Times New Roman" w:hint="eastAsia"/>
          <w:szCs w:val="24"/>
        </w:rPr>
        <w:t>小時</w:t>
      </w:r>
    </w:p>
    <w:p w:rsidR="00562DA5" w:rsidRPr="00B14B6B" w:rsidRDefault="00562DA5" w:rsidP="00562DA5">
      <w:pPr>
        <w:tabs>
          <w:tab w:val="left" w:pos="1333"/>
        </w:tabs>
        <w:adjustRightInd w:val="0"/>
        <w:snapToGrid w:val="0"/>
        <w:ind w:leftChars="0" w:left="0" w:firstLineChars="1000" w:firstLine="240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（2</w:t>
      </w:r>
      <w:r w:rsidR="00ED24DE">
        <w:rPr>
          <w:rFonts w:ascii="標楷體" w:eastAsia="標楷體" w:hAnsi="標楷體" w:cs="Times New Roman" w:hint="eastAsia"/>
          <w:szCs w:val="24"/>
        </w:rPr>
        <w:t>）文化體驗課程：</w:t>
      </w:r>
      <w:r w:rsidRPr="00B14B6B">
        <w:rPr>
          <w:rFonts w:ascii="標楷體" w:eastAsia="標楷體" w:hAnsi="標楷體" w:cs="Times New Roman" w:hint="eastAsia"/>
          <w:szCs w:val="24"/>
        </w:rPr>
        <w:t>4小時</w:t>
      </w:r>
    </w:p>
    <w:p w:rsidR="00562DA5" w:rsidRPr="00B14B6B" w:rsidRDefault="00562DA5" w:rsidP="00562DA5">
      <w:pPr>
        <w:tabs>
          <w:tab w:val="left" w:pos="1333"/>
        </w:tabs>
        <w:adjustRightInd w:val="0"/>
        <w:snapToGrid w:val="0"/>
        <w:ind w:leftChars="1000" w:left="3000" w:rightChars="-142" w:right="-341" w:hangingChars="250" w:hanging="60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（3）校外教學：</w:t>
      </w:r>
      <w:r w:rsidR="00365B30">
        <w:rPr>
          <w:rFonts w:ascii="標楷體" w:eastAsia="標楷體" w:hAnsi="標楷體" w:cs="Times New Roman"/>
          <w:szCs w:val="24"/>
        </w:rPr>
        <w:t>24</w:t>
      </w:r>
      <w:r w:rsidRPr="00B14B6B">
        <w:rPr>
          <w:rFonts w:ascii="標楷體" w:eastAsia="標楷體" w:hAnsi="標楷體" w:cs="Times New Roman" w:hint="eastAsia"/>
          <w:szCs w:val="24"/>
        </w:rPr>
        <w:t>小時。石上神宮、山之邊古道、西山古墳、東大寺、明日香村</w:t>
      </w:r>
      <w:proofErr w:type="gramStart"/>
      <w:r w:rsidRPr="00B14B6B">
        <w:rPr>
          <w:rFonts w:ascii="標楷體" w:eastAsia="標楷體" w:hAnsi="標楷體" w:cs="Times New Roman" w:hint="eastAsia"/>
          <w:szCs w:val="24"/>
        </w:rPr>
        <w:t>等伏見稻荷大</w:t>
      </w:r>
      <w:proofErr w:type="gramEnd"/>
      <w:r w:rsidRPr="00B14B6B">
        <w:rPr>
          <w:rFonts w:ascii="標楷體" w:eastAsia="標楷體" w:hAnsi="標楷體" w:cs="Times New Roman" w:hint="eastAsia"/>
          <w:szCs w:val="24"/>
        </w:rPr>
        <w:t>社、</w:t>
      </w:r>
      <w:proofErr w:type="gramStart"/>
      <w:r w:rsidRPr="00B14B6B">
        <w:rPr>
          <w:rFonts w:ascii="標楷體" w:eastAsia="標楷體" w:hAnsi="標楷體" w:cs="Times New Roman" w:hint="eastAsia"/>
          <w:szCs w:val="24"/>
        </w:rPr>
        <w:t>三十三間堂</w:t>
      </w:r>
      <w:proofErr w:type="gramEnd"/>
      <w:r w:rsidRPr="00B14B6B">
        <w:rPr>
          <w:rFonts w:ascii="標楷體" w:eastAsia="標楷體" w:hAnsi="標楷體" w:cs="Times New Roman" w:hint="eastAsia"/>
          <w:szCs w:val="24"/>
        </w:rPr>
        <w:t>、清水寺等。</w:t>
      </w:r>
    </w:p>
    <w:p w:rsidR="00562DA5" w:rsidRPr="00B14B6B" w:rsidRDefault="00562DA5" w:rsidP="00562DA5">
      <w:pPr>
        <w:tabs>
          <w:tab w:val="left" w:pos="1333"/>
          <w:tab w:val="left" w:pos="1701"/>
        </w:tabs>
        <w:adjustRightInd w:val="0"/>
        <w:snapToGrid w:val="0"/>
        <w:ind w:leftChars="0" w:left="0" w:rightChars="-142" w:right="-341" w:firstLineChars="977" w:firstLine="2345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（4）職場體驗實習：計8小時</w:t>
      </w:r>
    </w:p>
    <w:p w:rsidR="00562DA5" w:rsidRPr="00B14B6B" w:rsidRDefault="00562DA5" w:rsidP="00562DA5">
      <w:pPr>
        <w:tabs>
          <w:tab w:val="left" w:pos="1333"/>
          <w:tab w:val="left" w:pos="1701"/>
        </w:tabs>
        <w:adjustRightInd w:val="0"/>
        <w:snapToGrid w:val="0"/>
        <w:ind w:leftChars="177" w:left="425" w:rightChars="-142" w:right="-341" w:firstLineChars="800" w:firstLine="192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（5）日本企業參訪</w:t>
      </w:r>
      <w:r w:rsidR="00365B30">
        <w:rPr>
          <w:rFonts w:ascii="標楷體" w:eastAsia="標楷體" w:hAnsi="標楷體" w:cs="Times New Roman" w:hint="eastAsia"/>
          <w:szCs w:val="24"/>
        </w:rPr>
        <w:t>（河津酒造公司）</w:t>
      </w:r>
      <w:r w:rsidRPr="00B14B6B">
        <w:rPr>
          <w:rFonts w:ascii="標楷體" w:eastAsia="標楷體" w:hAnsi="標楷體" w:cs="Times New Roman" w:hint="eastAsia"/>
          <w:szCs w:val="24"/>
        </w:rPr>
        <w:t>：計4小時</w:t>
      </w:r>
      <w:r w:rsidR="00365B30">
        <w:rPr>
          <w:rFonts w:ascii="標楷體" w:eastAsia="標楷體" w:hAnsi="標楷體" w:cs="Times New Roman" w:hint="eastAsia"/>
          <w:szCs w:val="24"/>
        </w:rPr>
        <w:t>。</w:t>
      </w:r>
    </w:p>
    <w:p w:rsidR="00562DA5" w:rsidRPr="00B14B6B" w:rsidRDefault="00562DA5" w:rsidP="00562DA5">
      <w:pPr>
        <w:tabs>
          <w:tab w:val="left" w:pos="1333"/>
        </w:tabs>
        <w:adjustRightInd w:val="0"/>
        <w:snapToGrid w:val="0"/>
        <w:ind w:leftChars="0" w:left="0" w:rightChars="-82" w:right="-197"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五、參加人數：領隊教師1名、隨團助教1名、參加學生</w:t>
      </w:r>
      <w:r>
        <w:rPr>
          <w:rFonts w:ascii="標楷體" w:eastAsia="標楷體" w:hAnsi="標楷體" w:cs="Times New Roman"/>
          <w:szCs w:val="24"/>
        </w:rPr>
        <w:t>8</w:t>
      </w:r>
      <w:r w:rsidRPr="00B14B6B">
        <w:rPr>
          <w:rFonts w:ascii="標楷體" w:eastAsia="標楷體" w:hAnsi="標楷體" w:cs="Times New Roman" w:hint="eastAsia"/>
          <w:szCs w:val="24"/>
        </w:rPr>
        <w:t>人</w:t>
      </w:r>
    </w:p>
    <w:p w:rsidR="00562DA5" w:rsidRPr="00B14B6B" w:rsidRDefault="00562DA5" w:rsidP="00562DA5">
      <w:pPr>
        <w:tabs>
          <w:tab w:val="left" w:pos="1333"/>
        </w:tabs>
        <w:adjustRightInd w:val="0"/>
        <w:snapToGrid w:val="0"/>
        <w:ind w:leftChars="0" w:left="0" w:firstLineChars="200" w:firstLine="48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六、行政配套：</w:t>
      </w:r>
    </w:p>
    <w:p w:rsidR="00562DA5" w:rsidRPr="00B14B6B" w:rsidRDefault="00562DA5" w:rsidP="00562DA5">
      <w:pPr>
        <w:tabs>
          <w:tab w:val="left" w:pos="1333"/>
        </w:tabs>
        <w:adjustRightInd w:val="0"/>
        <w:snapToGrid w:val="0"/>
        <w:ind w:leftChars="0" w:left="0" w:firstLineChars="400" w:firstLine="96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1.</w:t>
      </w:r>
      <w:proofErr w:type="gramStart"/>
      <w:r w:rsidRPr="00B14B6B">
        <w:rPr>
          <w:rFonts w:ascii="標楷體" w:eastAsia="標楷體" w:hAnsi="標楷體" w:cs="Times New Roman" w:hint="eastAsia"/>
          <w:szCs w:val="24"/>
        </w:rPr>
        <w:t>夏期日本</w:t>
      </w:r>
      <w:proofErr w:type="gramEnd"/>
      <w:r w:rsidRPr="00B14B6B">
        <w:rPr>
          <w:rFonts w:ascii="標楷體" w:eastAsia="標楷體" w:hAnsi="標楷體" w:cs="Times New Roman" w:hint="eastAsia"/>
          <w:szCs w:val="24"/>
        </w:rPr>
        <w:t>語講座研習成績表（由天理大學出具）。</w:t>
      </w:r>
    </w:p>
    <w:p w:rsidR="00562DA5" w:rsidRPr="00B14B6B" w:rsidRDefault="00562DA5" w:rsidP="00562DA5">
      <w:pPr>
        <w:tabs>
          <w:tab w:val="left" w:pos="1333"/>
        </w:tabs>
        <w:adjustRightInd w:val="0"/>
        <w:snapToGrid w:val="0"/>
        <w:ind w:leftChars="0" w:left="0" w:firstLineChars="400" w:firstLine="960"/>
        <w:jc w:val="both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2.學生分組</w:t>
      </w:r>
      <w:proofErr w:type="gramStart"/>
      <w:r w:rsidRPr="00B14B6B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B14B6B">
        <w:rPr>
          <w:rFonts w:ascii="標楷體" w:eastAsia="標楷體" w:hAnsi="標楷體" w:cs="Times New Roman" w:hint="eastAsia"/>
          <w:szCs w:val="24"/>
        </w:rPr>
        <w:t>修成果報告。</w:t>
      </w:r>
    </w:p>
    <w:p w:rsidR="00562DA5" w:rsidRPr="00B14B6B" w:rsidRDefault="00562DA5" w:rsidP="00562DA5">
      <w:pPr>
        <w:pStyle w:val="a3"/>
        <w:adjustRightInd w:val="0"/>
        <w:snapToGrid w:val="0"/>
        <w:ind w:leftChars="405" w:left="1274" w:hangingChars="126" w:hanging="302"/>
        <w:rPr>
          <w:rFonts w:ascii="標楷體" w:eastAsia="標楷體" w:hAnsi="標楷體" w:cs="Times New Roman"/>
          <w:szCs w:val="24"/>
        </w:rPr>
      </w:pPr>
      <w:r w:rsidRPr="00B14B6B">
        <w:rPr>
          <w:rFonts w:ascii="標楷體" w:eastAsia="標楷體" w:hAnsi="標楷體" w:cs="Times New Roman" w:hint="eastAsia"/>
          <w:szCs w:val="24"/>
        </w:rPr>
        <w:t>3.總成績由領隊教師依據以上兩項成績綜合評分後，送請教務處正式登錄於成績檔。</w:t>
      </w:r>
    </w:p>
    <w:p w:rsidR="00066D4C" w:rsidRPr="00F157D9" w:rsidRDefault="009E2E3A" w:rsidP="009E2E3A">
      <w:pPr>
        <w:pStyle w:val="a3"/>
        <w:numPr>
          <w:ilvl w:val="0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bookmarkStart w:id="0" w:name="_GoBack"/>
      <w:bookmarkEnd w:id="0"/>
      <w:r w:rsidRPr="009E2E3A">
        <w:rPr>
          <w:rFonts w:ascii="標楷體" w:eastAsia="標楷體" w:hAnsi="標楷體" w:hint="eastAsia"/>
          <w:b/>
          <w:sz w:val="28"/>
          <w:szCs w:val="24"/>
        </w:rPr>
        <w:t>執行成效</w:t>
      </w:r>
    </w:p>
    <w:p w:rsidR="00562DA5" w:rsidRDefault="00562DA5" w:rsidP="00562DA5">
      <w:pPr>
        <w:pStyle w:val="a3"/>
        <w:numPr>
          <w:ilvl w:val="1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學生獲益</w:t>
      </w:r>
    </w:p>
    <w:p w:rsidR="00562DA5" w:rsidRDefault="00562DA5" w:rsidP="00562DA5">
      <w:pPr>
        <w:pStyle w:val="a3"/>
        <w:ind w:leftChars="472" w:left="1133" w:firstLineChars="200" w:firstLine="480"/>
        <w:jc w:val="both"/>
        <w:rPr>
          <w:rFonts w:ascii="標楷體" w:eastAsia="標楷體" w:hAnsi="標楷體" w:cs="Times New Roman"/>
        </w:rPr>
      </w:pPr>
      <w:r w:rsidRPr="009E2FE8">
        <w:rPr>
          <w:rFonts w:ascii="標楷體" w:eastAsia="標楷體" w:hAnsi="標楷體" w:cs="Times New Roman" w:hint="eastAsia"/>
        </w:rPr>
        <w:t>本移地學習課程之宗旨，在於讓學生經由實際造訪姐妹校及日本其他地區之方式，令學生置身純日語環境，不僅直接增加對語言學習國家之了解，同時學生能夠親身體會到日本城市與鄉村不同的風土民情、民風差異與生活型態，亦能從本課程活動中獲取難得的國際職場研習經驗，學習到日本人的職場精神與敬業態度，有助規劃未來就業後應備之處事觀念。</w:t>
      </w:r>
    </w:p>
    <w:p w:rsidR="00562DA5" w:rsidRDefault="00562DA5" w:rsidP="00562DA5">
      <w:pPr>
        <w:pStyle w:val="a3"/>
        <w:ind w:leftChars="472" w:left="1133"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>其次，本課程設計有自主</w:t>
      </w:r>
      <w:proofErr w:type="gramStart"/>
      <w:r>
        <w:rPr>
          <w:rFonts w:ascii="標楷體" w:eastAsia="標楷體" w:hAnsi="標楷體" w:cs="Times New Roman" w:hint="eastAsia"/>
        </w:rPr>
        <w:t>研</w:t>
      </w:r>
      <w:proofErr w:type="gramEnd"/>
      <w:r>
        <w:rPr>
          <w:rFonts w:ascii="標楷體" w:eastAsia="標楷體" w:hAnsi="標楷體" w:cs="Times New Roman" w:hint="eastAsia"/>
        </w:rPr>
        <w:t>修項目，在教師之指導下設定主題，實施分組</w:t>
      </w:r>
      <w:proofErr w:type="gramStart"/>
      <w:r>
        <w:rPr>
          <w:rFonts w:ascii="標楷體" w:eastAsia="標楷體" w:hAnsi="標楷體" w:cs="Times New Roman" w:hint="eastAsia"/>
        </w:rPr>
        <w:t>研</w:t>
      </w:r>
      <w:proofErr w:type="gramEnd"/>
      <w:r>
        <w:rPr>
          <w:rFonts w:ascii="標楷體" w:eastAsia="標楷體" w:hAnsi="標楷體" w:cs="Times New Roman" w:hint="eastAsia"/>
        </w:rPr>
        <w:t>修，讓學生真正發揮所學於日常生活中，提高學生語文應用成效，發揮團隊精神、小組協調能力及個人潛力，也增廣了學生的國際視野，裨益個人生涯規劃。</w:t>
      </w:r>
    </w:p>
    <w:p w:rsidR="00562DA5" w:rsidRPr="00E8029C" w:rsidRDefault="00562DA5" w:rsidP="00562DA5">
      <w:pPr>
        <w:pStyle w:val="a3"/>
        <w:numPr>
          <w:ilvl w:val="1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姊妹校深化程度</w:t>
      </w:r>
    </w:p>
    <w:p w:rsidR="00562DA5" w:rsidRPr="00F03073" w:rsidRDefault="00562DA5" w:rsidP="00562DA5">
      <w:pPr>
        <w:pStyle w:val="a3"/>
        <w:ind w:leftChars="0" w:left="1080" w:firstLineChars="250" w:firstLine="60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天理大學是本校第一所海外姊</w:t>
      </w:r>
      <w:r w:rsidRPr="00E8029C">
        <w:rPr>
          <w:rFonts w:ascii="標楷體" w:eastAsia="標楷體" w:hAnsi="標楷體" w:cs="Times New Roman" w:hint="eastAsia"/>
        </w:rPr>
        <w:t>妹大學，</w:t>
      </w:r>
      <w:r>
        <w:rPr>
          <w:rFonts w:ascii="標楷體" w:eastAsia="標楷體" w:hAnsi="標楷體" w:cs="Times New Roman" w:hint="eastAsia"/>
        </w:rPr>
        <w:t>與本校</w:t>
      </w:r>
      <w:r w:rsidRPr="00E8029C">
        <w:rPr>
          <w:rFonts w:ascii="標楷體" w:eastAsia="標楷體" w:hAnsi="標楷體" w:cs="Times New Roman" w:hint="eastAsia"/>
        </w:rPr>
        <w:t>締結</w:t>
      </w:r>
      <w:r>
        <w:rPr>
          <w:rFonts w:ascii="標楷體" w:eastAsia="標楷體" w:hAnsi="標楷體" w:cs="Times New Roman" w:hint="eastAsia"/>
        </w:rPr>
        <w:t>姊妹校</w:t>
      </w:r>
      <w:r w:rsidRPr="00E8029C">
        <w:rPr>
          <w:rFonts w:ascii="標楷體" w:eastAsia="標楷體" w:hAnsi="標楷體" w:cs="Times New Roman" w:hint="eastAsia"/>
        </w:rPr>
        <w:t>至今已</w:t>
      </w:r>
      <w:r>
        <w:rPr>
          <w:rFonts w:ascii="標楷體" w:eastAsia="標楷體" w:hAnsi="標楷體" w:cs="Times New Roman" w:hint="eastAsia"/>
        </w:rPr>
        <w:t>有</w:t>
      </w:r>
      <w:r w:rsidRPr="00E8029C">
        <w:rPr>
          <w:rFonts w:ascii="標楷體" w:eastAsia="標楷體" w:hAnsi="標楷體" w:cs="Times New Roman" w:hint="eastAsia"/>
        </w:rPr>
        <w:t>50年，</w:t>
      </w:r>
      <w:r>
        <w:rPr>
          <w:rFonts w:ascii="標楷體" w:eastAsia="標楷體" w:hAnsi="標楷體" w:cs="Times New Roman" w:hint="eastAsia"/>
        </w:rPr>
        <w:t>每年</w:t>
      </w:r>
      <w:r w:rsidRPr="00E8029C">
        <w:rPr>
          <w:rFonts w:ascii="標楷體" w:eastAsia="標楷體" w:hAnsi="標楷體" w:cs="Times New Roman" w:hint="eastAsia"/>
        </w:rPr>
        <w:t>兩校</w:t>
      </w:r>
      <w:r>
        <w:rPr>
          <w:rFonts w:ascii="標楷體" w:eastAsia="標楷體" w:hAnsi="標楷體" w:cs="Times New Roman" w:hint="eastAsia"/>
        </w:rPr>
        <w:t>交流</w:t>
      </w:r>
      <w:r w:rsidRPr="00E8029C">
        <w:rPr>
          <w:rFonts w:ascii="標楷體" w:eastAsia="標楷體" w:hAnsi="標楷體" w:cs="Times New Roman" w:hint="eastAsia"/>
        </w:rPr>
        <w:t>互動頻繁，</w:t>
      </w:r>
      <w:r>
        <w:rPr>
          <w:rFonts w:ascii="標楷體" w:eastAsia="標楷體" w:hAnsi="標楷體" w:cs="Times New Roman" w:hint="eastAsia"/>
        </w:rPr>
        <w:t>更利用</w:t>
      </w:r>
      <w:r w:rsidRPr="00E8029C">
        <w:rPr>
          <w:rFonts w:ascii="標楷體" w:eastAsia="標楷體" w:hAnsi="標楷體" w:cs="Times New Roman" w:hint="eastAsia"/>
        </w:rPr>
        <w:t>暑假期間</w:t>
      </w:r>
      <w:r>
        <w:rPr>
          <w:rFonts w:ascii="標楷體" w:eastAsia="標楷體" w:hAnsi="標楷體" w:cs="Times New Roman" w:hint="eastAsia"/>
        </w:rPr>
        <w:t>雙方互組</w:t>
      </w:r>
      <w:r w:rsidRPr="00E8029C">
        <w:rPr>
          <w:rFonts w:ascii="標楷體" w:eastAsia="標楷體" w:hAnsi="標楷體" w:cs="Times New Roman" w:hint="eastAsia"/>
        </w:rPr>
        <w:t>研習團至對方學校進行約2</w:t>
      </w:r>
      <w:proofErr w:type="gramStart"/>
      <w:r w:rsidRPr="00E8029C">
        <w:rPr>
          <w:rFonts w:ascii="標楷體" w:eastAsia="標楷體" w:hAnsi="標楷體" w:cs="Times New Roman" w:hint="eastAsia"/>
        </w:rPr>
        <w:t>週</w:t>
      </w:r>
      <w:proofErr w:type="gramEnd"/>
      <w:r w:rsidRPr="00E8029C">
        <w:rPr>
          <w:rFonts w:ascii="標楷體" w:eastAsia="標楷體" w:hAnsi="標楷體" w:cs="Times New Roman" w:hint="eastAsia"/>
        </w:rPr>
        <w:t>之語文研習。</w:t>
      </w:r>
      <w:r w:rsidR="00ED24DE">
        <w:rPr>
          <w:rFonts w:ascii="標楷體" w:eastAsia="標楷體" w:hAnsi="標楷體" w:cs="Times New Roman" w:hint="eastAsia"/>
        </w:rPr>
        <w:t>今年本</w:t>
      </w:r>
      <w:proofErr w:type="gramStart"/>
      <w:r w:rsidR="00ED24DE">
        <w:rPr>
          <w:rFonts w:ascii="標楷體" w:eastAsia="標楷體" w:hAnsi="標楷體" w:cs="Times New Roman" w:hint="eastAsia"/>
        </w:rPr>
        <w:t>研習團出團</w:t>
      </w:r>
      <w:proofErr w:type="gramEnd"/>
      <w:r>
        <w:rPr>
          <w:rFonts w:ascii="標楷體" w:eastAsia="標楷體" w:hAnsi="標楷體" w:cs="Times New Roman" w:hint="eastAsia"/>
        </w:rPr>
        <w:t>為第3</w:t>
      </w:r>
      <w:r w:rsidR="00ED24DE">
        <w:rPr>
          <w:rFonts w:ascii="標楷體" w:eastAsia="標楷體" w:hAnsi="標楷體" w:cs="Times New Roman"/>
        </w:rPr>
        <w:t>2</w:t>
      </w:r>
      <w:r>
        <w:rPr>
          <w:rFonts w:ascii="標楷體" w:eastAsia="標楷體" w:hAnsi="標楷體" w:cs="Times New Roman" w:hint="eastAsia"/>
        </w:rPr>
        <w:t>屆之</w:t>
      </w:r>
      <w:r w:rsidR="00ED24DE">
        <w:rPr>
          <w:rFonts w:ascii="標楷體" w:eastAsia="標楷體" w:hAnsi="標楷體" w:cs="Times New Roman" w:hint="eastAsia"/>
        </w:rPr>
        <w:t>合作</w:t>
      </w:r>
      <w:r>
        <w:rPr>
          <w:rFonts w:ascii="標楷體" w:eastAsia="標楷體" w:hAnsi="標楷體" w:cs="Times New Roman" w:hint="eastAsia"/>
        </w:rPr>
        <w:t>交流。</w:t>
      </w:r>
    </w:p>
    <w:p w:rsidR="00562DA5" w:rsidRDefault="00562DA5" w:rsidP="00562DA5">
      <w:pPr>
        <w:pStyle w:val="a3"/>
        <w:numPr>
          <w:ilvl w:val="1"/>
          <w:numId w:val="2"/>
        </w:numPr>
        <w:ind w:leftChars="0" w:firstLineChars="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國際化交流程度</w:t>
      </w:r>
    </w:p>
    <w:p w:rsidR="00ED24DE" w:rsidRDefault="00562DA5" w:rsidP="00562DA5">
      <w:pPr>
        <w:pStyle w:val="a3"/>
        <w:ind w:leftChars="0" w:left="1080" w:firstLineChars="20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除強化與</w:t>
      </w:r>
      <w:r w:rsidRPr="009E2FE8">
        <w:rPr>
          <w:rFonts w:ascii="標楷體" w:eastAsia="標楷體" w:hAnsi="標楷體" w:cs="Times New Roman" w:hint="eastAsia"/>
        </w:rPr>
        <w:t>日本姊妹校之交流</w:t>
      </w:r>
      <w:r w:rsidR="00ED24DE">
        <w:rPr>
          <w:rFonts w:ascii="標楷體" w:eastAsia="標楷體" w:hAnsi="標楷體" w:cs="Times New Roman" w:hint="eastAsia"/>
        </w:rPr>
        <w:t>，</w:t>
      </w:r>
      <w:r w:rsidR="00ED24DE" w:rsidRPr="00E57B43">
        <w:rPr>
          <w:rFonts w:ascii="標楷體" w:eastAsia="標楷體" w:hAnsi="標楷體" w:cs="Times New Roman" w:hint="eastAsia"/>
          <w:szCs w:val="24"/>
        </w:rPr>
        <w:t>本次海外</w:t>
      </w:r>
      <w:proofErr w:type="gramStart"/>
      <w:r w:rsidR="00ED24DE" w:rsidRPr="00E57B43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="00ED24DE" w:rsidRPr="00E57B43">
        <w:rPr>
          <w:rFonts w:ascii="標楷體" w:eastAsia="標楷體" w:hAnsi="標楷體" w:cs="Times New Roman" w:hint="eastAsia"/>
          <w:szCs w:val="24"/>
        </w:rPr>
        <w:t>修循例安排</w:t>
      </w:r>
      <w:r w:rsidR="00ED24DE">
        <w:rPr>
          <w:rFonts w:ascii="標楷體" w:eastAsia="標楷體" w:hAnsi="標楷體" w:cs="Times New Roman" w:hint="eastAsia"/>
          <w:szCs w:val="24"/>
        </w:rPr>
        <w:t>與該民間團體交流</w:t>
      </w:r>
      <w:r w:rsidR="00ED24DE">
        <w:rPr>
          <w:rFonts w:ascii="標楷體" w:eastAsia="標楷體" w:hAnsi="標楷體" w:cs="Times New Roman" w:hint="eastAsia"/>
        </w:rPr>
        <w:t>，加強</w:t>
      </w:r>
      <w:r w:rsidR="00ED24DE" w:rsidRPr="009E2FE8">
        <w:rPr>
          <w:rFonts w:ascii="標楷體" w:eastAsia="標楷體" w:hAnsi="標楷體" w:cs="Times New Roman" w:hint="eastAsia"/>
        </w:rPr>
        <w:t>日本</w:t>
      </w:r>
      <w:r w:rsidR="00ED24DE">
        <w:rPr>
          <w:rFonts w:ascii="標楷體" w:eastAsia="標楷體" w:hAnsi="標楷體" w:cs="Times New Roman" w:hint="eastAsia"/>
        </w:rPr>
        <w:t>各民間團體</w:t>
      </w:r>
      <w:r w:rsidR="00ED24DE" w:rsidRPr="009E2FE8">
        <w:rPr>
          <w:rFonts w:ascii="標楷體" w:eastAsia="標楷體" w:hAnsi="標楷體" w:cs="Times New Roman" w:hint="eastAsia"/>
        </w:rPr>
        <w:t>友好往來</w:t>
      </w:r>
      <w:r w:rsidR="00ED24DE">
        <w:rPr>
          <w:rFonts w:ascii="標楷體" w:eastAsia="標楷體" w:hAnsi="標楷體" w:cs="Times New Roman" w:hint="eastAsia"/>
        </w:rPr>
        <w:t>。</w:t>
      </w:r>
    </w:p>
    <w:p w:rsidR="00ED24DE" w:rsidRDefault="00ED24DE" w:rsidP="00ED24DE">
      <w:pPr>
        <w:pStyle w:val="a3"/>
        <w:ind w:leftChars="0" w:left="1080" w:firstLineChars="0" w:firstLine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</w:rPr>
        <w:t>（1）</w:t>
      </w:r>
      <w:r w:rsidR="00562DA5" w:rsidRPr="00E57B43">
        <w:rPr>
          <w:rFonts w:ascii="標楷體" w:eastAsia="標楷體" w:hAnsi="標楷體" w:cs="Times New Roman" w:hint="eastAsia"/>
          <w:szCs w:val="24"/>
        </w:rPr>
        <w:t>日本熊本縣小國</w:t>
      </w:r>
      <w:proofErr w:type="gramStart"/>
      <w:r w:rsidR="00562DA5" w:rsidRPr="00E57B43">
        <w:rPr>
          <w:rFonts w:ascii="標楷體" w:eastAsia="標楷體" w:hAnsi="標楷體" w:cs="Times New Roman" w:hint="eastAsia"/>
          <w:szCs w:val="24"/>
        </w:rPr>
        <w:t>町</w:t>
      </w:r>
      <w:proofErr w:type="gramEnd"/>
      <w:r w:rsidR="00562DA5" w:rsidRPr="00E57B43">
        <w:rPr>
          <w:rFonts w:ascii="標楷體" w:eastAsia="標楷體" w:hAnsi="標楷體" w:cs="Times New Roman" w:hint="eastAsia"/>
          <w:szCs w:val="24"/>
        </w:rPr>
        <w:t>與本系擁有</w:t>
      </w:r>
      <w:r>
        <w:rPr>
          <w:rFonts w:ascii="標楷體" w:eastAsia="標楷體" w:hAnsi="標楷體" w:cs="Times New Roman" w:hint="eastAsia"/>
          <w:szCs w:val="24"/>
        </w:rPr>
        <w:t>32年的交流情誼，雙方時有互訪。</w:t>
      </w:r>
    </w:p>
    <w:p w:rsidR="00562DA5" w:rsidRPr="00B14B6B" w:rsidRDefault="00ED24DE" w:rsidP="00ED24DE">
      <w:pPr>
        <w:pStyle w:val="a3"/>
        <w:ind w:leftChars="0" w:left="1080" w:firstLineChars="0" w:firstLine="0"/>
      </w:pPr>
      <w:r>
        <w:rPr>
          <w:rFonts w:ascii="標楷體" w:eastAsia="標楷體" w:hAnsi="標楷體" w:cs="Times New Roman" w:hint="eastAsia"/>
          <w:szCs w:val="24"/>
        </w:rPr>
        <w:t>（2）</w:t>
      </w:r>
      <w:r w:rsidR="00562DA5">
        <w:rPr>
          <w:rFonts w:ascii="標楷體" w:eastAsia="標楷體" w:hAnsi="標楷體" w:cs="Times New Roman" w:hint="eastAsia"/>
          <w:szCs w:val="24"/>
        </w:rPr>
        <w:t>前往東京</w:t>
      </w:r>
      <w:r w:rsidR="00562DA5" w:rsidRPr="00E57B43">
        <w:rPr>
          <w:rFonts w:ascii="標楷體" w:eastAsia="標楷體" w:hAnsi="標楷體" w:cs="Times New Roman" w:hint="eastAsia"/>
          <w:szCs w:val="24"/>
        </w:rPr>
        <w:t>拜會</w:t>
      </w:r>
      <w:proofErr w:type="gramStart"/>
      <w:r w:rsidR="00562DA5" w:rsidRPr="00E57B43">
        <w:rPr>
          <w:rFonts w:ascii="標楷體" w:eastAsia="標楷體" w:hAnsi="標楷體" w:cs="Times New Roman" w:hint="eastAsia"/>
          <w:szCs w:val="24"/>
        </w:rPr>
        <w:t>日本靈友會</w:t>
      </w:r>
      <w:proofErr w:type="gramEnd"/>
      <w:r w:rsidR="00562DA5" w:rsidRPr="00E57B43">
        <w:rPr>
          <w:rFonts w:ascii="標楷體" w:eastAsia="標楷體" w:hAnsi="標楷體" w:cs="Times New Roman" w:hint="eastAsia"/>
          <w:szCs w:val="24"/>
        </w:rPr>
        <w:t>青年部，與來自當地各大學之學生進</w:t>
      </w:r>
      <w:r>
        <w:rPr>
          <w:rFonts w:ascii="標楷體" w:eastAsia="標楷體" w:hAnsi="標楷體" w:cs="Times New Roman" w:hint="eastAsia"/>
          <w:szCs w:val="24"/>
        </w:rPr>
        <w:t>行交流。該會</w:t>
      </w:r>
      <w:proofErr w:type="gramStart"/>
      <w:r>
        <w:rPr>
          <w:rFonts w:ascii="標楷體" w:eastAsia="標楷體" w:hAnsi="標楷體" w:cs="Times New Roman" w:hint="eastAsia"/>
          <w:szCs w:val="24"/>
        </w:rPr>
        <w:t>每年亦籌組</w:t>
      </w:r>
      <w:proofErr w:type="gramEnd"/>
      <w:r>
        <w:rPr>
          <w:rFonts w:ascii="標楷體" w:eastAsia="標楷體" w:hAnsi="標楷體" w:cs="Times New Roman" w:hint="eastAsia"/>
          <w:szCs w:val="24"/>
        </w:rPr>
        <w:t>大學生訪問團來台訪問，與本系交誼往來亦達30</w:t>
      </w:r>
      <w:r w:rsidR="00562DA5" w:rsidRPr="00E57B43">
        <w:rPr>
          <w:rFonts w:ascii="標楷體" w:eastAsia="標楷體" w:hAnsi="標楷體" w:cs="Times New Roman" w:hint="eastAsia"/>
          <w:szCs w:val="24"/>
        </w:rPr>
        <w:t>餘年，</w:t>
      </w:r>
    </w:p>
    <w:p w:rsidR="00F157D9" w:rsidRDefault="00F157D9">
      <w:pPr>
        <w:ind w:leftChars="19" w:left="130" w:hangingChars="35" w:hanging="84"/>
      </w:pPr>
    </w:p>
    <w:sectPr w:rsidR="00F157D9" w:rsidSect="00224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4F" w:rsidRDefault="0084274F" w:rsidP="00C90AB9">
      <w:pPr>
        <w:ind w:left="360" w:hanging="240"/>
      </w:pPr>
      <w:r>
        <w:separator/>
      </w:r>
    </w:p>
  </w:endnote>
  <w:endnote w:type="continuationSeparator" w:id="0">
    <w:p w:rsidR="0084274F" w:rsidRDefault="0084274F" w:rsidP="00C90AB9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9" w:rsidRDefault="00C90AB9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9" w:rsidRDefault="00C90AB9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9" w:rsidRDefault="00C90AB9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4F" w:rsidRDefault="0084274F" w:rsidP="00C90AB9">
      <w:pPr>
        <w:ind w:left="360" w:hanging="240"/>
      </w:pPr>
      <w:r>
        <w:separator/>
      </w:r>
    </w:p>
  </w:footnote>
  <w:footnote w:type="continuationSeparator" w:id="0">
    <w:p w:rsidR="0084274F" w:rsidRDefault="0084274F" w:rsidP="00C90AB9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9" w:rsidRDefault="00C90AB9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9" w:rsidRDefault="00C90AB9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B9" w:rsidRDefault="00C90AB9">
    <w:pPr>
      <w:pStyle w:val="a4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0CDC"/>
    <w:multiLevelType w:val="hybridMultilevel"/>
    <w:tmpl w:val="3A6481C0"/>
    <w:lvl w:ilvl="0" w:tplc="032031A2">
      <w:start w:val="1"/>
      <w:numFmt w:val="ideographLegalTraditional"/>
      <w:lvlText w:val="%1、"/>
      <w:lvlJc w:val="left"/>
      <w:pPr>
        <w:ind w:left="630" w:hanging="510"/>
      </w:pPr>
      <w:rPr>
        <w:rFonts w:ascii="標楷體" w:eastAsia="標楷體" w:hAnsi="標楷體" w:hint="default"/>
        <w:b/>
        <w:sz w:val="28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61B6E95"/>
    <w:multiLevelType w:val="hybridMultilevel"/>
    <w:tmpl w:val="08E6B8FC"/>
    <w:lvl w:ilvl="0" w:tplc="D83C0B4E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AC304BA"/>
    <w:multiLevelType w:val="hybridMultilevel"/>
    <w:tmpl w:val="21287ABE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25"/>
    <w:rsid w:val="00066D4C"/>
    <w:rsid w:val="000F05B9"/>
    <w:rsid w:val="00146B3B"/>
    <w:rsid w:val="001833AF"/>
    <w:rsid w:val="001C2A13"/>
    <w:rsid w:val="001D279A"/>
    <w:rsid w:val="00210675"/>
    <w:rsid w:val="00210D8E"/>
    <w:rsid w:val="00224720"/>
    <w:rsid w:val="00232D67"/>
    <w:rsid w:val="00305B58"/>
    <w:rsid w:val="003552A7"/>
    <w:rsid w:val="00365B30"/>
    <w:rsid w:val="00375CEE"/>
    <w:rsid w:val="00385F20"/>
    <w:rsid w:val="003B0C39"/>
    <w:rsid w:val="003C16DA"/>
    <w:rsid w:val="003C4A72"/>
    <w:rsid w:val="003C6514"/>
    <w:rsid w:val="003F7D61"/>
    <w:rsid w:val="00437901"/>
    <w:rsid w:val="004B3023"/>
    <w:rsid w:val="004B57B0"/>
    <w:rsid w:val="004E454D"/>
    <w:rsid w:val="004F0346"/>
    <w:rsid w:val="005076B4"/>
    <w:rsid w:val="00562DA5"/>
    <w:rsid w:val="00563632"/>
    <w:rsid w:val="00594944"/>
    <w:rsid w:val="00596C22"/>
    <w:rsid w:val="005A1D68"/>
    <w:rsid w:val="005A7804"/>
    <w:rsid w:val="00644301"/>
    <w:rsid w:val="00656AB2"/>
    <w:rsid w:val="00697B49"/>
    <w:rsid w:val="006A4EDE"/>
    <w:rsid w:val="006C6E32"/>
    <w:rsid w:val="006F11AC"/>
    <w:rsid w:val="00722A2E"/>
    <w:rsid w:val="00726F22"/>
    <w:rsid w:val="007859D1"/>
    <w:rsid w:val="007A7EAA"/>
    <w:rsid w:val="0084274F"/>
    <w:rsid w:val="00844EEA"/>
    <w:rsid w:val="008C1930"/>
    <w:rsid w:val="008D6941"/>
    <w:rsid w:val="008E068B"/>
    <w:rsid w:val="008E7ADB"/>
    <w:rsid w:val="0090245F"/>
    <w:rsid w:val="00924C59"/>
    <w:rsid w:val="00956A2B"/>
    <w:rsid w:val="00984EB9"/>
    <w:rsid w:val="009E2E3A"/>
    <w:rsid w:val="009F2DA6"/>
    <w:rsid w:val="00A17C53"/>
    <w:rsid w:val="00A752B8"/>
    <w:rsid w:val="00A92C69"/>
    <w:rsid w:val="00AC02DF"/>
    <w:rsid w:val="00AC39FB"/>
    <w:rsid w:val="00AD2E12"/>
    <w:rsid w:val="00B164A1"/>
    <w:rsid w:val="00BD069B"/>
    <w:rsid w:val="00C1307B"/>
    <w:rsid w:val="00C33FE1"/>
    <w:rsid w:val="00C45ACF"/>
    <w:rsid w:val="00C90AB9"/>
    <w:rsid w:val="00CD1961"/>
    <w:rsid w:val="00D20131"/>
    <w:rsid w:val="00D42E6A"/>
    <w:rsid w:val="00D52818"/>
    <w:rsid w:val="00DE64DF"/>
    <w:rsid w:val="00DE728C"/>
    <w:rsid w:val="00DF392F"/>
    <w:rsid w:val="00E26A1A"/>
    <w:rsid w:val="00E30F1D"/>
    <w:rsid w:val="00E51AF6"/>
    <w:rsid w:val="00ED24DE"/>
    <w:rsid w:val="00F03505"/>
    <w:rsid w:val="00F157D9"/>
    <w:rsid w:val="00F21325"/>
    <w:rsid w:val="00F47E1B"/>
    <w:rsid w:val="00F9558D"/>
    <w:rsid w:val="00F95C22"/>
    <w:rsid w:val="00FC0235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F5DF6"/>
  <w15:chartTrackingRefBased/>
  <w15:docId w15:val="{199DAAA0-B08B-4886-9995-6A7EA805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325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2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0A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0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0A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0A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8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13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8204225</cp:lastModifiedBy>
  <cp:revision>13</cp:revision>
  <cp:lastPrinted>2014-05-08T05:50:00Z</cp:lastPrinted>
  <dcterms:created xsi:type="dcterms:W3CDTF">2019-06-21T03:11:00Z</dcterms:created>
  <dcterms:modified xsi:type="dcterms:W3CDTF">2019-08-26T05:24:00Z</dcterms:modified>
</cp:coreProperties>
</file>