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7D1A4C">
        <w:rPr>
          <w:rFonts w:ascii="Times New Roman" w:eastAsia="標楷體" w:hAnsi="標楷體" w:hint="eastAsia"/>
          <w:szCs w:val="24"/>
        </w:rPr>
        <w:t>1</w:t>
      </w:r>
      <w:r w:rsidR="0025193C">
        <w:rPr>
          <w:rFonts w:ascii="Times New Roman" w:eastAsia="標楷體" w:hAnsi="標楷體" w:hint="eastAsia"/>
          <w:szCs w:val="24"/>
        </w:rPr>
        <w:t>2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25193C">
        <w:rPr>
          <w:rFonts w:ascii="Times New Roman" w:eastAsia="標楷體" w:hAnsi="標楷體" w:hint="eastAsia"/>
          <w:szCs w:val="24"/>
        </w:rPr>
        <w:t>02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2B4E1B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2B4E1B" w:rsidP="0025193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  <w:r w:rsidR="009F0658" w:rsidRPr="009F0658">
              <w:rPr>
                <w:rFonts w:ascii="Times New Roman" w:eastAsia="標楷體" w:hAnsi="Times New Roman" w:hint="eastAsia"/>
                <w:szCs w:val="24"/>
              </w:rPr>
              <w:t>討論</w:t>
            </w:r>
            <w:r w:rsidR="0025193C">
              <w:rPr>
                <w:rFonts w:ascii="Times New Roman" w:eastAsia="標楷體" w:hAnsi="Times New Roman" w:hint="eastAsia"/>
                <w:szCs w:val="24"/>
              </w:rPr>
              <w:t>法律系黃宗旻老師課程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25193C">
              <w:rPr>
                <w:rFonts w:ascii="Times New Roman" w:eastAsia="標楷體" w:hAnsi="標楷體" w:hint="eastAsia"/>
                <w:szCs w:val="24"/>
              </w:rPr>
              <w:t>12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25193C">
              <w:rPr>
                <w:rFonts w:ascii="Times New Roman" w:eastAsia="標楷體" w:hAnsi="標楷體" w:hint="eastAsia"/>
                <w:szCs w:val="24"/>
              </w:rPr>
              <w:t>02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0A2096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25193C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9F0658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9134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7D1A4C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DD6AD9">
              <w:rPr>
                <w:rFonts w:ascii="Times New Roman" w:eastAsia="標楷體" w:hAnsi="標楷體" w:hint="eastAsia"/>
                <w:szCs w:val="24"/>
              </w:rPr>
              <w:t>3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DD6AD9">
              <w:rPr>
                <w:rFonts w:ascii="Times New Roman" w:eastAsia="標楷體" w:hAnsi="標楷體" w:hint="eastAsia"/>
                <w:szCs w:val="24"/>
              </w:rPr>
              <w:t>4</w:t>
            </w:r>
            <w:bookmarkStart w:id="0" w:name="_GoBack"/>
            <w:bookmarkEnd w:id="0"/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2B4E1B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25193C">
              <w:rPr>
                <w:rFonts w:ascii="Times New Roman" w:eastAsia="標楷體" w:hAnsi="Times New Roman" w:hint="eastAsia"/>
                <w:szCs w:val="24"/>
              </w:rPr>
              <w:t>法律系黃宗旻老師課程</w:t>
            </w:r>
            <w:r>
              <w:rPr>
                <w:rFonts w:ascii="標楷體" w:eastAsia="標楷體" w:hAnsi="標楷體" w:hint="eastAsia"/>
                <w:szCs w:val="24"/>
              </w:rPr>
              <w:t>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2B4E1B" w:rsidP="0025193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 w:rsidR="0025193C">
              <w:rPr>
                <w:rFonts w:eastAsia="標楷體" w:hint="eastAsia"/>
              </w:rPr>
              <w:t>法律系</w:t>
            </w:r>
            <w:r>
              <w:rPr>
                <w:rFonts w:eastAsia="標楷體" w:hint="eastAsia"/>
              </w:rPr>
              <w:t>系的課程模組。</w:t>
            </w:r>
          </w:p>
        </w:tc>
      </w:tr>
      <w:tr w:rsidR="00DA3086" w:rsidRPr="004F456F" w:rsidTr="00787F0C">
        <w:trPr>
          <w:trHeight w:val="20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787F0C" w:rsidP="007D1A4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98122" cy="1952625"/>
                  <wp:effectExtent l="0" t="0" r="0" b="0"/>
                  <wp:docPr id="6" name="圖片 6" descr="C:\Users\user\AppData\Local\Microsoft\Windows\INetCache\Content.Word\S__137961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S__137961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983" cy="196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787F0C" w:rsidP="007D1A4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787F0C"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17379" cy="1962150"/>
                  <wp:effectExtent l="0" t="0" r="0" b="0"/>
                  <wp:docPr id="7" name="圖片 7" descr="G:\共用雲端硬碟\凱琳工作內容\運算思維\運算思維照片\10801\20191202【運算思維融入課程討論】法律系黃宗旻老師\S__13796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共用雲端硬碟\凱琳工作內容\運算思維\運算思維照片\10801\20191202【運算思維融入課程討論】法律系黃宗旻老師\S__13796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60" cy="19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2B4E1B" w:rsidRDefault="002B4E1B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助理說明可能發展可以發展的方向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2B4E1B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助理說明可能發展可以發展的方向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DD6AD9" w:rsidP="007D1A4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120.75pt">
                  <v:imagedata r:id="rId10" o:title="436188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787F0C" w:rsidP="007D1A4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702442" cy="1524000"/>
                  <wp:effectExtent l="0" t="0" r="3175" b="0"/>
                  <wp:docPr id="5" name="圖片 5" descr="C:\Users\user\AppData\Local\Microsoft\Windows\INetCache\Content.Word\436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436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35" cy="153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B4E1B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B4E1B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AF" w:rsidRDefault="002C72AF" w:rsidP="00E76597">
      <w:r>
        <w:separator/>
      </w:r>
    </w:p>
  </w:endnote>
  <w:endnote w:type="continuationSeparator" w:id="0">
    <w:p w:rsidR="002C72AF" w:rsidRDefault="002C72AF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AF" w:rsidRDefault="002C72AF" w:rsidP="00E76597">
      <w:r>
        <w:separator/>
      </w:r>
    </w:p>
  </w:footnote>
  <w:footnote w:type="continuationSeparator" w:id="0">
    <w:p w:rsidR="002C72AF" w:rsidRDefault="002C72AF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17E4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93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4E1B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C72AF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5BA1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4D7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5C13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87F0C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1A4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D6AD9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3398-06B8-4346-B03C-033F7FD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pccu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4</cp:revision>
  <cp:lastPrinted>2019-12-19T01:57:00Z</cp:lastPrinted>
  <dcterms:created xsi:type="dcterms:W3CDTF">2019-12-02T08:23:00Z</dcterms:created>
  <dcterms:modified xsi:type="dcterms:W3CDTF">2019-12-19T01:57:00Z</dcterms:modified>
</cp:coreProperties>
</file>