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proofErr w:type="gramStart"/>
      <w:r w:rsidRPr="008F0BE9">
        <w:rPr>
          <w:rFonts w:ascii="Times New Roman" w:eastAsia="標楷體" w:hAnsi="標楷體" w:hint="eastAsia"/>
          <w:b/>
          <w:sz w:val="40"/>
          <w:szCs w:val="40"/>
        </w:rPr>
        <w:t>10</w:t>
      </w:r>
      <w:r w:rsidR="000C70BF">
        <w:rPr>
          <w:rFonts w:ascii="Times New Roman" w:eastAsia="標楷體" w:hAnsi="標楷體" w:hint="eastAsia"/>
          <w:b/>
          <w:sz w:val="40"/>
          <w:szCs w:val="40"/>
        </w:rPr>
        <w:t>8</w:t>
      </w:r>
      <w:proofErr w:type="gramEnd"/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微學分課程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p w:rsidR="005154D4" w:rsidRPr="008F0BE9" w:rsidRDefault="005154D4" w:rsidP="008F0BE9">
      <w:pPr>
        <w:spacing w:line="0" w:lineRule="atLeast"/>
        <w:ind w:left="520" w:hanging="400"/>
        <w:jc w:val="center"/>
        <w:rPr>
          <w:rFonts w:ascii="Times New Roman" w:eastAsia="標楷體" w:hAnsi="標楷體"/>
          <w:b/>
          <w:sz w:val="40"/>
          <w:szCs w:val="40"/>
        </w:rPr>
      </w:pP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6"/>
        <w:gridCol w:w="6644"/>
        <w:gridCol w:w="2383"/>
      </w:tblGrid>
      <w:tr w:rsidR="00E645C8" w:rsidRPr="001C1E24" w:rsidTr="000C70BF">
        <w:trPr>
          <w:trHeight w:val="567"/>
          <w:jc w:val="center"/>
        </w:trPr>
        <w:tc>
          <w:tcPr>
            <w:tcW w:w="130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90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C6C77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土地資源學系</w:t>
            </w:r>
          </w:p>
        </w:tc>
      </w:tr>
      <w:tr w:rsidR="00E645C8" w:rsidRPr="001C1E24" w:rsidTr="000C70BF">
        <w:trPr>
          <w:trHeight w:val="567"/>
          <w:jc w:val="center"/>
        </w:trPr>
        <w:tc>
          <w:tcPr>
            <w:tcW w:w="130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8F0BE9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C6C77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台灣新興知識產業靠數據創造商業模式</w:t>
            </w:r>
          </w:p>
        </w:tc>
      </w:tr>
      <w:tr w:rsidR="00E645C8" w:rsidRPr="001C1E24" w:rsidTr="000C70BF">
        <w:trPr>
          <w:trHeight w:val="3628"/>
          <w:jc w:val="center"/>
        </w:trPr>
        <w:tc>
          <w:tcPr>
            <w:tcW w:w="130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0C70BF">
            <w:pPr>
              <w:ind w:leftChars="20" w:left="146" w:hangingChars="41" w:hanging="98"/>
              <w:rPr>
                <w:rFonts w:ascii="Times New Roman" w:eastAsia="標楷體" w:hAnsi="標楷體" w:hint="eastAsia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</w:t>
            </w:r>
            <w:r w:rsidR="005154D4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02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AC6C77">
              <w:rPr>
                <w:rFonts w:eastAsia="標楷體" w:hint="eastAsia"/>
              </w:rPr>
              <w:t>農學院</w:t>
            </w:r>
            <w:r w:rsidR="00AC6C77" w:rsidRPr="00AC6C77">
              <w:rPr>
                <w:rFonts w:eastAsia="標楷體" w:hint="eastAsia"/>
              </w:rPr>
              <w:t>土地資源學系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日期：</w:t>
            </w:r>
            <w:r w:rsidR="00AC6C77">
              <w:rPr>
                <w:rFonts w:eastAsia="標楷體" w:hint="eastAsia"/>
              </w:rPr>
              <w:t>108/4/23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地點：</w:t>
            </w:r>
            <w:r w:rsidR="00AC6C77">
              <w:rPr>
                <w:rFonts w:eastAsia="標楷體" w:hint="eastAsia"/>
              </w:rPr>
              <w:t>大孝</w:t>
            </w:r>
            <w:r w:rsidR="00AC6C77">
              <w:rPr>
                <w:rFonts w:eastAsia="標楷體" w:hint="eastAsia"/>
              </w:rPr>
              <w:t>8</w:t>
            </w:r>
            <w:r w:rsidR="00AC6C77">
              <w:rPr>
                <w:rFonts w:eastAsia="標楷體" w:hint="eastAsia"/>
              </w:rPr>
              <w:t>樓</w:t>
            </w:r>
            <w:proofErr w:type="gramStart"/>
            <w:r w:rsidR="00AC6C77">
              <w:rPr>
                <w:rFonts w:eastAsia="標楷體" w:hint="eastAsia"/>
              </w:rPr>
              <w:t>柏英廳</w:t>
            </w:r>
            <w:proofErr w:type="gramEnd"/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</w:t>
            </w:r>
            <w:r w:rsidR="005154D4">
              <w:rPr>
                <w:rFonts w:eastAsia="標楷體" w:hint="eastAsia"/>
              </w:rPr>
              <w:t>：</w:t>
            </w:r>
            <w:r w:rsidR="00AC6C77">
              <w:rPr>
                <w:rFonts w:eastAsia="標楷體" w:hint="eastAsia"/>
              </w:rPr>
              <w:t>李家</w:t>
            </w:r>
            <w:proofErr w:type="gramStart"/>
            <w:r w:rsidR="00AC6C77">
              <w:rPr>
                <w:rFonts w:eastAsia="標楷體" w:hint="eastAsia"/>
              </w:rPr>
              <w:t>儂</w:t>
            </w:r>
            <w:proofErr w:type="gramEnd"/>
          </w:p>
          <w:p w:rsidR="008F0BE9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鐘點規劃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學分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時數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鐘點</w:t>
            </w:r>
            <w:r>
              <w:rPr>
                <w:rFonts w:eastAsia="標楷體" w:hint="eastAsia"/>
              </w:rPr>
              <w:t>):</w:t>
            </w:r>
            <w:r w:rsidR="00AC6C77">
              <w:rPr>
                <w:rFonts w:eastAsia="標楷體"/>
              </w:rPr>
              <w:t>0.1/2/2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B6EE2">
              <w:rPr>
                <w:rFonts w:eastAsia="標楷體"/>
                <w:u w:val="single"/>
              </w:rPr>
              <w:t>304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B6EE2">
              <w:rPr>
                <w:rFonts w:eastAsia="標楷體"/>
                <w:u w:val="single"/>
              </w:rPr>
              <w:t>10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B6EE2">
              <w:rPr>
                <w:rFonts w:eastAsia="標楷體"/>
                <w:u w:val="single"/>
              </w:rPr>
              <w:t>293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B6EE2">
              <w:rPr>
                <w:rFonts w:eastAsia="標楷體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人）</w:t>
            </w:r>
          </w:p>
          <w:p w:rsidR="00EE322B" w:rsidRDefault="008F0BE9" w:rsidP="00EE322B">
            <w:pPr>
              <w:ind w:left="1320" w:hangingChars="500" w:hanging="120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課程內容</w:t>
            </w:r>
            <w:r w:rsidR="005154D4">
              <w:rPr>
                <w:rFonts w:eastAsia="標楷體" w:hint="eastAsia"/>
              </w:rPr>
              <w:t>：</w:t>
            </w:r>
            <w:r w:rsidR="005C57D2">
              <w:rPr>
                <w:rFonts w:eastAsia="標楷體" w:hint="eastAsia"/>
              </w:rPr>
              <w:t>異常氣候下，學生應該了解的氣象經濟學，</w:t>
            </w:r>
            <w:r w:rsidR="00EE322B">
              <w:rPr>
                <w:rFonts w:eastAsia="標楷體" w:hint="eastAsia"/>
              </w:rPr>
              <w:t>掌握天機，創造無限商機。</w:t>
            </w:r>
          </w:p>
          <w:p w:rsidR="005154D4" w:rsidRDefault="00EE322B" w:rsidP="00EE322B">
            <w:pPr>
              <w:ind w:leftChars="550" w:left="1320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天氣風險管理股份有限公司</w:t>
            </w:r>
            <w:r w:rsidR="00A23D04">
              <w:rPr>
                <w:rFonts w:eastAsia="標楷體" w:hint="eastAsia"/>
              </w:rPr>
              <w:t>彭啟明總經理創立台灣第一家民營的天氣風險管理開發公司，以個人所學與業界經驗與學生分享如何掌握大</w:t>
            </w:r>
            <w:r w:rsidR="00DC6922">
              <w:rPr>
                <w:rFonts w:eastAsia="標楷體" w:hint="eastAsia"/>
              </w:rPr>
              <w:t>數據應用帶來的氣候商機，以及創世代利用新科技找到藍海之後，我們</w:t>
            </w:r>
            <w:r>
              <w:rPr>
                <w:rFonts w:eastAsia="標楷體" w:hint="eastAsia"/>
              </w:rPr>
              <w:t>又</w:t>
            </w:r>
            <w:r w:rsidR="00DC6922">
              <w:rPr>
                <w:rFonts w:eastAsia="標楷體" w:hint="eastAsia"/>
              </w:rPr>
              <w:t>該如何守業</w:t>
            </w:r>
            <w:r w:rsidR="00DC6922">
              <w:rPr>
                <w:rFonts w:eastAsia="標楷體" w:hint="eastAsia"/>
              </w:rPr>
              <w:t>?</w:t>
            </w:r>
          </w:p>
          <w:p w:rsidR="005154D4" w:rsidRPr="004F456F" w:rsidRDefault="005154D4" w:rsidP="00D65161">
            <w:pPr>
              <w:ind w:left="1229" w:hangingChars="462" w:hanging="1109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EE322B">
              <w:rPr>
                <w:rFonts w:eastAsia="標楷體" w:hint="eastAsia"/>
              </w:rPr>
              <w:t>讓</w:t>
            </w:r>
            <w:r w:rsidR="00D5304A">
              <w:rPr>
                <w:rFonts w:eastAsia="標楷體" w:hint="eastAsia"/>
              </w:rPr>
              <w:t>學生</w:t>
            </w:r>
            <w:r w:rsidR="00D65161">
              <w:rPr>
                <w:rFonts w:eastAsia="標楷體" w:hint="eastAsia"/>
              </w:rPr>
              <w:t>瞭解如何應用大數據於所學的專業領域上，具備社會</w:t>
            </w:r>
            <w:r w:rsidR="00CB2639">
              <w:rPr>
                <w:rFonts w:eastAsia="標楷體" w:hint="eastAsia"/>
              </w:rPr>
              <w:t>競爭力</w:t>
            </w:r>
            <w:r w:rsidR="00C047E7">
              <w:rPr>
                <w:rFonts w:eastAsia="標楷體" w:hint="eastAsia"/>
              </w:rPr>
              <w:t>，並拓展視野俱備國際觀</w:t>
            </w:r>
            <w:r w:rsidR="00D65161">
              <w:rPr>
                <w:rFonts w:eastAsia="標楷體" w:hint="eastAsia"/>
              </w:rPr>
              <w:t>。</w:t>
            </w:r>
          </w:p>
        </w:tc>
      </w:tr>
      <w:tr w:rsidR="00E645C8" w:rsidRPr="004F456F" w:rsidTr="000C70BF">
        <w:trPr>
          <w:trHeight w:val="753"/>
          <w:jc w:val="center"/>
        </w:trPr>
        <w:tc>
          <w:tcPr>
            <w:tcW w:w="130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0C70BF">
            <w:pPr>
              <w:ind w:leftChars="20" w:left="146" w:hangingChars="41" w:hanging="98"/>
              <w:rPr>
                <w:rFonts w:ascii="Times New Roman" w:eastAsia="標楷體" w:hAnsi="標楷體" w:hint="eastAsia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66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3125AC" w:rsidRDefault="000C70BF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</w:t>
            </w:r>
            <w:r>
              <w:rPr>
                <w:rFonts w:ascii="標楷體" w:eastAsia="標楷體" w:hAnsi="標楷體" w:hint="eastAsia"/>
                <w:b/>
              </w:rPr>
              <w:t>稱</w:t>
            </w:r>
          </w:p>
        </w:tc>
        <w:tc>
          <w:tcPr>
            <w:tcW w:w="238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0C70BF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</w:t>
            </w:r>
            <w:bookmarkStart w:id="0" w:name="_GoBack"/>
            <w:bookmarkEnd w:id="0"/>
          </w:p>
        </w:tc>
      </w:tr>
      <w:tr w:rsidR="00E645C8" w:rsidRPr="004F456F" w:rsidTr="000C70BF">
        <w:trPr>
          <w:trHeight w:val="454"/>
          <w:jc w:val="center"/>
        </w:trPr>
        <w:tc>
          <w:tcPr>
            <w:tcW w:w="130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644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EE322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EE322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43350" cy="2847975"/>
                  <wp:effectExtent l="0" t="0" r="0" b="9525"/>
                  <wp:docPr id="3" name="圖片 3" descr="E:\20190423院共演講\1080423 院共照片\IMG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90423院共演講\1080423 院共照片\IMG_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958" cy="285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E1D63" w:rsidRPr="000A3C6D" w:rsidRDefault="00EE322B" w:rsidP="00EE322B">
            <w:pPr>
              <w:ind w:leftChars="20" w:left="146" w:hangingChars="41" w:hanging="9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學生報到及簽到</w:t>
            </w:r>
          </w:p>
        </w:tc>
      </w:tr>
      <w:tr w:rsidR="00E645C8" w:rsidRPr="004F456F" w:rsidTr="000C70BF">
        <w:trPr>
          <w:trHeight w:val="4385"/>
          <w:jc w:val="center"/>
        </w:trPr>
        <w:tc>
          <w:tcPr>
            <w:tcW w:w="130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644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EE322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EE322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05250" cy="2603500"/>
                  <wp:effectExtent l="0" t="0" r="0" b="6350"/>
                  <wp:docPr id="6" name="圖片 6" descr="E:\20190423院共演講\1080423 院共照片\IMG_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90423院共演講\1080423 院共照片\IMG_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EE322B" w:rsidP="00EE322B">
            <w:pPr>
              <w:ind w:leftChars="-35" w:left="-84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李家</w:t>
            </w:r>
            <w:proofErr w:type="gramStart"/>
            <w:r>
              <w:rPr>
                <w:rFonts w:ascii="標楷體" w:eastAsia="標楷體" w:hAnsi="標楷體"/>
              </w:rPr>
              <w:t>儂</w:t>
            </w:r>
            <w:proofErr w:type="gramEnd"/>
            <w:r>
              <w:rPr>
                <w:rFonts w:ascii="標楷體" w:eastAsia="標楷體" w:hAnsi="標楷體"/>
              </w:rPr>
              <w:t>老師介紹</w:t>
            </w:r>
            <w:r w:rsidR="00E645C8">
              <w:rPr>
                <w:rFonts w:ascii="標楷體" w:eastAsia="標楷體" w:hAnsi="標楷體"/>
              </w:rPr>
              <w:t>本</w:t>
            </w:r>
            <w:r>
              <w:rPr>
                <w:rFonts w:ascii="標楷體" w:eastAsia="標楷體" w:hAnsi="標楷體"/>
              </w:rPr>
              <w:t>課程目標</w:t>
            </w:r>
          </w:p>
        </w:tc>
      </w:tr>
      <w:tr w:rsidR="00E645C8" w:rsidRPr="004F456F" w:rsidTr="000C70BF">
        <w:trPr>
          <w:trHeight w:val="4709"/>
          <w:jc w:val="center"/>
        </w:trPr>
        <w:tc>
          <w:tcPr>
            <w:tcW w:w="130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645C8" w:rsidRDefault="00E645C8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644" w:type="dxa"/>
            <w:tcBorders>
              <w:right w:val="single" w:sz="4" w:space="0" w:color="auto"/>
            </w:tcBorders>
            <w:shd w:val="clear" w:color="auto" w:fill="auto"/>
          </w:tcPr>
          <w:p w:rsidR="00E645C8" w:rsidRPr="00EE322B" w:rsidRDefault="00E645C8" w:rsidP="00751A12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71290" cy="28575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17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688" cy="286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102BD" w:rsidRDefault="009102BD" w:rsidP="00EE322B">
            <w:pPr>
              <w:ind w:leftChars="-35" w:left="156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  <w:r w:rsidR="004E081A">
              <w:rPr>
                <w:rFonts w:ascii="標楷體" w:eastAsia="標楷體" w:hAnsi="標楷體"/>
              </w:rPr>
              <w:t>大數據的</w:t>
            </w:r>
            <w:r>
              <w:rPr>
                <w:rFonts w:ascii="標楷體" w:eastAsia="標楷體" w:hAnsi="標楷體" w:hint="eastAsia"/>
              </w:rPr>
              <w:t>多元</w:t>
            </w:r>
          </w:p>
          <w:p w:rsidR="00E645C8" w:rsidRDefault="009102BD" w:rsidP="00EE322B">
            <w:pPr>
              <w:ind w:leftChars="-35" w:left="156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應</w:t>
            </w:r>
            <w:r w:rsidR="004E081A">
              <w:rPr>
                <w:rFonts w:ascii="標楷體" w:eastAsia="標楷體" w:hAnsi="標楷體"/>
              </w:rPr>
              <w:t>用</w:t>
            </w:r>
          </w:p>
        </w:tc>
      </w:tr>
      <w:tr w:rsidR="00E645C8" w:rsidRPr="004F456F" w:rsidTr="000C70BF">
        <w:trPr>
          <w:trHeight w:val="2940"/>
          <w:jc w:val="center"/>
        </w:trPr>
        <w:tc>
          <w:tcPr>
            <w:tcW w:w="130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E322B" w:rsidRDefault="00EE322B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644" w:type="dxa"/>
            <w:tcBorders>
              <w:right w:val="single" w:sz="4" w:space="0" w:color="auto"/>
            </w:tcBorders>
            <w:shd w:val="clear" w:color="auto" w:fill="auto"/>
          </w:tcPr>
          <w:p w:rsidR="00EE322B" w:rsidRDefault="00EE322B" w:rsidP="00751A12">
            <w:pPr>
              <w:ind w:left="360" w:hanging="2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76ED6" wp14:editId="2923D67E">
                  <wp:extent cx="3905250" cy="2857500"/>
                  <wp:effectExtent l="0" t="0" r="0" b="0"/>
                  <wp:docPr id="5" name="圖片 5" descr="E:\20190423院共演講\1080423 院共照片\IMG_01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E:\20190423院共演講\1080423 院共照片\IMG_01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480" cy="28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E322B" w:rsidRDefault="00E645C8" w:rsidP="00E645C8">
            <w:pPr>
              <w:ind w:leftChars="-35" w:left="-84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彭啟明總經理</w:t>
            </w:r>
            <w:r w:rsidR="00EE322B">
              <w:rPr>
                <w:rFonts w:ascii="標楷體" w:eastAsia="標楷體" w:hAnsi="標楷體" w:hint="eastAsia"/>
              </w:rPr>
              <w:t>說明大氣界之預測與新的改變思維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E645C8" w:rsidRPr="004F456F" w:rsidTr="000C70BF">
        <w:trPr>
          <w:trHeight w:val="454"/>
          <w:jc w:val="center"/>
        </w:trPr>
        <w:tc>
          <w:tcPr>
            <w:tcW w:w="130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644" w:type="dxa"/>
            <w:tcBorders>
              <w:right w:val="single" w:sz="4" w:space="0" w:color="auto"/>
            </w:tcBorders>
            <w:shd w:val="clear" w:color="auto" w:fill="auto"/>
          </w:tcPr>
          <w:p w:rsidR="005154D4" w:rsidRPr="00AE1D63" w:rsidRDefault="00AE1D63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626E2E">
                  <wp:extent cx="3989705" cy="27717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147" cy="2799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E1D63" w:rsidRDefault="00E645C8" w:rsidP="00EE322B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以G</w:t>
            </w:r>
            <w:r w:rsidR="005C57D2">
              <w:rPr>
                <w:rFonts w:ascii="標楷體" w:eastAsia="標楷體" w:hAnsi="標楷體" w:hint="eastAsia"/>
              </w:rPr>
              <w:t>oogle</w:t>
            </w:r>
            <w:r>
              <w:rPr>
                <w:rFonts w:ascii="標楷體" w:eastAsia="標楷體" w:hAnsi="標楷體" w:hint="eastAsia"/>
              </w:rPr>
              <w:t>表單方式開放</w:t>
            </w:r>
            <w:r w:rsidR="009102BD">
              <w:rPr>
                <w:rFonts w:ascii="標楷體" w:eastAsia="標楷體" w:hAnsi="標楷體" w:hint="eastAsia"/>
              </w:rPr>
              <w:t>聽眾提問</w:t>
            </w:r>
            <w:r w:rsidR="005C57D2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並即時回饋，</w:t>
            </w:r>
            <w:r w:rsidR="009102BD">
              <w:rPr>
                <w:rFonts w:ascii="標楷體" w:eastAsia="標楷體" w:hAnsi="標楷體" w:hint="eastAsia"/>
              </w:rPr>
              <w:t>現場</w:t>
            </w:r>
            <w:r>
              <w:rPr>
                <w:rFonts w:ascii="標楷體" w:eastAsia="標楷體" w:hAnsi="標楷體" w:hint="eastAsia"/>
              </w:rPr>
              <w:t>互動熱烈</w:t>
            </w:r>
            <w:r w:rsidR="005C57D2">
              <w:rPr>
                <w:rFonts w:ascii="標楷體" w:eastAsia="標楷體" w:hAnsi="標楷體" w:hint="eastAsia"/>
              </w:rPr>
              <w:t>。</w:t>
            </w:r>
          </w:p>
          <w:p w:rsidR="00AE1D63" w:rsidRPr="00E645C8" w:rsidRDefault="00AE1D63" w:rsidP="00E645C8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</w:p>
        </w:tc>
      </w:tr>
      <w:tr w:rsidR="00E645C8" w:rsidRPr="004F456F" w:rsidTr="000C70BF">
        <w:trPr>
          <w:trHeight w:val="4419"/>
          <w:jc w:val="center"/>
        </w:trPr>
        <w:tc>
          <w:tcPr>
            <w:tcW w:w="130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644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AE1D63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FE9C1F" wp14:editId="16B83FDC">
                  <wp:extent cx="4005593" cy="26765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442" cy="2693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C57D2" w:rsidRDefault="004E081A" w:rsidP="00EE322B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李家</w:t>
            </w:r>
            <w:proofErr w:type="gramStart"/>
            <w:r>
              <w:rPr>
                <w:rFonts w:ascii="標楷體" w:eastAsia="標楷體" w:hAnsi="標楷體" w:hint="eastAsia"/>
              </w:rPr>
              <w:t>儂</w:t>
            </w:r>
            <w:proofErr w:type="gramEnd"/>
            <w:r>
              <w:rPr>
                <w:rFonts w:ascii="標楷體" w:eastAsia="標楷體" w:hAnsi="標楷體" w:hint="eastAsia"/>
              </w:rPr>
              <w:t>老師致贈感謝狀與錦旗</w:t>
            </w:r>
          </w:p>
          <w:p w:rsidR="005C57D2" w:rsidRPr="004E081A" w:rsidRDefault="005C57D2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9D50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F17" w:rsidRDefault="006A1F17" w:rsidP="00B23FF5">
      <w:pPr>
        <w:ind w:left="360" w:hanging="240"/>
      </w:pPr>
      <w:r>
        <w:separator/>
      </w:r>
    </w:p>
  </w:endnote>
  <w:endnote w:type="continuationSeparator" w:id="0">
    <w:p w:rsidR="006A1F17" w:rsidRDefault="006A1F1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A1F17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70BF" w:rsidRPr="000C70BF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6A1F17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A1F17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F17" w:rsidRDefault="006A1F17" w:rsidP="00B23FF5">
      <w:pPr>
        <w:ind w:left="360" w:hanging="240"/>
      </w:pPr>
      <w:r>
        <w:separator/>
      </w:r>
    </w:p>
  </w:footnote>
  <w:footnote w:type="continuationSeparator" w:id="0">
    <w:p w:rsidR="006A1F17" w:rsidRDefault="006A1F1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A1F17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A1F17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A1F17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A18C5"/>
    <w:rsid w:val="000A7B65"/>
    <w:rsid w:val="000C70BF"/>
    <w:rsid w:val="000D26DA"/>
    <w:rsid w:val="000D6B66"/>
    <w:rsid w:val="000E236E"/>
    <w:rsid w:val="000E57E3"/>
    <w:rsid w:val="001112E5"/>
    <w:rsid w:val="00120BF8"/>
    <w:rsid w:val="0012581D"/>
    <w:rsid w:val="001272BF"/>
    <w:rsid w:val="001369F7"/>
    <w:rsid w:val="0014348C"/>
    <w:rsid w:val="00150C69"/>
    <w:rsid w:val="00155360"/>
    <w:rsid w:val="0015616E"/>
    <w:rsid w:val="00160661"/>
    <w:rsid w:val="00181BF9"/>
    <w:rsid w:val="00193E9D"/>
    <w:rsid w:val="001A128B"/>
    <w:rsid w:val="001B2F52"/>
    <w:rsid w:val="001B39FB"/>
    <w:rsid w:val="001F4E0E"/>
    <w:rsid w:val="001F500C"/>
    <w:rsid w:val="001F567D"/>
    <w:rsid w:val="00207A42"/>
    <w:rsid w:val="00207F4D"/>
    <w:rsid w:val="002104F7"/>
    <w:rsid w:val="002169A7"/>
    <w:rsid w:val="002250FA"/>
    <w:rsid w:val="002357FD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081A"/>
    <w:rsid w:val="004E4531"/>
    <w:rsid w:val="004E539A"/>
    <w:rsid w:val="004F085E"/>
    <w:rsid w:val="004F1B41"/>
    <w:rsid w:val="004F33CF"/>
    <w:rsid w:val="005154D4"/>
    <w:rsid w:val="00515AF1"/>
    <w:rsid w:val="00516F41"/>
    <w:rsid w:val="00552264"/>
    <w:rsid w:val="00562725"/>
    <w:rsid w:val="0057201E"/>
    <w:rsid w:val="005724A3"/>
    <w:rsid w:val="005735BA"/>
    <w:rsid w:val="00592CC9"/>
    <w:rsid w:val="00597DCA"/>
    <w:rsid w:val="005C11F5"/>
    <w:rsid w:val="005C57D2"/>
    <w:rsid w:val="00603F7C"/>
    <w:rsid w:val="00617A41"/>
    <w:rsid w:val="006266BE"/>
    <w:rsid w:val="00630D99"/>
    <w:rsid w:val="00640C5F"/>
    <w:rsid w:val="00656733"/>
    <w:rsid w:val="006647F3"/>
    <w:rsid w:val="00684CAE"/>
    <w:rsid w:val="006A1F17"/>
    <w:rsid w:val="006B3051"/>
    <w:rsid w:val="006B368D"/>
    <w:rsid w:val="006C58CC"/>
    <w:rsid w:val="0070235E"/>
    <w:rsid w:val="007078D9"/>
    <w:rsid w:val="00716C4C"/>
    <w:rsid w:val="00721127"/>
    <w:rsid w:val="0079038A"/>
    <w:rsid w:val="00791708"/>
    <w:rsid w:val="007B623C"/>
    <w:rsid w:val="007D5CFA"/>
    <w:rsid w:val="007F350A"/>
    <w:rsid w:val="00814324"/>
    <w:rsid w:val="00820D39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150A"/>
    <w:rsid w:val="008E4C06"/>
    <w:rsid w:val="008F0BE9"/>
    <w:rsid w:val="008F1184"/>
    <w:rsid w:val="008F5994"/>
    <w:rsid w:val="009102BD"/>
    <w:rsid w:val="00914500"/>
    <w:rsid w:val="009332C9"/>
    <w:rsid w:val="009438DC"/>
    <w:rsid w:val="0097052F"/>
    <w:rsid w:val="009768B6"/>
    <w:rsid w:val="00986660"/>
    <w:rsid w:val="009923CC"/>
    <w:rsid w:val="00992F86"/>
    <w:rsid w:val="00995862"/>
    <w:rsid w:val="009A2FD0"/>
    <w:rsid w:val="009A3DF2"/>
    <w:rsid w:val="009B165F"/>
    <w:rsid w:val="009C68C4"/>
    <w:rsid w:val="009D0A74"/>
    <w:rsid w:val="009D50D6"/>
    <w:rsid w:val="00A21029"/>
    <w:rsid w:val="00A23D0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B6EE2"/>
    <w:rsid w:val="00AC1584"/>
    <w:rsid w:val="00AC6C77"/>
    <w:rsid w:val="00AE1A9C"/>
    <w:rsid w:val="00AE1D63"/>
    <w:rsid w:val="00AF2470"/>
    <w:rsid w:val="00B1410E"/>
    <w:rsid w:val="00B167BD"/>
    <w:rsid w:val="00B1692F"/>
    <w:rsid w:val="00B23FF5"/>
    <w:rsid w:val="00B3409A"/>
    <w:rsid w:val="00B4195B"/>
    <w:rsid w:val="00B41E14"/>
    <w:rsid w:val="00B5503E"/>
    <w:rsid w:val="00B759E6"/>
    <w:rsid w:val="00B77EA2"/>
    <w:rsid w:val="00B8293A"/>
    <w:rsid w:val="00B84F3C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BF4ED5"/>
    <w:rsid w:val="00C047E7"/>
    <w:rsid w:val="00C061DC"/>
    <w:rsid w:val="00C10948"/>
    <w:rsid w:val="00C152B8"/>
    <w:rsid w:val="00C1647E"/>
    <w:rsid w:val="00C61B34"/>
    <w:rsid w:val="00C674E9"/>
    <w:rsid w:val="00C75BA7"/>
    <w:rsid w:val="00C85903"/>
    <w:rsid w:val="00CA789C"/>
    <w:rsid w:val="00CB0934"/>
    <w:rsid w:val="00CB2639"/>
    <w:rsid w:val="00CB552C"/>
    <w:rsid w:val="00CC3263"/>
    <w:rsid w:val="00CD0C6E"/>
    <w:rsid w:val="00CD6B1E"/>
    <w:rsid w:val="00CE3A8A"/>
    <w:rsid w:val="00CF6CE0"/>
    <w:rsid w:val="00D07322"/>
    <w:rsid w:val="00D17A99"/>
    <w:rsid w:val="00D2345F"/>
    <w:rsid w:val="00D27885"/>
    <w:rsid w:val="00D301F3"/>
    <w:rsid w:val="00D47A2C"/>
    <w:rsid w:val="00D5304A"/>
    <w:rsid w:val="00D65161"/>
    <w:rsid w:val="00D8364E"/>
    <w:rsid w:val="00D9258C"/>
    <w:rsid w:val="00DA393E"/>
    <w:rsid w:val="00DB5541"/>
    <w:rsid w:val="00DC6922"/>
    <w:rsid w:val="00E54DDB"/>
    <w:rsid w:val="00E645C8"/>
    <w:rsid w:val="00E70B4B"/>
    <w:rsid w:val="00E71E26"/>
    <w:rsid w:val="00E83F85"/>
    <w:rsid w:val="00E9468D"/>
    <w:rsid w:val="00EE2775"/>
    <w:rsid w:val="00EE322B"/>
    <w:rsid w:val="00EE6EF1"/>
    <w:rsid w:val="00EF0C35"/>
    <w:rsid w:val="00F01582"/>
    <w:rsid w:val="00F21BF7"/>
    <w:rsid w:val="00F279B8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  <w:rsid w:val="00FE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949A3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58B87-3127-4330-BFAD-9B5CB1FF5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a604457</cp:lastModifiedBy>
  <cp:revision>7</cp:revision>
  <dcterms:created xsi:type="dcterms:W3CDTF">2019-06-19T08:12:00Z</dcterms:created>
  <dcterms:modified xsi:type="dcterms:W3CDTF">2019-08-12T05:28:00Z</dcterms:modified>
</cp:coreProperties>
</file>