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116"/>
        <w:gridCol w:w="2622"/>
      </w:tblGrid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DD15DF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C85903" w:rsidRDefault="00A246B1" w:rsidP="00A246B1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B2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融入中華文化涵養於教學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」計畫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A97F70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E9">
              <w:rPr>
                <w:rFonts w:ascii="標楷體" w:eastAsia="標楷體" w:hAnsi="標楷體" w:hint="eastAsia"/>
                <w:szCs w:val="24"/>
              </w:rPr>
              <w:t>涵養中華文化，落實於教學與課程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CD6B06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9D2ECA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B2-2-3 「中華文化在地創新發展」計畫：理學院</w:t>
            </w:r>
          </w:p>
        </w:tc>
      </w:tr>
      <w:tr w:rsidR="00A246B1" w:rsidRPr="001C1E24" w:rsidTr="00F47656">
        <w:trPr>
          <w:trHeight w:val="3376"/>
          <w:jc w:val="center"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A246B1" w:rsidRPr="00CD6B06" w:rsidRDefault="00A246B1" w:rsidP="00A246B1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主辦單位：理學院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活動日期：10</w:t>
            </w:r>
            <w:r w:rsidR="00623098">
              <w:rPr>
                <w:rFonts w:ascii="標楷體" w:eastAsia="標楷體" w:hAnsi="標楷體" w:hint="eastAsia"/>
              </w:rPr>
              <w:t>8</w:t>
            </w:r>
            <w:r w:rsidRPr="004F727C">
              <w:rPr>
                <w:rFonts w:ascii="標楷體" w:eastAsia="標楷體" w:hAnsi="標楷體" w:hint="eastAsia"/>
              </w:rPr>
              <w:t>.</w:t>
            </w:r>
            <w:r w:rsidR="001F2382">
              <w:rPr>
                <w:rFonts w:ascii="標楷體" w:eastAsia="標楷體" w:hAnsi="標楷體" w:hint="eastAsia"/>
              </w:rPr>
              <w:t>5</w:t>
            </w:r>
            <w:r w:rsidRPr="004F727C">
              <w:rPr>
                <w:rFonts w:ascii="標楷體" w:eastAsia="標楷體" w:hAnsi="標楷體" w:hint="eastAsia"/>
              </w:rPr>
              <w:t>.</w:t>
            </w:r>
            <w:r w:rsidR="001F2382">
              <w:rPr>
                <w:rFonts w:ascii="標楷體" w:eastAsia="標楷體" w:hAnsi="標楷體" w:hint="eastAsia"/>
              </w:rPr>
              <w:t>6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活動地點：本校大孝館8樓柏英廳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 講 者：</w:t>
            </w:r>
            <w:r w:rsidR="001F2382">
              <w:rPr>
                <w:rFonts w:ascii="標楷體" w:eastAsia="標楷體" w:hAnsi="標楷體" w:hint="eastAsia"/>
              </w:rPr>
              <w:t>王鑫特約講座</w:t>
            </w:r>
            <w:r w:rsidRPr="004F727C">
              <w:rPr>
                <w:rFonts w:ascii="標楷體" w:eastAsia="標楷體" w:hAnsi="標楷體" w:hint="eastAsia"/>
                <w:szCs w:val="24"/>
              </w:rPr>
              <w:t>(</w:t>
            </w:r>
            <w:r w:rsidR="001F2382">
              <w:rPr>
                <w:rFonts w:ascii="標楷體" w:eastAsia="標楷體" w:hAnsi="標楷體" w:hint="eastAsia"/>
                <w:szCs w:val="24"/>
              </w:rPr>
              <w:t>中國文化大學地學研究所</w:t>
            </w:r>
            <w:r w:rsidRPr="004F727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參與人數：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BB5">
              <w:rPr>
                <w:rFonts w:ascii="標楷體" w:eastAsia="標楷體" w:hAnsi="標楷體" w:hint="eastAsia"/>
                <w:u w:val="single"/>
              </w:rPr>
              <w:t>186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人（教師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F2382">
              <w:rPr>
                <w:rFonts w:ascii="標楷體" w:eastAsia="標楷體" w:hAnsi="標楷體" w:hint="eastAsia"/>
                <w:u w:val="single"/>
              </w:rPr>
              <w:t>9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人、學生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4F727C">
              <w:rPr>
                <w:rFonts w:ascii="標楷體" w:eastAsia="標楷體" w:hAnsi="標楷體" w:hint="eastAsia"/>
              </w:rPr>
              <w:t>人、行政人員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F2382">
              <w:rPr>
                <w:rFonts w:ascii="標楷體" w:eastAsia="標楷體" w:hAnsi="標楷體" w:hint="eastAsia"/>
                <w:u w:val="single"/>
              </w:rPr>
              <w:t>6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人、校外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BB5">
              <w:rPr>
                <w:rFonts w:ascii="標楷體" w:eastAsia="標楷體" w:hAnsi="標楷體" w:hint="eastAsia"/>
                <w:u w:val="single"/>
              </w:rPr>
              <w:t>0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人）</w:t>
            </w:r>
          </w:p>
          <w:p w:rsidR="00A246B1" w:rsidRPr="008E3C8F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>內    容：</w:t>
            </w:r>
          </w:p>
          <w:p w:rsidR="00621120" w:rsidRPr="0057033F" w:rsidRDefault="00A246B1" w:rsidP="00F47656">
            <w:pPr>
              <w:ind w:leftChars="-18" w:left="197" w:hanging="240"/>
              <w:jc w:val="both"/>
              <w:rPr>
                <w:rFonts w:ascii="標楷體" w:eastAsia="標楷體" w:hAnsi="標楷體"/>
                <w:color w:val="222222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7033F">
              <w:rPr>
                <w:rFonts w:ascii="標楷體" w:eastAsia="標楷體" w:hAnsi="標楷體" w:hint="eastAsia"/>
                <w:szCs w:val="24"/>
              </w:rPr>
              <w:t>舉辦中華文化在地創新發展專題演講，講題：</w:t>
            </w:r>
            <w:r w:rsidR="0057033F" w:rsidRPr="0057033F">
              <w:rPr>
                <w:rFonts w:ascii="標楷體" w:eastAsia="標楷體" w:hAnsi="標楷體" w:hint="eastAsia"/>
                <w:color w:val="222222"/>
                <w:szCs w:val="24"/>
              </w:rPr>
              <w:t>地理哲學(二)－地方感、鄉土愛、地方依附與哲學的會通</w:t>
            </w:r>
            <w:r w:rsidRPr="0057033F">
              <w:rPr>
                <w:rFonts w:ascii="標楷體" w:eastAsia="標楷體" w:hAnsi="標楷體" w:hint="eastAsia"/>
                <w:color w:val="222222"/>
                <w:szCs w:val="24"/>
              </w:rPr>
              <w:t>。</w:t>
            </w:r>
            <w:bookmarkStart w:id="0" w:name="_GoBack"/>
            <w:bookmarkEnd w:id="0"/>
          </w:p>
          <w:p w:rsidR="00621120" w:rsidRDefault="00621120" w:rsidP="00F47656">
            <w:pPr>
              <w:ind w:leftChars="-18" w:left="197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szCs w:val="24"/>
              </w:rPr>
              <w:t xml:space="preserve"> </w:t>
            </w:r>
            <w:r w:rsidR="00A246B1" w:rsidRPr="008E3C8F">
              <w:rPr>
                <w:rFonts w:ascii="標楷體" w:eastAsia="標楷體" w:hAnsi="標楷體" w:hint="eastAsia"/>
                <w:szCs w:val="24"/>
              </w:rPr>
              <w:t>執行成效：</w:t>
            </w:r>
          </w:p>
          <w:p w:rsidR="00A246B1" w:rsidRPr="004F456F" w:rsidRDefault="00A246B1" w:rsidP="00F47656">
            <w:pPr>
              <w:ind w:leftChars="-18" w:left="197" w:hanging="240"/>
              <w:jc w:val="both"/>
              <w:rPr>
                <w:rFonts w:eastAsia="標楷體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藉由舉辦中華文化在地創新發展專題演講，以提升同學對在地產業文化的瞭解與體認</w:t>
            </w:r>
            <w:r w:rsidR="003B225D">
              <w:rPr>
                <w:rFonts w:ascii="新細明體" w:eastAsia="新細明體" w:hAnsi="新細明體" w:hint="eastAsia"/>
                <w:szCs w:val="24"/>
              </w:rPr>
              <w:t>，</w:t>
            </w:r>
            <w:r w:rsidR="003B225D" w:rsidRPr="008E3C8F">
              <w:rPr>
                <w:rFonts w:ascii="標楷體" w:eastAsia="標楷體" w:hAnsi="標楷體" w:hint="eastAsia"/>
                <w:szCs w:val="24"/>
              </w:rPr>
              <w:t>聽講的師生收穫良多</w:t>
            </w:r>
            <w:r w:rsidR="003B225D">
              <w:rPr>
                <w:rFonts w:ascii="細明體" w:eastAsia="細明體" w:hAnsi="細明體" w:hint="eastAsia"/>
                <w:szCs w:val="24"/>
              </w:rPr>
              <w:t>。</w:t>
            </w:r>
          </w:p>
        </w:tc>
      </w:tr>
      <w:tr w:rsidR="00A246B1" w:rsidRPr="004F456F" w:rsidTr="008E3C8F">
        <w:trPr>
          <w:trHeight w:val="753"/>
          <w:jc w:val="center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F47656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7656" w:rsidRDefault="00F47656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F47656" w:rsidRPr="000A3C6D" w:rsidRDefault="00231BB5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1152" cy="2081784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_84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08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7656" w:rsidRDefault="00231BB5" w:rsidP="00F4765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盧光輝院長</w:t>
            </w:r>
            <w:r w:rsidR="00F47656">
              <w:rPr>
                <w:rFonts w:ascii="標楷體" w:eastAsia="標楷體" w:hAnsi="標楷體" w:hint="eastAsia"/>
              </w:rPr>
              <w:t>開場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231BB5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1152" cy="2081784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_847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08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231BB5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王鑫特約講座</w:t>
            </w:r>
            <w:r w:rsidR="008E3C8F">
              <w:rPr>
                <w:rFonts w:ascii="標楷體" w:eastAsia="標楷體" w:hAnsi="標楷體" w:hint="eastAsia"/>
              </w:rPr>
              <w:t>主講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231BB5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1152" cy="2081784"/>
                  <wp:effectExtent l="0" t="0" r="317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848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08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231BB5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1152" cy="2081784"/>
                  <wp:effectExtent l="0" t="0" r="317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SC_85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2" cy="208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師生提問情形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231BB5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71700" cy="26098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7.2中華文化專題演講海報(王鑫)5.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38" w:rsidRDefault="00915738" w:rsidP="00B23FF5">
      <w:pPr>
        <w:ind w:left="360" w:hanging="240"/>
      </w:pPr>
      <w:r>
        <w:separator/>
      </w:r>
    </w:p>
  </w:endnote>
  <w:endnote w:type="continuationSeparator" w:id="0">
    <w:p w:rsidR="00915738" w:rsidRDefault="0091573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1573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33F" w:rsidRPr="0057033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1573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1573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38" w:rsidRDefault="00915738" w:rsidP="00B23FF5">
      <w:pPr>
        <w:ind w:left="360" w:hanging="240"/>
      </w:pPr>
      <w:r>
        <w:separator/>
      </w:r>
    </w:p>
  </w:footnote>
  <w:footnote w:type="continuationSeparator" w:id="0">
    <w:p w:rsidR="00915738" w:rsidRDefault="0091573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1573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1573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91573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327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A736A"/>
    <w:rsid w:val="001B2F52"/>
    <w:rsid w:val="001F2382"/>
    <w:rsid w:val="001F4E0E"/>
    <w:rsid w:val="001F567D"/>
    <w:rsid w:val="00207F4D"/>
    <w:rsid w:val="002104F7"/>
    <w:rsid w:val="002169A7"/>
    <w:rsid w:val="002250FA"/>
    <w:rsid w:val="00231BB5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3616"/>
    <w:rsid w:val="00330FED"/>
    <w:rsid w:val="00354423"/>
    <w:rsid w:val="003645C9"/>
    <w:rsid w:val="003A7DBF"/>
    <w:rsid w:val="003B225D"/>
    <w:rsid w:val="003C4882"/>
    <w:rsid w:val="003D2B26"/>
    <w:rsid w:val="003D5269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01DB"/>
    <w:rsid w:val="00552264"/>
    <w:rsid w:val="005552CA"/>
    <w:rsid w:val="00562725"/>
    <w:rsid w:val="0057033F"/>
    <w:rsid w:val="0057201E"/>
    <w:rsid w:val="005724A3"/>
    <w:rsid w:val="00592CC9"/>
    <w:rsid w:val="00597DCA"/>
    <w:rsid w:val="005C11F5"/>
    <w:rsid w:val="005D26D3"/>
    <w:rsid w:val="00603F7C"/>
    <w:rsid w:val="00617A41"/>
    <w:rsid w:val="00621120"/>
    <w:rsid w:val="00623098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8F"/>
    <w:rsid w:val="008E4C06"/>
    <w:rsid w:val="008F1184"/>
    <w:rsid w:val="008F5994"/>
    <w:rsid w:val="00914500"/>
    <w:rsid w:val="0091573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F6D18"/>
    <w:rsid w:val="00A246B1"/>
    <w:rsid w:val="00A32E54"/>
    <w:rsid w:val="00A36E0F"/>
    <w:rsid w:val="00A45E48"/>
    <w:rsid w:val="00A462F3"/>
    <w:rsid w:val="00A47DAA"/>
    <w:rsid w:val="00A53C82"/>
    <w:rsid w:val="00A5469A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489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C0078"/>
    <w:rsid w:val="00EE2775"/>
    <w:rsid w:val="00EF0C35"/>
    <w:rsid w:val="00F01582"/>
    <w:rsid w:val="00F21BF7"/>
    <w:rsid w:val="00F33C19"/>
    <w:rsid w:val="00F47656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13</cp:revision>
  <cp:lastPrinted>2019-05-13T05:19:00Z</cp:lastPrinted>
  <dcterms:created xsi:type="dcterms:W3CDTF">2018-04-19T08:22:00Z</dcterms:created>
  <dcterms:modified xsi:type="dcterms:W3CDTF">2019-05-13T05:20:00Z</dcterms:modified>
</cp:coreProperties>
</file>