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4517" w14:textId="6674243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tbl>
      <w:tblPr>
        <w:tblpPr w:leftFromText="180" w:rightFromText="180" w:vertAnchor="text" w:tblpXSpec="center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926"/>
        <w:gridCol w:w="2796"/>
      </w:tblGrid>
      <w:tr w:rsidR="005154D4" w:rsidRPr="001C1E24" w14:paraId="55355CCD" w14:textId="77777777" w:rsidTr="0036657A">
        <w:trPr>
          <w:trHeight w:val="56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3A9D36" w14:textId="5085E886" w:rsidR="005154D4" w:rsidRDefault="00626E4C" w:rsidP="0036657A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</w:t>
            </w:r>
            <w:r>
              <w:rPr>
                <w:rFonts w:ascii="Times New Roman" w:eastAsia="標楷體" w:hAnsi="Times New Roman"/>
                <w:b/>
                <w:szCs w:val="24"/>
              </w:rPr>
              <w:t>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7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DDE49" w14:textId="3ABFF59C" w:rsidR="005154D4" w:rsidRPr="004441C2" w:rsidRDefault="00626E4C" w:rsidP="0036657A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中文系文藝組</w:t>
            </w:r>
          </w:p>
        </w:tc>
      </w:tr>
      <w:tr w:rsidR="005154D4" w:rsidRPr="001C1E24" w14:paraId="4F068879" w14:textId="77777777" w:rsidTr="0036657A">
        <w:trPr>
          <w:trHeight w:val="56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360CD8" w14:textId="77777777" w:rsidR="005154D4" w:rsidRPr="00CD6B06" w:rsidRDefault="005154D4" w:rsidP="0036657A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BBA5" w14:textId="10B964B1" w:rsidR="005154D4" w:rsidRPr="004441C2" w:rsidRDefault="00626E4C" w:rsidP="0036657A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淺談越南文化與文學</w:t>
            </w:r>
          </w:p>
        </w:tc>
      </w:tr>
      <w:tr w:rsidR="005154D4" w:rsidRPr="00530943" w14:paraId="39BD838A" w14:textId="77777777" w:rsidTr="0036657A">
        <w:trPr>
          <w:trHeight w:val="2636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E5398" w14:textId="0DE88166" w:rsidR="005154D4" w:rsidRPr="00CD6B06" w:rsidRDefault="005154D4" w:rsidP="00953E5D">
            <w:pPr>
              <w:ind w:left="360" w:hanging="240"/>
              <w:jc w:val="center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72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9D8EB" w14:textId="43C59FB3" w:rsidR="005154D4" w:rsidRDefault="005154D4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2C0AAA">
              <w:rPr>
                <w:rFonts w:eastAsia="標楷體" w:hint="eastAsia"/>
              </w:rPr>
              <w:t>文藝組</w:t>
            </w:r>
          </w:p>
          <w:p w14:paraId="38037C06" w14:textId="473A3303" w:rsidR="005154D4" w:rsidRDefault="005154D4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</w:t>
            </w:r>
            <w:r w:rsidR="00421AAA">
              <w:rPr>
                <w:rFonts w:eastAsia="標楷體" w:hint="eastAsia"/>
              </w:rPr>
              <w:t>8</w:t>
            </w:r>
            <w:r w:rsidR="004441C2">
              <w:rPr>
                <w:rFonts w:eastAsia="標楷體" w:hint="eastAsia"/>
              </w:rPr>
              <w:t>年</w:t>
            </w:r>
            <w:r w:rsidR="00960918">
              <w:rPr>
                <w:rFonts w:eastAsia="標楷體" w:hint="eastAsia"/>
              </w:rPr>
              <w:t>1</w:t>
            </w:r>
            <w:r w:rsidR="00626E4C">
              <w:rPr>
                <w:rFonts w:eastAsia="標楷體" w:hint="eastAsia"/>
              </w:rPr>
              <w:t>1</w:t>
            </w:r>
            <w:r w:rsidR="004441C2">
              <w:rPr>
                <w:rFonts w:eastAsia="標楷體" w:hint="eastAsia"/>
              </w:rPr>
              <w:t>月</w:t>
            </w:r>
            <w:r w:rsidR="00626E4C">
              <w:rPr>
                <w:rFonts w:eastAsia="標楷體" w:hint="eastAsia"/>
              </w:rPr>
              <w:t>13</w:t>
            </w:r>
            <w:r w:rsidR="004441C2">
              <w:rPr>
                <w:rFonts w:eastAsia="標楷體" w:hint="eastAsia"/>
              </w:rPr>
              <w:t>日</w:t>
            </w:r>
            <w:r w:rsidR="00626E4C">
              <w:rPr>
                <w:rFonts w:eastAsia="標楷體" w:hint="eastAsia"/>
              </w:rPr>
              <w:t>13</w:t>
            </w:r>
            <w:r w:rsidR="001775D2">
              <w:rPr>
                <w:rFonts w:eastAsia="標楷體" w:hint="eastAsia"/>
              </w:rPr>
              <w:t>:</w:t>
            </w:r>
            <w:r w:rsidR="00626E4C">
              <w:rPr>
                <w:rFonts w:eastAsia="標楷體" w:hint="eastAsia"/>
              </w:rPr>
              <w:t>00-15</w:t>
            </w:r>
            <w:r w:rsidR="001775D2">
              <w:rPr>
                <w:rFonts w:eastAsia="標楷體" w:hint="eastAsia"/>
              </w:rPr>
              <w:t>:00</w:t>
            </w:r>
          </w:p>
          <w:p w14:paraId="78B9C50C" w14:textId="6C6F1A7F" w:rsidR="005154D4" w:rsidRDefault="005154D4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626E4C">
              <w:rPr>
                <w:rFonts w:eastAsia="標楷體" w:hint="eastAsia"/>
              </w:rPr>
              <w:t>大恩</w:t>
            </w:r>
            <w:r w:rsidR="00626E4C">
              <w:rPr>
                <w:rFonts w:eastAsia="標楷體" w:hint="eastAsia"/>
              </w:rPr>
              <w:t>104</w:t>
            </w:r>
          </w:p>
          <w:p w14:paraId="09C95985" w14:textId="12727240" w:rsidR="005154D4" w:rsidRDefault="005154D4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626E4C">
              <w:rPr>
                <w:rFonts w:eastAsia="標楷體" w:hint="eastAsia"/>
              </w:rPr>
              <w:t>何金蘭</w:t>
            </w:r>
          </w:p>
          <w:p w14:paraId="0C7BF60C" w14:textId="61CFC3E1" w:rsidR="005154D4" w:rsidRDefault="005154D4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 w:rsidRPr="009A3D46">
              <w:rPr>
                <w:rFonts w:eastAsia="標楷體" w:hint="eastAsia"/>
              </w:rPr>
              <w:t>參與人數：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626E4C">
              <w:rPr>
                <w:rFonts w:eastAsia="標楷體" w:hint="eastAsia"/>
                <w:u w:val="single"/>
              </w:rPr>
              <w:t>71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626E4C">
              <w:rPr>
                <w:rFonts w:eastAsia="標楷體" w:hint="eastAsia"/>
              </w:rPr>
              <w:t>人</w:t>
            </w:r>
          </w:p>
          <w:p w14:paraId="0CFC77C5" w14:textId="77777777" w:rsidR="00626E4C" w:rsidRDefault="005154D4" w:rsidP="00953E5D">
            <w:pPr>
              <w:ind w:leftChars="52" w:left="171" w:hangingChars="19" w:hanging="4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0A9ADCB7" w14:textId="2863C220" w:rsidR="00626E4C" w:rsidRPr="0036657A" w:rsidRDefault="00953E5D" w:rsidP="00953E5D">
            <w:pPr>
              <w:ind w:leftChars="52" w:left="178" w:hangingChars="19" w:hanging="53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日常當中的</w:t>
            </w:r>
            <w:r w:rsidR="00626E4C" w:rsidRPr="0036657A">
              <w:rPr>
                <w:rFonts w:eastAsia="標楷體" w:hint="eastAsia"/>
                <w:b/>
                <w:sz w:val="28"/>
              </w:rPr>
              <w:t>越南文化</w:t>
            </w:r>
          </w:p>
          <w:p w14:paraId="6ED78AA5" w14:textId="145D0D1A" w:rsidR="00953E5D" w:rsidRDefault="00953E5D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在日常生活中遇到的越</w:t>
            </w:r>
            <w:r w:rsidR="0036657A">
              <w:rPr>
                <w:rFonts w:eastAsia="標楷體" w:hint="eastAsia"/>
              </w:rPr>
              <w:t>南人</w:t>
            </w:r>
            <w:r>
              <w:rPr>
                <w:rFonts w:eastAsia="標楷體" w:hint="eastAsia"/>
              </w:rPr>
              <w:t>是男人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還是女人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還是少女</w:t>
            </w:r>
            <w:r>
              <w:rPr>
                <w:rFonts w:eastAsia="標楷體" w:hint="eastAsia"/>
              </w:rPr>
              <w:t>?</w:t>
            </w:r>
          </w:p>
          <w:p w14:paraId="00CFD450" w14:textId="02136B44" w:rsidR="0036657A" w:rsidRDefault="0036657A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越南人來台灣工作、嫁來台灣</w:t>
            </w:r>
            <w:r w:rsidR="00953E5D">
              <w:rPr>
                <w:rFonts w:eastAsia="標楷體" w:hint="eastAsia"/>
              </w:rPr>
              <w:t>、甚至開店營業</w:t>
            </w:r>
          </w:p>
          <w:p w14:paraId="75E88678" w14:textId="13D95094" w:rsidR="00953E5D" w:rsidRPr="0036657A" w:rsidRDefault="00953E5D" w:rsidP="00953E5D">
            <w:pPr>
              <w:ind w:leftChars="52" w:left="171" w:hangingChars="19" w:hanging="4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是否有越南人朋友</w:t>
            </w:r>
          </w:p>
          <w:p w14:paraId="005D2AC8" w14:textId="79B216D6" w:rsidR="00626E4C" w:rsidRPr="0036657A" w:rsidRDefault="00626E4C" w:rsidP="00953E5D">
            <w:pPr>
              <w:ind w:leftChars="52" w:left="178" w:hangingChars="19" w:hanging="53"/>
              <w:jc w:val="both"/>
              <w:rPr>
                <w:rFonts w:eastAsia="標楷體"/>
                <w:b/>
                <w:sz w:val="28"/>
              </w:rPr>
            </w:pPr>
            <w:r w:rsidRPr="0036657A">
              <w:rPr>
                <w:rFonts w:eastAsia="標楷體" w:hint="eastAsia"/>
                <w:b/>
                <w:sz w:val="28"/>
              </w:rPr>
              <w:t>了解越南文字</w:t>
            </w:r>
          </w:p>
          <w:p w14:paraId="78A4A100" w14:textId="21D0C928" w:rsidR="0036657A" w:rsidRPr="0036657A" w:rsidRDefault="0036657A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越南沒有自己的文字</w:t>
            </w:r>
            <w:r w:rsidR="00953E5D">
              <w:rPr>
                <w:rFonts w:eastAsia="標楷體" w:hint="eastAsia"/>
              </w:rPr>
              <w:t>，</w:t>
            </w:r>
            <w:r w:rsidR="00953E5D">
              <w:rPr>
                <w:rFonts w:eastAsia="標楷體"/>
              </w:rPr>
              <w:t>長時間</w:t>
            </w:r>
            <w:r w:rsidR="00953E5D">
              <w:rPr>
                <w:rFonts w:eastAsia="標楷體" w:hint="eastAsia"/>
              </w:rPr>
              <w:t>以</w:t>
            </w:r>
            <w:r w:rsidR="00953E5D" w:rsidRPr="00953E5D">
              <w:rPr>
                <w:rFonts w:eastAsia="標楷體"/>
              </w:rPr>
              <w:t>漢字作為官方語言</w:t>
            </w:r>
          </w:p>
          <w:p w14:paraId="4E4F58E2" w14:textId="05695C71" w:rsidR="00953E5D" w:rsidRDefault="00953E5D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 w:rsidRPr="00953E5D">
              <w:rPr>
                <w:rFonts w:eastAsia="標楷體"/>
              </w:rPr>
              <w:t>使用漢字作為官方語言長達</w:t>
            </w:r>
            <w:r w:rsidRPr="00953E5D">
              <w:rPr>
                <w:rFonts w:eastAsia="標楷體"/>
              </w:rPr>
              <w:t>1100</w:t>
            </w:r>
            <w:r w:rsidRPr="00953E5D">
              <w:rPr>
                <w:rFonts w:eastAsia="標楷體"/>
              </w:rPr>
              <w:t>年</w:t>
            </w:r>
          </w:p>
          <w:p w14:paraId="11D5AA37" w14:textId="77777777" w:rsidR="00953E5D" w:rsidRDefault="00953E5D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 w:rsidRPr="00953E5D">
              <w:rPr>
                <w:rFonts w:eastAsia="標楷體"/>
              </w:rPr>
              <w:t>到公元</w:t>
            </w:r>
            <w:r w:rsidRPr="00953E5D">
              <w:rPr>
                <w:rFonts w:eastAsia="標楷體"/>
              </w:rPr>
              <w:t>13</w:t>
            </w:r>
            <w:r>
              <w:rPr>
                <w:rFonts w:eastAsia="標楷體"/>
              </w:rPr>
              <w:t>世紀，出現了越南文字</w:t>
            </w:r>
          </w:p>
          <w:p w14:paraId="686DDB60" w14:textId="77777777" w:rsidR="00953E5D" w:rsidRDefault="00953E5D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 w:rsidRPr="00953E5D">
              <w:rPr>
                <w:rFonts w:eastAsia="標楷體"/>
              </w:rPr>
              <w:t>是以漢字為基礎，運用形聲、會意、假借等造字方法，</w:t>
            </w:r>
          </w:p>
          <w:p w14:paraId="6AF16F10" w14:textId="77777777" w:rsidR="00953E5D" w:rsidRDefault="00953E5D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 w:rsidRPr="00953E5D">
              <w:rPr>
                <w:rFonts w:eastAsia="標楷體"/>
              </w:rPr>
              <w:t>創造出的一種新型文字。往往用兩個漢字拼成一個新字，</w:t>
            </w:r>
          </w:p>
          <w:p w14:paraId="4481E523" w14:textId="77777777" w:rsidR="00953E5D" w:rsidRDefault="00953E5D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 w:rsidRPr="00953E5D">
              <w:rPr>
                <w:rFonts w:eastAsia="標楷體"/>
              </w:rPr>
              <w:t>即借用一個同越南語音相近的漢字和一個同越南語義相近</w:t>
            </w:r>
            <w:proofErr w:type="gramStart"/>
            <w:r w:rsidRPr="00953E5D">
              <w:rPr>
                <w:rFonts w:eastAsia="標楷體"/>
              </w:rPr>
              <w:t>的雙字</w:t>
            </w:r>
            <w:proofErr w:type="gramEnd"/>
            <w:r w:rsidRPr="00953E5D">
              <w:rPr>
                <w:rFonts w:eastAsia="標楷體"/>
              </w:rPr>
              <w:t>，</w:t>
            </w:r>
          </w:p>
          <w:p w14:paraId="360C1187" w14:textId="23B50B6A" w:rsidR="00953E5D" w:rsidRPr="00953E5D" w:rsidRDefault="00953E5D" w:rsidP="00953E5D">
            <w:pPr>
              <w:ind w:leftChars="52" w:left="171" w:hangingChars="19" w:hanging="46"/>
              <w:jc w:val="both"/>
              <w:rPr>
                <w:rFonts w:eastAsia="標楷體" w:hint="eastAsia"/>
              </w:rPr>
            </w:pPr>
            <w:r w:rsidRPr="00953E5D">
              <w:rPr>
                <w:rFonts w:eastAsia="標楷體"/>
              </w:rPr>
              <w:t>把二者結合起來成為一個新字。</w:t>
            </w:r>
          </w:p>
          <w:p w14:paraId="481D3890" w14:textId="68BBF886" w:rsidR="00626E4C" w:rsidRPr="0036657A" w:rsidRDefault="00626E4C" w:rsidP="0036657A">
            <w:pPr>
              <w:ind w:left="400" w:hanging="280"/>
              <w:jc w:val="both"/>
              <w:rPr>
                <w:rFonts w:eastAsia="標楷體"/>
                <w:b/>
                <w:sz w:val="28"/>
              </w:rPr>
            </w:pPr>
            <w:r w:rsidRPr="0036657A">
              <w:rPr>
                <w:rFonts w:eastAsia="標楷體" w:hint="eastAsia"/>
                <w:b/>
                <w:sz w:val="28"/>
              </w:rPr>
              <w:t>越南飲食文化</w:t>
            </w:r>
          </w:p>
          <w:p w14:paraId="0CE0DCFA" w14:textId="39C07E0C" w:rsidR="00953E5D" w:rsidRDefault="00953E5D" w:rsidP="00953E5D">
            <w:pPr>
              <w:ind w:leftChars="52" w:left="171" w:hangingChars="19" w:hanging="46"/>
              <w:jc w:val="both"/>
              <w:rPr>
                <w:rFonts w:eastAsia="標楷體"/>
              </w:rPr>
            </w:pPr>
            <w:r w:rsidRPr="00953E5D">
              <w:rPr>
                <w:rFonts w:eastAsia="標楷體"/>
              </w:rPr>
              <w:t>相較於台灣菜餚，越南菜的口味</w:t>
            </w:r>
            <w:r>
              <w:rPr>
                <w:rFonts w:eastAsia="標楷體"/>
              </w:rPr>
              <w:t>較為清淡，以</w:t>
            </w:r>
            <w:proofErr w:type="gramStart"/>
            <w:r>
              <w:rPr>
                <w:rFonts w:eastAsia="標楷體"/>
              </w:rPr>
              <w:t>少油少鹽</w:t>
            </w:r>
            <w:proofErr w:type="gramEnd"/>
            <w:r>
              <w:rPr>
                <w:rFonts w:eastAsia="標楷體"/>
              </w:rPr>
              <w:t>的方式烹煮</w:t>
            </w:r>
            <w:r>
              <w:rPr>
                <w:rFonts w:eastAsia="標楷體" w:hint="eastAsia"/>
              </w:rPr>
              <w:t>，</w:t>
            </w:r>
          </w:p>
          <w:p w14:paraId="72120E5A" w14:textId="74C099F8" w:rsidR="005154D4" w:rsidRPr="002E1CE2" w:rsidRDefault="00953E5D" w:rsidP="00953E5D">
            <w:pPr>
              <w:ind w:leftChars="52" w:left="171" w:hangingChars="19" w:hanging="46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較喜歡吃酸與甜</w:t>
            </w:r>
            <w:r>
              <w:rPr>
                <w:rFonts w:eastAsia="標楷體" w:hint="eastAsia"/>
              </w:rPr>
              <w:t>。</w:t>
            </w:r>
          </w:p>
        </w:tc>
      </w:tr>
      <w:tr w:rsidR="005B108C" w:rsidRPr="004F456F" w14:paraId="715DE6DA" w14:textId="77777777" w:rsidTr="0036657A">
        <w:trPr>
          <w:trHeight w:val="743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5DA59D" w14:textId="7B978D18" w:rsidR="005B108C" w:rsidRPr="00CD6B06" w:rsidRDefault="005B108C" w:rsidP="00953E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  <w:bookmarkStart w:id="0" w:name="_GoBack"/>
            <w:bookmarkEnd w:id="0"/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7644F" w14:textId="77777777" w:rsidR="005B108C" w:rsidRDefault="005B108C" w:rsidP="0036657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1BFF03C" w14:textId="77777777" w:rsidR="005B108C" w:rsidRPr="003125AC" w:rsidRDefault="005B108C" w:rsidP="0036657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FF6DA" w14:textId="77777777" w:rsidR="005B108C" w:rsidRPr="003125AC" w:rsidRDefault="005B108C" w:rsidP="0036657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B108C" w:rsidRPr="002C3308" w14:paraId="724499C1" w14:textId="77777777" w:rsidTr="0036657A">
        <w:trPr>
          <w:trHeight w:val="448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E3B59" w14:textId="77777777" w:rsidR="005B108C" w:rsidRDefault="005B108C" w:rsidP="0036657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6" w:type="dxa"/>
            <w:tcBorders>
              <w:right w:val="single" w:sz="4" w:space="0" w:color="auto"/>
            </w:tcBorders>
            <w:shd w:val="clear" w:color="auto" w:fill="auto"/>
          </w:tcPr>
          <w:p w14:paraId="31E78C71" w14:textId="5F5EAD30" w:rsidR="005B108C" w:rsidRPr="000A3C6D" w:rsidRDefault="005B108C" w:rsidP="0036657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483247BD" wp14:editId="7B412424">
                  <wp:simplePos x="0" y="0"/>
                  <wp:positionH relativeFrom="margin">
                    <wp:posOffset>92710</wp:posOffset>
                  </wp:positionH>
                  <wp:positionV relativeFrom="margin">
                    <wp:posOffset>13335</wp:posOffset>
                  </wp:positionV>
                  <wp:extent cx="2992755" cy="2244090"/>
                  <wp:effectExtent l="0" t="0" r="0" b="381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30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755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38CFE" w14:textId="08F40218" w:rsidR="005B108C" w:rsidRPr="000A3C6D" w:rsidRDefault="00626E4C" w:rsidP="0036657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由賴昇宏老師開場</w:t>
            </w:r>
          </w:p>
        </w:tc>
      </w:tr>
      <w:tr w:rsidR="005B108C" w:rsidRPr="004F456F" w14:paraId="28EA80B6" w14:textId="77777777" w:rsidTr="0036657A">
        <w:trPr>
          <w:trHeight w:val="448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B64C4" w14:textId="77777777" w:rsidR="005B108C" w:rsidRDefault="005B108C" w:rsidP="0036657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6" w:type="dxa"/>
            <w:tcBorders>
              <w:right w:val="single" w:sz="4" w:space="0" w:color="auto"/>
            </w:tcBorders>
            <w:shd w:val="clear" w:color="auto" w:fill="auto"/>
          </w:tcPr>
          <w:p w14:paraId="31E5A386" w14:textId="7EBFB225" w:rsidR="005B108C" w:rsidRPr="000A3C6D" w:rsidRDefault="003B45B9" w:rsidP="0036657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4384" behindDoc="0" locked="0" layoutInCell="1" allowOverlap="1" wp14:anchorId="2A2654F7" wp14:editId="4DCD1AE9">
                  <wp:simplePos x="0" y="0"/>
                  <wp:positionH relativeFrom="margin">
                    <wp:posOffset>102235</wp:posOffset>
                  </wp:positionH>
                  <wp:positionV relativeFrom="margin">
                    <wp:posOffset>3175</wp:posOffset>
                  </wp:positionV>
                  <wp:extent cx="2978150" cy="223329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30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0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BF09DF" w14:textId="1B3311E3" w:rsidR="005B108C" w:rsidRPr="000A3C6D" w:rsidRDefault="00626E4C" w:rsidP="0036657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老師與學生自我介紹</w:t>
            </w:r>
          </w:p>
        </w:tc>
      </w:tr>
      <w:tr w:rsidR="005B108C" w:rsidRPr="004F456F" w14:paraId="54DEECA8" w14:textId="77777777" w:rsidTr="0036657A">
        <w:trPr>
          <w:trHeight w:val="448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891A5" w14:textId="77777777" w:rsidR="005B108C" w:rsidRDefault="005B108C" w:rsidP="0036657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6" w:type="dxa"/>
            <w:tcBorders>
              <w:right w:val="single" w:sz="4" w:space="0" w:color="auto"/>
            </w:tcBorders>
            <w:shd w:val="clear" w:color="auto" w:fill="auto"/>
          </w:tcPr>
          <w:p w14:paraId="2BD84461" w14:textId="747BBEE9" w:rsidR="005B108C" w:rsidRPr="000A3C6D" w:rsidRDefault="005B108C" w:rsidP="0036657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0" locked="0" layoutInCell="1" allowOverlap="1" wp14:anchorId="03CBA7BC" wp14:editId="1F6C4AFF">
                  <wp:simplePos x="0" y="0"/>
                  <wp:positionH relativeFrom="margin">
                    <wp:posOffset>121285</wp:posOffset>
                  </wp:positionH>
                  <wp:positionV relativeFrom="margin">
                    <wp:posOffset>5080</wp:posOffset>
                  </wp:positionV>
                  <wp:extent cx="3136556" cy="2352417"/>
                  <wp:effectExtent l="0" t="0" r="6985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-30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556" cy="235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B997BC" w14:textId="77777777" w:rsidR="00953E5D" w:rsidRDefault="00626E4C" w:rsidP="0036657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老師介紹越南文字</w:t>
            </w:r>
          </w:p>
          <w:p w14:paraId="22C4041F" w14:textId="46ECBA73" w:rsidR="005B108C" w:rsidRPr="000A3C6D" w:rsidRDefault="00953E5D" w:rsidP="0036657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Pr="00953E5D">
              <w:rPr>
                <w:rFonts w:ascii="標楷體" w:eastAsia="標楷體" w:hAnsi="標楷體"/>
              </w:rPr>
              <w:t>喃</w:t>
            </w:r>
            <w:proofErr w:type="gramEnd"/>
            <w:r w:rsidRPr="00953E5D"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5B108C" w:rsidRPr="00523D3B" w14:paraId="445FE331" w14:textId="77777777" w:rsidTr="0036657A">
        <w:trPr>
          <w:trHeight w:val="3370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9C93E" w14:textId="77777777" w:rsidR="005B108C" w:rsidRDefault="005B108C" w:rsidP="0036657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6" w:type="dxa"/>
            <w:tcBorders>
              <w:right w:val="single" w:sz="4" w:space="0" w:color="auto"/>
            </w:tcBorders>
            <w:shd w:val="clear" w:color="auto" w:fill="auto"/>
          </w:tcPr>
          <w:p w14:paraId="691A0BB0" w14:textId="3102EF11" w:rsidR="005B108C" w:rsidRPr="000A3C6D" w:rsidRDefault="005B108C" w:rsidP="0036657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6432" behindDoc="0" locked="0" layoutInCell="1" allowOverlap="1" wp14:anchorId="4A6C4034" wp14:editId="50BDFD2B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2540</wp:posOffset>
                  </wp:positionV>
                  <wp:extent cx="3092450" cy="2319020"/>
                  <wp:effectExtent l="0" t="0" r="0" b="508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30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0" cy="231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3F59AC" w14:textId="18D3D910" w:rsidR="005B108C" w:rsidRPr="000A3C6D" w:rsidRDefault="00626E4C" w:rsidP="0036657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老師介紹越南飲食文化</w:t>
            </w:r>
          </w:p>
        </w:tc>
      </w:tr>
      <w:tr w:rsidR="005B108C" w:rsidRPr="00523D3B" w14:paraId="4E03C4A6" w14:textId="77777777" w:rsidTr="0036657A">
        <w:trPr>
          <w:trHeight w:val="3089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B707A3" w14:textId="77777777" w:rsidR="005B108C" w:rsidRDefault="005B108C" w:rsidP="0036657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6" w:type="dxa"/>
            <w:tcBorders>
              <w:right w:val="single" w:sz="4" w:space="0" w:color="auto"/>
            </w:tcBorders>
            <w:shd w:val="clear" w:color="auto" w:fill="auto"/>
          </w:tcPr>
          <w:p w14:paraId="21ACDC65" w14:textId="020C2648" w:rsidR="005B108C" w:rsidRDefault="005B108C" w:rsidP="0036657A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0" locked="0" layoutInCell="1" allowOverlap="1" wp14:anchorId="4AA25C5F" wp14:editId="4FD5E75D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2540</wp:posOffset>
                  </wp:positionV>
                  <wp:extent cx="3083560" cy="2312670"/>
                  <wp:effectExtent l="0" t="0" r="254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-30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560" cy="231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8FE2FB" w14:textId="2B5E5B9F" w:rsidR="005B108C" w:rsidRDefault="00626E4C" w:rsidP="0036657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不同於台灣的飲食習慣</w:t>
            </w:r>
          </w:p>
        </w:tc>
      </w:tr>
    </w:tbl>
    <w:p w14:paraId="6EF42D43" w14:textId="280A1291" w:rsidR="0036657A" w:rsidRDefault="0036657A" w:rsidP="0036657A">
      <w:pPr>
        <w:tabs>
          <w:tab w:val="left" w:pos="585"/>
        </w:tabs>
        <w:ind w:leftChars="20" w:left="146" w:hangingChars="41" w:hanging="98"/>
      </w:pPr>
      <w:r>
        <w:br w:type="textWrapping" w:clear="all"/>
      </w:r>
    </w:p>
    <w:sectPr w:rsidR="0036657A" w:rsidSect="003665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42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75D94" w14:textId="77777777" w:rsidR="006A20DA" w:rsidRDefault="006A20DA" w:rsidP="00B23FF5">
      <w:pPr>
        <w:ind w:left="360" w:hanging="240"/>
      </w:pPr>
      <w:r>
        <w:separator/>
      </w:r>
    </w:p>
  </w:endnote>
  <w:endnote w:type="continuationSeparator" w:id="0">
    <w:p w14:paraId="0D4FA55A" w14:textId="77777777" w:rsidR="006A20DA" w:rsidRDefault="006A20D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D00" w14:textId="77777777" w:rsidR="002C3308" w:rsidRDefault="002C3308" w:rsidP="00960918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3F58D04" w14:textId="4C7E3A73" w:rsidR="002C3308" w:rsidRDefault="002C3308" w:rsidP="00960918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E5D" w:rsidRPr="00953E5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292B" w14:textId="77777777" w:rsidR="002C3308" w:rsidRDefault="002C3308" w:rsidP="00960918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45F28" w14:textId="77777777" w:rsidR="006A20DA" w:rsidRDefault="006A20DA" w:rsidP="00B23FF5">
      <w:pPr>
        <w:ind w:left="360" w:hanging="240"/>
      </w:pPr>
      <w:r>
        <w:separator/>
      </w:r>
    </w:p>
  </w:footnote>
  <w:footnote w:type="continuationSeparator" w:id="0">
    <w:p w14:paraId="1206EF7F" w14:textId="77777777" w:rsidR="006A20DA" w:rsidRDefault="006A20D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2306" w14:textId="77777777" w:rsidR="002C3308" w:rsidRDefault="002C3308" w:rsidP="00960918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8700" w14:textId="77777777" w:rsidR="002C3308" w:rsidRPr="0036657A" w:rsidRDefault="002C3308" w:rsidP="0036657A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65F2" w14:textId="77777777" w:rsidR="002C3308" w:rsidRDefault="002C3308" w:rsidP="00960918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6DFA"/>
    <w:rsid w:val="000562F5"/>
    <w:rsid w:val="000611E4"/>
    <w:rsid w:val="00080EF3"/>
    <w:rsid w:val="00092FC2"/>
    <w:rsid w:val="000C1916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76"/>
    <w:rsid w:val="00160661"/>
    <w:rsid w:val="001775D2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0AAA"/>
    <w:rsid w:val="002C3308"/>
    <w:rsid w:val="002E1CE2"/>
    <w:rsid w:val="002F0B07"/>
    <w:rsid w:val="003061E9"/>
    <w:rsid w:val="00330FED"/>
    <w:rsid w:val="00354423"/>
    <w:rsid w:val="003645C9"/>
    <w:rsid w:val="0036657A"/>
    <w:rsid w:val="003A7DBF"/>
    <w:rsid w:val="003B45B9"/>
    <w:rsid w:val="003C4882"/>
    <w:rsid w:val="003D2B26"/>
    <w:rsid w:val="003F61D5"/>
    <w:rsid w:val="003F7A1E"/>
    <w:rsid w:val="00410E13"/>
    <w:rsid w:val="00421AAA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23D3B"/>
    <w:rsid w:val="00530943"/>
    <w:rsid w:val="00552264"/>
    <w:rsid w:val="00555372"/>
    <w:rsid w:val="00562725"/>
    <w:rsid w:val="0057201E"/>
    <w:rsid w:val="005724A3"/>
    <w:rsid w:val="00592CC9"/>
    <w:rsid w:val="00597DCA"/>
    <w:rsid w:val="005B108C"/>
    <w:rsid w:val="005C11F5"/>
    <w:rsid w:val="005E2DE7"/>
    <w:rsid w:val="00603F7C"/>
    <w:rsid w:val="00617A41"/>
    <w:rsid w:val="00626E4C"/>
    <w:rsid w:val="00656733"/>
    <w:rsid w:val="006647F3"/>
    <w:rsid w:val="00684CAE"/>
    <w:rsid w:val="006A20DA"/>
    <w:rsid w:val="006B3051"/>
    <w:rsid w:val="006B368D"/>
    <w:rsid w:val="006C58CC"/>
    <w:rsid w:val="006C7F4F"/>
    <w:rsid w:val="0070235E"/>
    <w:rsid w:val="00710D46"/>
    <w:rsid w:val="00721127"/>
    <w:rsid w:val="00781278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4D27"/>
    <w:rsid w:val="008A6FB5"/>
    <w:rsid w:val="008B4AE5"/>
    <w:rsid w:val="008D5BE1"/>
    <w:rsid w:val="008E4C06"/>
    <w:rsid w:val="008F1184"/>
    <w:rsid w:val="008F5450"/>
    <w:rsid w:val="008F5994"/>
    <w:rsid w:val="00914500"/>
    <w:rsid w:val="00915F88"/>
    <w:rsid w:val="009332C9"/>
    <w:rsid w:val="009438DC"/>
    <w:rsid w:val="00953E5D"/>
    <w:rsid w:val="00960918"/>
    <w:rsid w:val="0097052F"/>
    <w:rsid w:val="009768B6"/>
    <w:rsid w:val="009923CC"/>
    <w:rsid w:val="00992F86"/>
    <w:rsid w:val="00995862"/>
    <w:rsid w:val="00995ADE"/>
    <w:rsid w:val="009A0A21"/>
    <w:rsid w:val="009A2FD0"/>
    <w:rsid w:val="009A3D46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826B3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47907"/>
    <w:rsid w:val="00B5503E"/>
    <w:rsid w:val="00B77EA2"/>
    <w:rsid w:val="00B92094"/>
    <w:rsid w:val="00BA069C"/>
    <w:rsid w:val="00BA7DBC"/>
    <w:rsid w:val="00BB5CD8"/>
    <w:rsid w:val="00BC0D98"/>
    <w:rsid w:val="00BC2962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263C8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C5862"/>
    <w:rsid w:val="00CD0C6E"/>
    <w:rsid w:val="00CD6B1E"/>
    <w:rsid w:val="00CF23AE"/>
    <w:rsid w:val="00CF6CE0"/>
    <w:rsid w:val="00D17A99"/>
    <w:rsid w:val="00D21058"/>
    <w:rsid w:val="00D47A2C"/>
    <w:rsid w:val="00D8364E"/>
    <w:rsid w:val="00D9258C"/>
    <w:rsid w:val="00DA393E"/>
    <w:rsid w:val="00DA4708"/>
    <w:rsid w:val="00DB5541"/>
    <w:rsid w:val="00DB6801"/>
    <w:rsid w:val="00E54DDB"/>
    <w:rsid w:val="00E70B4B"/>
    <w:rsid w:val="00E71E26"/>
    <w:rsid w:val="00E83F85"/>
    <w:rsid w:val="00E90E3F"/>
    <w:rsid w:val="00E9468D"/>
    <w:rsid w:val="00EA78D3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0E32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endnote text"/>
    <w:basedOn w:val="a"/>
    <w:link w:val="aa"/>
    <w:uiPriority w:val="99"/>
    <w:semiHidden/>
    <w:unhideWhenUsed/>
    <w:rsid w:val="008F5450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8F5450"/>
  </w:style>
  <w:style w:type="character" w:styleId="ab">
    <w:name w:val="endnote reference"/>
    <w:basedOn w:val="a0"/>
    <w:uiPriority w:val="99"/>
    <w:semiHidden/>
    <w:unhideWhenUsed/>
    <w:rsid w:val="008F5450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53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4AF4-3F7E-4289-994C-CCD572C0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11</cp:revision>
  <dcterms:created xsi:type="dcterms:W3CDTF">2019-10-30T10:11:00Z</dcterms:created>
  <dcterms:modified xsi:type="dcterms:W3CDTF">2019-11-14T03:08:00Z</dcterms:modified>
</cp:coreProperties>
</file>