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02961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58101487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6979"/>
        <w:gridCol w:w="2047"/>
      </w:tblGrid>
      <w:tr w:rsidR="00CE0BE9" w:rsidRPr="001C1E24" w14:paraId="4232B890" w14:textId="77777777" w:rsidTr="006949B2">
        <w:trPr>
          <w:trHeight w:val="565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051E9" w14:textId="77777777" w:rsidR="005154D4" w:rsidRPr="00DD15DF" w:rsidRDefault="005154D4" w:rsidP="00DC277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353CD" w14:textId="77777777" w:rsidR="005154D4" w:rsidRPr="00C85903" w:rsidRDefault="004441C2" w:rsidP="004441C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441C2">
              <w:rPr>
                <w:rFonts w:ascii="標楷體" w:eastAsia="標楷體" w:hAnsi="標楷體" w:hint="eastAsia"/>
                <w:sz w:val="27"/>
                <w:szCs w:val="27"/>
              </w:rPr>
              <w:t>B2-1 建構中華文化軸線計畫</w:t>
            </w:r>
            <w:r w:rsidRPr="00C85903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</w:p>
        </w:tc>
      </w:tr>
      <w:tr w:rsidR="00CE0BE9" w:rsidRPr="001C1E24" w14:paraId="1DE63823" w14:textId="77777777" w:rsidTr="006949B2">
        <w:trPr>
          <w:trHeight w:val="565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DF4507" w14:textId="77777777" w:rsidR="005154D4" w:rsidRDefault="005154D4" w:rsidP="00DC277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2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7F9C8" w14:textId="77777777" w:rsidR="005154D4" w:rsidRPr="004441C2" w:rsidRDefault="00A14041" w:rsidP="002F0B07">
            <w:pPr>
              <w:adjustRightInd w:val="0"/>
              <w:ind w:leftChars="0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舉辦微學分課程</w:t>
            </w:r>
          </w:p>
        </w:tc>
      </w:tr>
      <w:tr w:rsidR="00CE0BE9" w:rsidRPr="001C1E24" w14:paraId="11189F84" w14:textId="77777777" w:rsidTr="006949B2">
        <w:trPr>
          <w:trHeight w:val="565"/>
          <w:jc w:val="center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045F53" w14:textId="77777777" w:rsidR="005154D4" w:rsidRPr="00CD6B06" w:rsidRDefault="005154D4" w:rsidP="00DC277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02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9A700" w14:textId="78D8EB53" w:rsidR="005154D4" w:rsidRPr="005B7F4C" w:rsidRDefault="00F10279" w:rsidP="002F0B07">
            <w:pPr>
              <w:adjustRightInd w:val="0"/>
              <w:ind w:leftChars="0"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臺灣的文筆亭及其所展現的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敬字惜紙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文化</w:t>
            </w:r>
          </w:p>
        </w:tc>
      </w:tr>
      <w:tr w:rsidR="00CE0BE9" w:rsidRPr="005B7F4C" w14:paraId="04E94F22" w14:textId="77777777" w:rsidTr="006949B2">
        <w:trPr>
          <w:trHeight w:val="2943"/>
          <w:jc w:val="center"/>
        </w:trPr>
        <w:tc>
          <w:tcPr>
            <w:tcW w:w="9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C4FBC" w14:textId="77777777" w:rsidR="005154D4" w:rsidRDefault="005154D4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057BD5C3" w14:textId="77777777" w:rsidR="005154D4" w:rsidRPr="00CD6B06" w:rsidRDefault="005154D4" w:rsidP="00DC277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2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C4540E" w14:textId="7777777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441C2">
              <w:rPr>
                <w:rFonts w:eastAsia="標楷體" w:hint="eastAsia"/>
              </w:rPr>
              <w:t>哲學系</w:t>
            </w:r>
          </w:p>
          <w:p w14:paraId="58D9A275" w14:textId="031FFAD5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B7F4C">
              <w:rPr>
                <w:rFonts w:eastAsia="標楷體" w:hint="eastAsia"/>
              </w:rPr>
              <w:t>108</w:t>
            </w:r>
            <w:r w:rsidR="004441C2">
              <w:rPr>
                <w:rFonts w:eastAsia="標楷體" w:hint="eastAsia"/>
              </w:rPr>
              <w:t>年</w:t>
            </w:r>
            <w:r w:rsidR="00A14041">
              <w:rPr>
                <w:rFonts w:eastAsia="標楷體" w:hint="eastAsia"/>
              </w:rPr>
              <w:t>11</w:t>
            </w:r>
            <w:r w:rsidR="004441C2">
              <w:rPr>
                <w:rFonts w:eastAsia="標楷體" w:hint="eastAsia"/>
              </w:rPr>
              <w:t>月</w:t>
            </w:r>
            <w:r w:rsidR="00F10279">
              <w:rPr>
                <w:rFonts w:eastAsia="標楷體" w:hint="eastAsia"/>
              </w:rPr>
              <w:t>27</w:t>
            </w:r>
            <w:r w:rsidR="004441C2">
              <w:rPr>
                <w:rFonts w:eastAsia="標楷體" w:hint="eastAsia"/>
              </w:rPr>
              <w:t>日</w:t>
            </w:r>
          </w:p>
          <w:p w14:paraId="303A48A2" w14:textId="0F9E1AE5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441C2">
              <w:rPr>
                <w:rFonts w:eastAsia="標楷體" w:hint="eastAsia"/>
              </w:rPr>
              <w:t>大典</w:t>
            </w:r>
            <w:r w:rsidR="00F10279">
              <w:rPr>
                <w:rFonts w:eastAsia="標楷體" w:hint="eastAsia"/>
              </w:rPr>
              <w:t>211</w:t>
            </w:r>
          </w:p>
          <w:p w14:paraId="4701386E" w14:textId="31DA9F28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B03833">
              <w:rPr>
                <w:rFonts w:eastAsia="標楷體" w:hint="eastAsia"/>
              </w:rPr>
              <w:t>施順生</w:t>
            </w:r>
            <w:r w:rsidR="00A14041">
              <w:rPr>
                <w:rFonts w:eastAsia="標楷體"/>
              </w:rPr>
              <w:t xml:space="preserve"> </w:t>
            </w:r>
          </w:p>
          <w:p w14:paraId="14DEBC0A" w14:textId="3DA79407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72E26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92635E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72E26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F0B07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441C2"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14:paraId="3FE08A93" w14:textId="139EA494" w:rsidR="005154D4" w:rsidRDefault="005154D4" w:rsidP="00DC277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A14041">
              <w:rPr>
                <w:rFonts w:eastAsia="標楷體" w:hint="eastAsia"/>
              </w:rPr>
              <w:t>介紹</w:t>
            </w:r>
            <w:r w:rsidR="00F10279">
              <w:rPr>
                <w:rFonts w:eastAsia="標楷體" w:hint="eastAsia"/>
              </w:rPr>
              <w:t>臺灣各地已保留數百年的文筆亭</w:t>
            </w:r>
          </w:p>
          <w:p w14:paraId="2430F30F" w14:textId="47D13D49" w:rsidR="005154D4" w:rsidRPr="004F456F" w:rsidRDefault="005154D4" w:rsidP="00E879A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proofErr w:type="gramStart"/>
            <w:r w:rsidR="00F10279">
              <w:rPr>
                <w:rFonts w:eastAsia="標楷體" w:hint="eastAsia"/>
              </w:rPr>
              <w:t>繼敬字</w:t>
            </w:r>
            <w:proofErr w:type="gramEnd"/>
            <w:r w:rsidR="00F10279">
              <w:rPr>
                <w:rFonts w:eastAsia="標楷體" w:hint="eastAsia"/>
              </w:rPr>
              <w:t>亭、恭送聖跡儀式之後，介紹臺灣各處的文筆亭，</w:t>
            </w:r>
            <w:proofErr w:type="gramStart"/>
            <w:r w:rsidR="006949B2">
              <w:rPr>
                <w:rFonts w:eastAsia="標楷體" w:hint="eastAsia"/>
              </w:rPr>
              <w:t>細度</w:t>
            </w:r>
            <w:r w:rsidR="00F10279">
              <w:rPr>
                <w:rFonts w:eastAsia="標楷體" w:hint="eastAsia"/>
              </w:rPr>
              <w:t>研</w:t>
            </w:r>
            <w:r w:rsidR="006949B2">
              <w:rPr>
                <w:rFonts w:eastAsia="標楷體" w:hint="eastAsia"/>
              </w:rPr>
              <w:t>究文筆亭每一處</w:t>
            </w:r>
            <w:proofErr w:type="gramEnd"/>
            <w:r w:rsidR="006949B2">
              <w:rPr>
                <w:rFonts w:eastAsia="標楷體" w:hint="eastAsia"/>
              </w:rPr>
              <w:t>，深刻了解人民</w:t>
            </w:r>
            <w:proofErr w:type="gramStart"/>
            <w:r w:rsidR="006949B2">
              <w:rPr>
                <w:rFonts w:eastAsia="標楷體" w:hint="eastAsia"/>
              </w:rPr>
              <w:t>敬字惜紙</w:t>
            </w:r>
            <w:proofErr w:type="gramEnd"/>
            <w:r w:rsidR="006949B2">
              <w:rPr>
                <w:rFonts w:eastAsia="標楷體" w:hint="eastAsia"/>
              </w:rPr>
              <w:t>的用心，</w:t>
            </w:r>
            <w:proofErr w:type="gramStart"/>
            <w:r w:rsidR="006949B2">
              <w:rPr>
                <w:rFonts w:eastAsia="標楷體" w:hint="eastAsia"/>
              </w:rPr>
              <w:t>為敬字惜紙</w:t>
            </w:r>
            <w:proofErr w:type="gramEnd"/>
            <w:r w:rsidR="006949B2">
              <w:rPr>
                <w:rFonts w:eastAsia="標楷體" w:hint="eastAsia"/>
              </w:rPr>
              <w:t>文化系列畫下圓滿句點。</w:t>
            </w:r>
          </w:p>
        </w:tc>
      </w:tr>
      <w:tr w:rsidR="00AD536F" w:rsidRPr="004F456F" w14:paraId="664E5FF0" w14:textId="77777777" w:rsidTr="006949B2">
        <w:trPr>
          <w:trHeight w:val="1821"/>
          <w:jc w:val="center"/>
        </w:trPr>
        <w:tc>
          <w:tcPr>
            <w:tcW w:w="9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8D862D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21611004" w14:textId="77777777" w:rsidR="00A14041" w:rsidRPr="00CD6B06" w:rsidRDefault="00A14041" w:rsidP="00DC277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02E9D" w14:textId="77777777" w:rsidR="00A14041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38F9099D" w14:textId="77777777" w:rsidR="00A14041" w:rsidRPr="003125AC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297F0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  <w:p w14:paraId="29BBAC1A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內容說明</w:t>
            </w:r>
          </w:p>
          <w:p w14:paraId="1FC63A16" w14:textId="77777777" w:rsidR="00CA3155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(每張20</w:t>
            </w:r>
          </w:p>
          <w:p w14:paraId="12AF3344" w14:textId="77777777" w:rsidR="00A14041" w:rsidRPr="003125AC" w:rsidRDefault="00A14041" w:rsidP="00DC277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字內)</w:t>
            </w:r>
          </w:p>
        </w:tc>
      </w:tr>
      <w:tr w:rsidR="00AD536F" w:rsidRPr="004F456F" w14:paraId="6ABC2AE6" w14:textId="77777777" w:rsidTr="006949B2">
        <w:trPr>
          <w:trHeight w:val="2689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C368C8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7EBFAEBB" w14:textId="4E0A297E" w:rsidR="00AE0E5C" w:rsidRDefault="006949B2" w:rsidP="00DC277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06CA6EF0" wp14:editId="11A34F80">
                  <wp:simplePos x="1362075" y="55435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624455" cy="1968477"/>
                  <wp:effectExtent l="0" t="0" r="444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-327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455" cy="196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979E64" w14:textId="5BD48368" w:rsidR="00A14041" w:rsidRPr="00CA3155" w:rsidRDefault="00A14041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5A56AD" w14:textId="0981D183" w:rsidR="00A14041" w:rsidRPr="000A3C6D" w:rsidRDefault="00123E63" w:rsidP="00123E63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首先，介紹臺灣的文筆亭數量及分布位置。</w:t>
            </w:r>
          </w:p>
        </w:tc>
      </w:tr>
      <w:tr w:rsidR="006949B2" w:rsidRPr="004F456F" w14:paraId="31B458D0" w14:textId="77777777" w:rsidTr="006949B2">
        <w:trPr>
          <w:trHeight w:val="2689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A9F8E" w14:textId="77777777" w:rsidR="006949B2" w:rsidRDefault="006949B2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3BA8070B" w14:textId="725C12C0" w:rsidR="006949B2" w:rsidRDefault="006949B2" w:rsidP="00DC277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3EA38482" wp14:editId="2C5222D5">
                  <wp:simplePos x="0" y="0"/>
                  <wp:positionH relativeFrom="margin">
                    <wp:posOffset>827405</wp:posOffset>
                  </wp:positionH>
                  <wp:positionV relativeFrom="margin">
                    <wp:posOffset>0</wp:posOffset>
                  </wp:positionV>
                  <wp:extent cx="2628900" cy="1971675"/>
                  <wp:effectExtent l="0" t="0" r="0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33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22FF99" w14:textId="1157DD2D" w:rsidR="006949B2" w:rsidRDefault="00123E63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一座文筆亭有多層結構，每一層都代表不同涵義。</w:t>
            </w:r>
          </w:p>
        </w:tc>
      </w:tr>
      <w:tr w:rsidR="00AD536F" w:rsidRPr="004F456F" w14:paraId="0310179A" w14:textId="77777777" w:rsidTr="006949B2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C50D9B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01A7EA86" w14:textId="76DE48F9" w:rsidR="00A14041" w:rsidRPr="000A3C6D" w:rsidRDefault="006949B2" w:rsidP="00CA315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52D806AA" wp14:editId="7E621E0F">
                  <wp:simplePos x="0" y="0"/>
                  <wp:positionH relativeFrom="margin">
                    <wp:posOffset>860425</wp:posOffset>
                  </wp:positionH>
                  <wp:positionV relativeFrom="margin">
                    <wp:posOffset>0</wp:posOffset>
                  </wp:positionV>
                  <wp:extent cx="2733675" cy="2049780"/>
                  <wp:effectExtent l="0" t="0" r="9525" b="762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33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204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8A0920F" w14:textId="7FAD7B7D" w:rsidR="00A14041" w:rsidRPr="000A3C6D" w:rsidRDefault="00123E63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最早以「五福」開始做為祝福話時，與現今的涵義不盡相同，現今已是經過修飾。</w:t>
            </w:r>
          </w:p>
        </w:tc>
      </w:tr>
      <w:tr w:rsidR="00AD536F" w:rsidRPr="004F456F" w14:paraId="7793550F" w14:textId="77777777" w:rsidTr="006949B2">
        <w:trPr>
          <w:trHeight w:val="452"/>
          <w:jc w:val="center"/>
        </w:trPr>
        <w:tc>
          <w:tcPr>
            <w:tcW w:w="9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6633BB" w14:textId="77777777" w:rsidR="00A14041" w:rsidRDefault="00A14041" w:rsidP="00DC277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979" w:type="dxa"/>
            <w:tcBorders>
              <w:right w:val="single" w:sz="4" w:space="0" w:color="auto"/>
            </w:tcBorders>
            <w:shd w:val="clear" w:color="auto" w:fill="auto"/>
          </w:tcPr>
          <w:p w14:paraId="3ADB5D09" w14:textId="25DF9844" w:rsidR="00A14041" w:rsidRPr="000A3C6D" w:rsidRDefault="006949B2" w:rsidP="00DC277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2AFCBEEF" wp14:editId="0EF2FC05">
                  <wp:simplePos x="0" y="0"/>
                  <wp:positionH relativeFrom="margin">
                    <wp:posOffset>831850</wp:posOffset>
                  </wp:positionH>
                  <wp:positionV relativeFrom="margin">
                    <wp:posOffset>0</wp:posOffset>
                  </wp:positionV>
                  <wp:extent cx="2804795" cy="2103755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33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4795" cy="210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B799C8" w14:textId="08CC8FA8" w:rsidR="00A14041" w:rsidRPr="00CE0BE9" w:rsidRDefault="00CE0BE9" w:rsidP="005B5E8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學生專心聽講，並填寫學習紀錄表。</w:t>
            </w:r>
          </w:p>
        </w:tc>
      </w:tr>
    </w:tbl>
    <w:p w14:paraId="05D14855" w14:textId="77777777" w:rsidR="00BC55D2" w:rsidRDefault="00BC55D2" w:rsidP="00AD536F">
      <w:pPr>
        <w:ind w:leftChars="20" w:left="146" w:hangingChars="41" w:hanging="98"/>
      </w:pPr>
      <w:bookmarkStart w:id="0" w:name="_GoBack"/>
      <w:bookmarkEnd w:id="0"/>
    </w:p>
    <w:sectPr w:rsidR="00BC55D2" w:rsidSect="00DC27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03EC" w14:textId="77777777" w:rsidR="000C06B2" w:rsidRDefault="000C06B2" w:rsidP="00B23FF5">
      <w:pPr>
        <w:ind w:left="360" w:hanging="240"/>
      </w:pPr>
      <w:r>
        <w:separator/>
      </w:r>
    </w:p>
  </w:endnote>
  <w:endnote w:type="continuationSeparator" w:id="0">
    <w:p w14:paraId="72517040" w14:textId="77777777" w:rsidR="000C06B2" w:rsidRDefault="000C06B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04F5" w14:textId="77777777" w:rsidR="00DC2772" w:rsidRDefault="00DC2772" w:rsidP="00DC2772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CD87358" w14:textId="5A0552C6" w:rsidR="00DC2772" w:rsidRDefault="00DC2772" w:rsidP="00DC2772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088" w:rsidRPr="0048308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6CDD860" w14:textId="77777777" w:rsidR="00DC2772" w:rsidRDefault="00DC2772" w:rsidP="00DC2772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408F6" w14:textId="77777777" w:rsidR="00DC2772" w:rsidRDefault="00DC2772" w:rsidP="00DC2772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81B0" w14:textId="77777777" w:rsidR="000C06B2" w:rsidRDefault="000C06B2" w:rsidP="00B23FF5">
      <w:pPr>
        <w:ind w:left="360" w:hanging="240"/>
      </w:pPr>
      <w:r>
        <w:separator/>
      </w:r>
    </w:p>
  </w:footnote>
  <w:footnote w:type="continuationSeparator" w:id="0">
    <w:p w14:paraId="1DBA7A7C" w14:textId="77777777" w:rsidR="000C06B2" w:rsidRDefault="000C06B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96762" w14:textId="77777777" w:rsidR="00DC2772" w:rsidRDefault="00DC2772" w:rsidP="00DC2772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3110" w14:textId="77777777" w:rsidR="00DC2772" w:rsidRDefault="00DC2772" w:rsidP="00DC2772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F195C" w14:textId="77777777" w:rsidR="00DC2772" w:rsidRDefault="00DC2772" w:rsidP="00DC2772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329C"/>
    <w:multiLevelType w:val="hybridMultilevel"/>
    <w:tmpl w:val="F948040E"/>
    <w:lvl w:ilvl="0" w:tplc="DFAECCAC">
      <w:start w:val="1"/>
      <w:numFmt w:val="decimal"/>
      <w:lvlText w:val="%1."/>
      <w:lvlJc w:val="left"/>
      <w:pPr>
        <w:ind w:left="920" w:hanging="360"/>
      </w:pPr>
    </w:lvl>
    <w:lvl w:ilvl="1" w:tplc="CF7ECEC2">
      <w:start w:val="1"/>
      <w:numFmt w:val="decimal"/>
      <w:lvlText w:val="(%2)"/>
      <w:lvlJc w:val="left"/>
      <w:pPr>
        <w:ind w:left="1400" w:hanging="36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6B2"/>
    <w:rsid w:val="000D18A6"/>
    <w:rsid w:val="000D26DA"/>
    <w:rsid w:val="000D6B66"/>
    <w:rsid w:val="000E236E"/>
    <w:rsid w:val="000E57E3"/>
    <w:rsid w:val="001112E5"/>
    <w:rsid w:val="00113D38"/>
    <w:rsid w:val="00120BF8"/>
    <w:rsid w:val="00123E63"/>
    <w:rsid w:val="0012581D"/>
    <w:rsid w:val="001272BF"/>
    <w:rsid w:val="001369F7"/>
    <w:rsid w:val="0014348C"/>
    <w:rsid w:val="00150C69"/>
    <w:rsid w:val="0015616E"/>
    <w:rsid w:val="00160661"/>
    <w:rsid w:val="00172003"/>
    <w:rsid w:val="00181BF9"/>
    <w:rsid w:val="00193E9D"/>
    <w:rsid w:val="001B2F52"/>
    <w:rsid w:val="001D34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0B0"/>
    <w:rsid w:val="002B1169"/>
    <w:rsid w:val="002F0B07"/>
    <w:rsid w:val="00330FED"/>
    <w:rsid w:val="00354423"/>
    <w:rsid w:val="003645C9"/>
    <w:rsid w:val="00372E26"/>
    <w:rsid w:val="003A7DBF"/>
    <w:rsid w:val="003C4882"/>
    <w:rsid w:val="003D2B26"/>
    <w:rsid w:val="003F61D5"/>
    <w:rsid w:val="003F7A1E"/>
    <w:rsid w:val="00410E13"/>
    <w:rsid w:val="004341BC"/>
    <w:rsid w:val="004441C2"/>
    <w:rsid w:val="004471C9"/>
    <w:rsid w:val="00457A1E"/>
    <w:rsid w:val="00483088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B5E85"/>
    <w:rsid w:val="005B7F4C"/>
    <w:rsid w:val="005C11F5"/>
    <w:rsid w:val="005E2DE7"/>
    <w:rsid w:val="00603F7C"/>
    <w:rsid w:val="00617A41"/>
    <w:rsid w:val="00656733"/>
    <w:rsid w:val="006647F3"/>
    <w:rsid w:val="00684CAE"/>
    <w:rsid w:val="006949B2"/>
    <w:rsid w:val="006B2BEB"/>
    <w:rsid w:val="006B3051"/>
    <w:rsid w:val="006B368D"/>
    <w:rsid w:val="006C58CC"/>
    <w:rsid w:val="0070235E"/>
    <w:rsid w:val="00721127"/>
    <w:rsid w:val="0079038A"/>
    <w:rsid w:val="00791708"/>
    <w:rsid w:val="007A5E01"/>
    <w:rsid w:val="007B623C"/>
    <w:rsid w:val="007D5CFA"/>
    <w:rsid w:val="00814324"/>
    <w:rsid w:val="00821128"/>
    <w:rsid w:val="00831778"/>
    <w:rsid w:val="008328BE"/>
    <w:rsid w:val="00834DF8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15F88"/>
    <w:rsid w:val="0092635E"/>
    <w:rsid w:val="009332C9"/>
    <w:rsid w:val="009438DC"/>
    <w:rsid w:val="0097052F"/>
    <w:rsid w:val="009768B6"/>
    <w:rsid w:val="009846BA"/>
    <w:rsid w:val="009923CC"/>
    <w:rsid w:val="00992F86"/>
    <w:rsid w:val="00995862"/>
    <w:rsid w:val="009A2FD0"/>
    <w:rsid w:val="009A3DF2"/>
    <w:rsid w:val="009B165F"/>
    <w:rsid w:val="009B3796"/>
    <w:rsid w:val="009C68C4"/>
    <w:rsid w:val="009D0A74"/>
    <w:rsid w:val="00A14041"/>
    <w:rsid w:val="00A30F0E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D481B"/>
    <w:rsid w:val="00AD536F"/>
    <w:rsid w:val="00AE0E5C"/>
    <w:rsid w:val="00AE1A9C"/>
    <w:rsid w:val="00AF2470"/>
    <w:rsid w:val="00B03833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607B5"/>
    <w:rsid w:val="00B77EA2"/>
    <w:rsid w:val="00B92094"/>
    <w:rsid w:val="00BA069C"/>
    <w:rsid w:val="00BA7DBC"/>
    <w:rsid w:val="00BB5CD8"/>
    <w:rsid w:val="00BC0D98"/>
    <w:rsid w:val="00BC55D2"/>
    <w:rsid w:val="00BD5CCF"/>
    <w:rsid w:val="00BD622A"/>
    <w:rsid w:val="00BE28E6"/>
    <w:rsid w:val="00BE2A7B"/>
    <w:rsid w:val="00BF4A8C"/>
    <w:rsid w:val="00C061DC"/>
    <w:rsid w:val="00C10948"/>
    <w:rsid w:val="00C152B8"/>
    <w:rsid w:val="00C1647E"/>
    <w:rsid w:val="00C220F4"/>
    <w:rsid w:val="00C41DBC"/>
    <w:rsid w:val="00C51727"/>
    <w:rsid w:val="00C61B34"/>
    <w:rsid w:val="00C674E9"/>
    <w:rsid w:val="00C75BA7"/>
    <w:rsid w:val="00C85903"/>
    <w:rsid w:val="00CA3155"/>
    <w:rsid w:val="00CA789C"/>
    <w:rsid w:val="00CB0934"/>
    <w:rsid w:val="00CC3263"/>
    <w:rsid w:val="00CD0C6E"/>
    <w:rsid w:val="00CD6B1E"/>
    <w:rsid w:val="00CE0BE9"/>
    <w:rsid w:val="00CF6CE0"/>
    <w:rsid w:val="00D17A99"/>
    <w:rsid w:val="00D47A2C"/>
    <w:rsid w:val="00D8364E"/>
    <w:rsid w:val="00D9258C"/>
    <w:rsid w:val="00DA393E"/>
    <w:rsid w:val="00DB5541"/>
    <w:rsid w:val="00DB6801"/>
    <w:rsid w:val="00DC2772"/>
    <w:rsid w:val="00E54DDB"/>
    <w:rsid w:val="00E70B4B"/>
    <w:rsid w:val="00E71E26"/>
    <w:rsid w:val="00E83F85"/>
    <w:rsid w:val="00E879A1"/>
    <w:rsid w:val="00E90E3F"/>
    <w:rsid w:val="00E9468D"/>
    <w:rsid w:val="00EB1A7D"/>
    <w:rsid w:val="00EE2775"/>
    <w:rsid w:val="00EF0C35"/>
    <w:rsid w:val="00F01582"/>
    <w:rsid w:val="00F10279"/>
    <w:rsid w:val="00F13E0C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6830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customStyle="1" w:styleId="a7">
    <w:name w:val="清單段落 字元"/>
    <w:aliases w:val="標1 字元"/>
    <w:link w:val="a8"/>
    <w:uiPriority w:val="34"/>
    <w:locked/>
    <w:rsid w:val="004441C2"/>
  </w:style>
  <w:style w:type="paragraph" w:styleId="a8">
    <w:name w:val="List Paragraph"/>
    <w:aliases w:val="標1"/>
    <w:basedOn w:val="a"/>
    <w:link w:val="a7"/>
    <w:uiPriority w:val="34"/>
    <w:qFormat/>
    <w:rsid w:val="004441C2"/>
    <w:pPr>
      <w:ind w:leftChars="200" w:left="480" w:firstLineChars="0" w:firstLine="0"/>
    </w:pPr>
  </w:style>
  <w:style w:type="paragraph" w:styleId="a9">
    <w:name w:val="Balloon Text"/>
    <w:basedOn w:val="a"/>
    <w:link w:val="aa"/>
    <w:uiPriority w:val="99"/>
    <w:semiHidden/>
    <w:unhideWhenUsed/>
    <w:rsid w:val="00BF4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4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92C4-E09F-4B56-99FC-44E2B223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4</cp:revision>
  <cp:lastPrinted>2019-11-27T05:07:00Z</cp:lastPrinted>
  <dcterms:created xsi:type="dcterms:W3CDTF">2019-12-02T03:32:00Z</dcterms:created>
  <dcterms:modified xsi:type="dcterms:W3CDTF">2020-01-17T01:55:00Z</dcterms:modified>
</cp:coreProperties>
</file>