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6116"/>
        <w:gridCol w:w="2622"/>
      </w:tblGrid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246B1" w:rsidRPr="00DD15DF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C85903" w:rsidRDefault="00A246B1" w:rsidP="00A246B1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子計畫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B2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「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融入中華文化涵養於教學</w:t>
            </w:r>
            <w:r w:rsidRPr="009D2ECA">
              <w:rPr>
                <w:rFonts w:ascii="標楷體" w:eastAsia="標楷體" w:hAnsi="標楷體" w:hint="eastAsia"/>
                <w:b/>
                <w:sz w:val="27"/>
                <w:szCs w:val="27"/>
              </w:rPr>
              <w:t>」計畫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3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A97F70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647CE9">
              <w:rPr>
                <w:rFonts w:ascii="標楷體" w:eastAsia="標楷體" w:hAnsi="標楷體" w:hint="eastAsia"/>
                <w:szCs w:val="24"/>
              </w:rPr>
              <w:t>涵養中華文化，落實於教學與課程</w:t>
            </w:r>
          </w:p>
        </w:tc>
      </w:tr>
      <w:tr w:rsidR="00A246B1" w:rsidRPr="001C1E24" w:rsidTr="008E3C8F">
        <w:trPr>
          <w:trHeight w:val="567"/>
          <w:jc w:val="center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6B1" w:rsidRPr="00CD6B06" w:rsidRDefault="00A246B1" w:rsidP="00A246B1">
            <w:pPr>
              <w:ind w:leftChars="0" w:left="0" w:firstLineChars="0" w:hanging="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3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9D2ECA" w:rsidRDefault="00A246B1" w:rsidP="00A246B1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47CE9">
              <w:rPr>
                <w:rFonts w:ascii="標楷體" w:eastAsia="標楷體" w:hAnsi="標楷體" w:hint="eastAsia"/>
                <w:szCs w:val="24"/>
              </w:rPr>
              <w:t>B2-2-3 「中華文化在地創新發展」計畫：理學院</w:t>
            </w:r>
          </w:p>
        </w:tc>
      </w:tr>
      <w:tr w:rsidR="00A246B1" w:rsidRPr="001C1E24" w:rsidTr="00F47656">
        <w:trPr>
          <w:trHeight w:val="3376"/>
          <w:jc w:val="center"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A246B1" w:rsidRPr="00CD6B06" w:rsidRDefault="00A246B1" w:rsidP="00A246B1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3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主辦單位：理學院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活動日期：10</w:t>
            </w:r>
            <w:r w:rsidR="00623098">
              <w:rPr>
                <w:rFonts w:ascii="標楷體" w:eastAsia="標楷體" w:hAnsi="標楷體" w:hint="eastAsia"/>
              </w:rPr>
              <w:t>8</w:t>
            </w:r>
            <w:r w:rsidRPr="004F727C">
              <w:rPr>
                <w:rFonts w:ascii="標楷體" w:eastAsia="標楷體" w:hAnsi="標楷體" w:hint="eastAsia"/>
              </w:rPr>
              <w:t>.</w:t>
            </w:r>
            <w:r w:rsidR="001F2382">
              <w:rPr>
                <w:rFonts w:ascii="標楷體" w:eastAsia="標楷體" w:hAnsi="標楷體" w:hint="eastAsia"/>
              </w:rPr>
              <w:t>5</w:t>
            </w:r>
            <w:r w:rsidRPr="004F727C">
              <w:rPr>
                <w:rFonts w:ascii="標楷體" w:eastAsia="標楷體" w:hAnsi="標楷體" w:hint="eastAsia"/>
              </w:rPr>
              <w:t>.</w:t>
            </w:r>
            <w:r w:rsidR="00541606">
              <w:rPr>
                <w:rFonts w:ascii="標楷體" w:eastAsia="標楷體" w:hAnsi="標楷體" w:hint="eastAsia"/>
              </w:rPr>
              <w:t>31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活動地點：</w:t>
            </w:r>
            <w:proofErr w:type="gramStart"/>
            <w:r w:rsidR="00541606">
              <w:rPr>
                <w:rFonts w:ascii="標楷體" w:eastAsia="標楷體" w:hAnsi="標楷體" w:hint="eastAsia"/>
              </w:rPr>
              <w:t>沛芳有機</w:t>
            </w:r>
            <w:proofErr w:type="gramEnd"/>
            <w:r w:rsidR="00541606">
              <w:rPr>
                <w:rFonts w:ascii="標楷體" w:eastAsia="標楷體" w:hAnsi="標楷體" w:hint="eastAsia"/>
              </w:rPr>
              <w:t>農場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主 講 者：</w:t>
            </w:r>
            <w:r w:rsidR="00541606">
              <w:rPr>
                <w:rFonts w:ascii="標楷體" w:eastAsia="標楷體" w:hAnsi="標楷體" w:hint="eastAsia"/>
              </w:rPr>
              <w:t>吳成富講師</w:t>
            </w:r>
            <w:r w:rsidRPr="004F727C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541606">
              <w:rPr>
                <w:rFonts w:ascii="標楷體" w:eastAsia="標楷體" w:hAnsi="標楷體" w:hint="eastAsia"/>
              </w:rPr>
              <w:t>沛芳有機</w:t>
            </w:r>
            <w:proofErr w:type="gramEnd"/>
            <w:r w:rsidR="00541606">
              <w:rPr>
                <w:rFonts w:ascii="標楷體" w:eastAsia="標楷體" w:hAnsi="標楷體" w:hint="eastAsia"/>
              </w:rPr>
              <w:t>農場</w:t>
            </w:r>
            <w:r w:rsidRPr="004F727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246B1" w:rsidRPr="004F727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F727C">
              <w:rPr>
                <w:rFonts w:ascii="標楷體" w:eastAsia="標楷體" w:hAnsi="標楷體" w:hint="eastAsia"/>
              </w:rPr>
              <w:t>參與人數：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606">
              <w:rPr>
                <w:rFonts w:ascii="標楷體" w:eastAsia="標楷體" w:hAnsi="標楷體" w:hint="eastAsia"/>
                <w:u w:val="single"/>
              </w:rPr>
              <w:t>1</w:t>
            </w:r>
            <w:r w:rsidR="00231BB5">
              <w:rPr>
                <w:rFonts w:ascii="標楷體" w:eastAsia="標楷體" w:hAnsi="標楷體" w:hint="eastAsia"/>
                <w:u w:val="single"/>
              </w:rPr>
              <w:t>6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人（教師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606">
              <w:rPr>
                <w:rFonts w:ascii="標楷體" w:eastAsia="標楷體" w:hAnsi="標楷體" w:hint="eastAsia"/>
                <w:u w:val="single"/>
              </w:rPr>
              <w:t>3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人、學生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606">
              <w:rPr>
                <w:rFonts w:ascii="標楷體" w:eastAsia="標楷體" w:hAnsi="標楷體" w:hint="eastAsia"/>
                <w:u w:val="single"/>
              </w:rPr>
              <w:t>10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人、行政人員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41606">
              <w:rPr>
                <w:rFonts w:ascii="標楷體" w:eastAsia="標楷體" w:hAnsi="標楷體" w:hint="eastAsia"/>
                <w:u w:val="single"/>
              </w:rPr>
              <w:t>3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人、校外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1BB5">
              <w:rPr>
                <w:rFonts w:ascii="標楷體" w:eastAsia="標楷體" w:hAnsi="標楷體" w:hint="eastAsia"/>
                <w:u w:val="single"/>
              </w:rPr>
              <w:t>0</w:t>
            </w:r>
            <w:r w:rsidRPr="004F727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F727C">
              <w:rPr>
                <w:rFonts w:ascii="標楷體" w:eastAsia="標楷體" w:hAnsi="標楷體" w:hint="eastAsia"/>
              </w:rPr>
              <w:t>人）</w:t>
            </w:r>
          </w:p>
          <w:p w:rsidR="00A246B1" w:rsidRPr="008E3C8F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>內    容：</w:t>
            </w:r>
          </w:p>
          <w:p w:rsidR="00541606" w:rsidRPr="00053760" w:rsidRDefault="00A246B1" w:rsidP="00053760">
            <w:pPr>
              <w:widowControl/>
              <w:shd w:val="clear" w:color="auto" w:fill="FFFFFF"/>
              <w:spacing w:line="360" w:lineRule="exact"/>
              <w:ind w:leftChars="22" w:left="53" w:firstLineChars="0" w:firstLine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41606">
              <w:rPr>
                <w:rFonts w:ascii="標楷體" w:eastAsia="標楷體" w:hAnsi="標楷體" w:hint="eastAsia"/>
                <w:szCs w:val="24"/>
              </w:rPr>
              <w:t xml:space="preserve"> 舉辦中華文化在地創新發展專題演講，講題：</w:t>
            </w:r>
            <w:r w:rsidR="00541606" w:rsidRPr="00541606">
              <w:rPr>
                <w:rFonts w:ascii="標楷體" w:eastAsia="標楷體" w:hAnsi="標楷體" w:hint="eastAsia"/>
                <w:szCs w:val="24"/>
              </w:rPr>
              <w:t>台灣有機農業的未來</w:t>
            </w:r>
            <w:r w:rsidRPr="00541606">
              <w:rPr>
                <w:rFonts w:ascii="標楷體" w:eastAsia="標楷體" w:hAnsi="標楷體" w:hint="eastAsia"/>
                <w:szCs w:val="24"/>
              </w:rPr>
              <w:t>。</w:t>
            </w:r>
            <w:r w:rsidR="00541606" w:rsidRPr="00541606">
              <w:rPr>
                <w:rFonts w:ascii="標楷體" w:eastAsia="標楷體" w:hAnsi="標楷體" w:hint="eastAsia"/>
                <w:szCs w:val="24"/>
              </w:rPr>
              <w:t>大家口中親切的阿富哥，</w:t>
            </w:r>
            <w:r w:rsidR="00541606" w:rsidRPr="00541606">
              <w:rPr>
                <w:rFonts w:ascii="標楷體" w:eastAsia="標楷體" w:hAnsi="標楷體" w:cs="新細明體" w:hint="eastAsia"/>
                <w:kern w:val="0"/>
                <w:szCs w:val="24"/>
              </w:rPr>
              <w:t>從</w:t>
            </w:r>
            <w:r w:rsidR="00541606" w:rsidRPr="00053760">
              <w:rPr>
                <w:rFonts w:ascii="標楷體" w:eastAsia="標楷體" w:hAnsi="標楷體" w:cs="新細明體" w:hint="eastAsia"/>
                <w:kern w:val="0"/>
                <w:szCs w:val="24"/>
              </w:rPr>
              <w:t>小立志當農夫，農校畢業後即投入有機農業，成立「</w:t>
            </w:r>
            <w:proofErr w:type="gramStart"/>
            <w:r w:rsidR="00541606" w:rsidRPr="000537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沛芳綜合</w:t>
            </w:r>
            <w:proofErr w:type="gramEnd"/>
            <w:r w:rsidR="00541606" w:rsidRPr="00053760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有機農場</w:t>
            </w:r>
            <w:r w:rsidR="00541606" w:rsidRPr="00053760">
              <w:rPr>
                <w:rFonts w:ascii="標楷體" w:eastAsia="標楷體" w:hAnsi="標楷體" w:cs="新細明體" w:hint="eastAsia"/>
                <w:kern w:val="0"/>
                <w:szCs w:val="24"/>
              </w:rPr>
              <w:t>」，以適地適種的哲學種出高品質的有機蔬菜，成功打入微風廣場、太平洋SOGO等知名百</w:t>
            </w:r>
            <w:r w:rsidR="00541606" w:rsidRPr="00541606">
              <w:rPr>
                <w:rFonts w:ascii="標楷體" w:eastAsia="標楷體" w:hAnsi="標楷體" w:cs="新細明體" w:hint="eastAsia"/>
                <w:kern w:val="0"/>
                <w:szCs w:val="24"/>
              </w:rPr>
              <w:t>貨的超市，更在去年度獲得全國模範農民的肯定。</w:t>
            </w:r>
            <w:r w:rsidR="00053760">
              <w:rPr>
                <w:rFonts w:ascii="標楷體" w:eastAsia="標楷體" w:hAnsi="標楷體" w:cs="新細明體" w:hint="eastAsia"/>
                <w:kern w:val="0"/>
                <w:szCs w:val="24"/>
              </w:rPr>
              <w:t>阿富哥</w:t>
            </w:r>
            <w:r w:rsidR="00053760" w:rsidRPr="00D97A02">
              <w:rPr>
                <w:rFonts w:ascii="標楷體" w:eastAsia="標楷體" w:hAnsi="標楷體" w:hint="eastAsia"/>
                <w:szCs w:val="24"/>
              </w:rPr>
              <w:t>分享成功的秘訣，凡事能「吃苦像吃補」、面對挑戰「沒有其他選擇」地義無反顧。人生中如有太多選項，反而不易靜下心解決困難，「因為沒有太多跑道可以轉換，反而讓我更堅持這條路」。</w:t>
            </w:r>
          </w:p>
          <w:p w:rsidR="00621120" w:rsidRPr="00541606" w:rsidRDefault="00541606" w:rsidP="00541606">
            <w:pPr>
              <w:widowControl/>
              <w:shd w:val="clear" w:color="auto" w:fill="FFFFFF"/>
              <w:ind w:leftChars="22" w:left="53" w:firstLineChars="0" w:firstLine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541606">
              <w:rPr>
                <w:rFonts w:ascii="標楷體" w:eastAsia="標楷體" w:hAnsi="標楷體" w:cs="新細明體" w:hint="eastAsia"/>
                <w:kern w:val="0"/>
                <w:szCs w:val="24"/>
              </w:rPr>
              <w:t>為了分享與傳承青年從農的經驗，早年成立「橘子家族」到現在擔任「桃園青年農民聯誼會」會長，希望集結年輕人的優勢與專長，發揮合作的力量，讓台灣的農業充滿前景與希望。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經由此次有機農場地聽講與實作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讓大家對有機農業的瞭解更進一步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也從中多認識在地文化產業</w:t>
            </w:r>
            <w:r>
              <w:rPr>
                <w:rFonts w:ascii="細明體" w:eastAsia="細明體" w:hAnsi="細明體" w:cs="新細明體" w:hint="eastAsia"/>
                <w:kern w:val="0"/>
                <w:szCs w:val="24"/>
              </w:rPr>
              <w:t>。</w:t>
            </w:r>
          </w:p>
          <w:p w:rsidR="00621120" w:rsidRDefault="00621120" w:rsidP="00F47656">
            <w:pPr>
              <w:ind w:leftChars="-18" w:left="197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222222"/>
                <w:szCs w:val="24"/>
              </w:rPr>
              <w:t xml:space="preserve"> </w:t>
            </w:r>
            <w:r w:rsidR="00A246B1" w:rsidRPr="008E3C8F">
              <w:rPr>
                <w:rFonts w:ascii="標楷體" w:eastAsia="標楷體" w:hAnsi="標楷體" w:hint="eastAsia"/>
                <w:szCs w:val="24"/>
              </w:rPr>
              <w:t>執行成效：</w:t>
            </w:r>
          </w:p>
          <w:p w:rsidR="00A246B1" w:rsidRPr="004F456F" w:rsidRDefault="00A246B1" w:rsidP="00F47656">
            <w:pPr>
              <w:ind w:leftChars="-18" w:left="197" w:hanging="240"/>
              <w:jc w:val="both"/>
              <w:rPr>
                <w:rFonts w:eastAsia="標楷體"/>
              </w:rPr>
            </w:pPr>
            <w:r w:rsidRPr="008E3C8F">
              <w:rPr>
                <w:rFonts w:ascii="標楷體" w:eastAsia="標楷體" w:hAnsi="標楷體" w:hint="eastAsia"/>
                <w:szCs w:val="24"/>
              </w:rPr>
              <w:t xml:space="preserve">    藉由舉辦中華文化在地創新發展專題演講，以提升同學對在地產業文化的瞭解與體認</w:t>
            </w:r>
            <w:r w:rsidR="003B225D">
              <w:rPr>
                <w:rFonts w:ascii="新細明體" w:eastAsia="新細明體" w:hAnsi="新細明體" w:hint="eastAsia"/>
                <w:szCs w:val="24"/>
              </w:rPr>
              <w:t>，</w:t>
            </w:r>
            <w:r w:rsidR="003B225D" w:rsidRPr="008E3C8F">
              <w:rPr>
                <w:rFonts w:ascii="標楷體" w:eastAsia="標楷體" w:hAnsi="標楷體" w:hint="eastAsia"/>
                <w:szCs w:val="24"/>
              </w:rPr>
              <w:t>聽講的師生收穫良多</w:t>
            </w:r>
            <w:r w:rsidR="003B225D">
              <w:rPr>
                <w:rFonts w:ascii="細明體" w:eastAsia="細明體" w:hAnsi="細明體" w:hint="eastAsia"/>
                <w:szCs w:val="24"/>
              </w:rPr>
              <w:t>。</w:t>
            </w:r>
          </w:p>
        </w:tc>
      </w:tr>
      <w:tr w:rsidR="00A246B1" w:rsidRPr="004F456F" w:rsidTr="008E3C8F">
        <w:trPr>
          <w:trHeight w:val="753"/>
          <w:jc w:val="center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A246B1" w:rsidRPr="00CD6B06" w:rsidRDefault="00A246B1" w:rsidP="00A246B1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F47656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7656" w:rsidRDefault="00F47656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F47656" w:rsidRPr="000A3C6D" w:rsidRDefault="008276C1" w:rsidP="008276C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62150" cy="2400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6124350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47656" w:rsidRPr="008276C1" w:rsidRDefault="00231BB5" w:rsidP="008276C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盧光輝院長</w:t>
            </w:r>
            <w:r w:rsidR="008276C1">
              <w:rPr>
                <w:rFonts w:ascii="標楷體" w:eastAsia="標楷體" w:hAnsi="標楷體" w:hint="eastAsia"/>
              </w:rPr>
              <w:t>一日農夫體驗</w:t>
            </w:r>
          </w:p>
        </w:tc>
      </w:tr>
      <w:tr w:rsidR="008276C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276C1" w:rsidRDefault="008276C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8276C1" w:rsidRDefault="008276C1" w:rsidP="008276C1">
            <w:pPr>
              <w:ind w:left="360" w:hanging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43100" cy="264160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124350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003" cy="2642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276C1" w:rsidRDefault="008276C1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介紹講者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276C1" w:rsidP="008276C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1968500" cy="26733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612435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418" cy="2674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276C1" w:rsidP="008E3C8F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吳成富講師主</w:t>
            </w:r>
            <w:r w:rsidR="008E3C8F">
              <w:rPr>
                <w:rFonts w:ascii="標楷體" w:eastAsia="標楷體" w:hAnsi="標楷體" w:hint="eastAsia"/>
              </w:rPr>
              <w:t>講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276C1" w:rsidP="008276C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06600" cy="27241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12435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師生聆聽情形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8276C1" w:rsidP="008276C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89150" cy="2654300"/>
                  <wp:effectExtent l="0" t="0" r="635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__6124350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265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A5469A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師生提問情形</w:t>
            </w:r>
          </w:p>
        </w:tc>
      </w:tr>
      <w:tr w:rsidR="00A246B1" w:rsidRPr="004F456F" w:rsidTr="008E3C8F">
        <w:trPr>
          <w:trHeight w:val="454"/>
          <w:jc w:val="center"/>
        </w:trPr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116" w:type="dxa"/>
            <w:tcBorders>
              <w:right w:val="single" w:sz="4" w:space="0" w:color="auto"/>
            </w:tcBorders>
            <w:shd w:val="clear" w:color="auto" w:fill="auto"/>
          </w:tcPr>
          <w:p w:rsidR="00A246B1" w:rsidRPr="000A3C6D" w:rsidRDefault="00647E86" w:rsidP="00647E8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49780" cy="2609516"/>
                  <wp:effectExtent l="0" t="0" r="7620" b="63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08中華文化專題演講海報(吳成富)5.3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78" cy="264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246B1" w:rsidRPr="000A3C6D" w:rsidRDefault="008E3C8F" w:rsidP="00A246B1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活動海報</w:t>
            </w:r>
          </w:p>
        </w:tc>
      </w:tr>
      <w:tr w:rsidR="00A246B1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A246B1" w:rsidRPr="003125AC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A246B1" w:rsidRPr="006C39E0" w:rsidTr="008E3C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382" w:type="dxa"/>
            <w:vMerge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16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  <w:vAlign w:val="center"/>
          </w:tcPr>
          <w:p w:rsidR="00A246B1" w:rsidRDefault="00A246B1" w:rsidP="00A246B1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9A" w:rsidRDefault="00C5449A" w:rsidP="00B23FF5">
      <w:pPr>
        <w:ind w:left="360" w:hanging="240"/>
      </w:pPr>
      <w:r>
        <w:separator/>
      </w:r>
    </w:p>
  </w:endnote>
  <w:endnote w:type="continuationSeparator" w:id="0">
    <w:p w:rsidR="00C5449A" w:rsidRDefault="00C5449A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5449A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760" w:rsidRPr="00053760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C5449A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5449A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9A" w:rsidRDefault="00C5449A" w:rsidP="00B23FF5">
      <w:pPr>
        <w:ind w:left="360" w:hanging="240"/>
      </w:pPr>
      <w:r>
        <w:separator/>
      </w:r>
    </w:p>
  </w:footnote>
  <w:footnote w:type="continuationSeparator" w:id="0">
    <w:p w:rsidR="00C5449A" w:rsidRDefault="00C5449A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5449A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5449A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37C" w:rsidRDefault="00C5449A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7327"/>
    <w:rsid w:val="00033373"/>
    <w:rsid w:val="00053760"/>
    <w:rsid w:val="000562F5"/>
    <w:rsid w:val="000611E4"/>
    <w:rsid w:val="00080EF3"/>
    <w:rsid w:val="00092FC2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A736A"/>
    <w:rsid w:val="001B2F52"/>
    <w:rsid w:val="001F2382"/>
    <w:rsid w:val="001F4E0E"/>
    <w:rsid w:val="001F567D"/>
    <w:rsid w:val="00207F4D"/>
    <w:rsid w:val="002104F7"/>
    <w:rsid w:val="002169A7"/>
    <w:rsid w:val="002250FA"/>
    <w:rsid w:val="00231BB5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B3616"/>
    <w:rsid w:val="00330FED"/>
    <w:rsid w:val="00354423"/>
    <w:rsid w:val="003645C9"/>
    <w:rsid w:val="003A7DBF"/>
    <w:rsid w:val="003B225D"/>
    <w:rsid w:val="003C4882"/>
    <w:rsid w:val="003D2B26"/>
    <w:rsid w:val="003D5269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301DB"/>
    <w:rsid w:val="00541606"/>
    <w:rsid w:val="00552264"/>
    <w:rsid w:val="005552CA"/>
    <w:rsid w:val="00562725"/>
    <w:rsid w:val="0057033F"/>
    <w:rsid w:val="0057201E"/>
    <w:rsid w:val="005724A3"/>
    <w:rsid w:val="00592CC9"/>
    <w:rsid w:val="00597DCA"/>
    <w:rsid w:val="005C11F5"/>
    <w:rsid w:val="005D26D3"/>
    <w:rsid w:val="00603F7C"/>
    <w:rsid w:val="00617A41"/>
    <w:rsid w:val="00621120"/>
    <w:rsid w:val="00623098"/>
    <w:rsid w:val="00647E86"/>
    <w:rsid w:val="00656733"/>
    <w:rsid w:val="006647F3"/>
    <w:rsid w:val="00684CAE"/>
    <w:rsid w:val="006B3051"/>
    <w:rsid w:val="006B368D"/>
    <w:rsid w:val="006C58CC"/>
    <w:rsid w:val="006C6EAE"/>
    <w:rsid w:val="0070235E"/>
    <w:rsid w:val="00721127"/>
    <w:rsid w:val="0079038A"/>
    <w:rsid w:val="00791708"/>
    <w:rsid w:val="007B623C"/>
    <w:rsid w:val="007D5CFA"/>
    <w:rsid w:val="00814324"/>
    <w:rsid w:val="00821128"/>
    <w:rsid w:val="008276C1"/>
    <w:rsid w:val="00831778"/>
    <w:rsid w:val="008328BE"/>
    <w:rsid w:val="008424F1"/>
    <w:rsid w:val="00872AE2"/>
    <w:rsid w:val="008737D0"/>
    <w:rsid w:val="00883668"/>
    <w:rsid w:val="008A6FB5"/>
    <w:rsid w:val="008B4AE5"/>
    <w:rsid w:val="008D5BE1"/>
    <w:rsid w:val="008E3C8F"/>
    <w:rsid w:val="008E4C06"/>
    <w:rsid w:val="008F1184"/>
    <w:rsid w:val="008F5994"/>
    <w:rsid w:val="00914500"/>
    <w:rsid w:val="00915738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F6D18"/>
    <w:rsid w:val="00A246B1"/>
    <w:rsid w:val="00A32E54"/>
    <w:rsid w:val="00A36E0F"/>
    <w:rsid w:val="00A45E48"/>
    <w:rsid w:val="00A462F3"/>
    <w:rsid w:val="00A47DAA"/>
    <w:rsid w:val="00A53C82"/>
    <w:rsid w:val="00A5469A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25F21"/>
    <w:rsid w:val="00B3409A"/>
    <w:rsid w:val="00B4195B"/>
    <w:rsid w:val="00B41E14"/>
    <w:rsid w:val="00B5503E"/>
    <w:rsid w:val="00B77EA2"/>
    <w:rsid w:val="00B8347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5449A"/>
    <w:rsid w:val="00C61B34"/>
    <w:rsid w:val="00C674E9"/>
    <w:rsid w:val="00C7391D"/>
    <w:rsid w:val="00C75BA7"/>
    <w:rsid w:val="00C85903"/>
    <w:rsid w:val="00CA789C"/>
    <w:rsid w:val="00CB0934"/>
    <w:rsid w:val="00CB489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70B4B"/>
    <w:rsid w:val="00E71E26"/>
    <w:rsid w:val="00E83F85"/>
    <w:rsid w:val="00E9468D"/>
    <w:rsid w:val="00EC0078"/>
    <w:rsid w:val="00EE2775"/>
    <w:rsid w:val="00EF0C35"/>
    <w:rsid w:val="00F01582"/>
    <w:rsid w:val="00F21BF7"/>
    <w:rsid w:val="00F33C19"/>
    <w:rsid w:val="00F47656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0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8780">
                      <w:marLeft w:val="0"/>
                      <w:marRight w:val="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0972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7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8419">
                      <w:marLeft w:val="0"/>
                      <w:marRight w:val="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1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623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6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15</cp:revision>
  <cp:lastPrinted>2019-05-13T05:19:00Z</cp:lastPrinted>
  <dcterms:created xsi:type="dcterms:W3CDTF">2018-04-19T08:22:00Z</dcterms:created>
  <dcterms:modified xsi:type="dcterms:W3CDTF">2019-06-03T03:06:00Z</dcterms:modified>
</cp:coreProperties>
</file>