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46" w:rsidRDefault="00291ECC">
      <w:pPr>
        <w:pStyle w:val="Standard"/>
        <w:spacing w:line="0" w:lineRule="atLeast"/>
        <w:ind w:left="520" w:hanging="400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r>
        <w:rPr>
          <w:rFonts w:ascii="Times New Roman" w:eastAsia="標楷體" w:hAnsi="Times New Roman"/>
          <w:b/>
          <w:sz w:val="40"/>
          <w:szCs w:val="40"/>
        </w:rPr>
        <w:t>108</w:t>
      </w:r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  <w:bookmarkStart w:id="0" w:name="_GoBack"/>
      <w:bookmarkEnd w:id="0"/>
    </w:p>
    <w:p w:rsidR="00EF6346" w:rsidRDefault="00EF6346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5826"/>
        <w:gridCol w:w="2764"/>
      </w:tblGrid>
      <w:tr w:rsidR="00EF63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Default="00F014D6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Default="00F014D6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中國文化大學大學儲備軍官訓練團教育中心</w:t>
            </w:r>
          </w:p>
        </w:tc>
      </w:tr>
      <w:tr w:rsidR="00EF634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Default="00F014D6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Default="00F014D6">
            <w:pPr>
              <w:pStyle w:val="Standard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中國現代史</w:t>
            </w:r>
          </w:p>
        </w:tc>
      </w:tr>
      <w:tr w:rsidR="00EF6346">
        <w:tblPrEx>
          <w:tblCellMar>
            <w:top w:w="0" w:type="dxa"/>
            <w:bottom w:w="0" w:type="dxa"/>
          </w:tblCellMar>
        </w:tblPrEx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Pr="00291ECC" w:rsidRDefault="00F014D6" w:rsidP="00291ECC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Pr="00291ECC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主辦單位：</w:t>
            </w:r>
            <w:r w:rsidRPr="00291ECC">
              <w:rPr>
                <w:rFonts w:eastAsia="標楷體"/>
              </w:rPr>
              <w:t>中國文化大學大學儲備軍官訓練團教育中心</w:t>
            </w:r>
          </w:p>
          <w:p w:rsidR="00EF6346" w:rsidRPr="00291ECC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課程日期：</w:t>
            </w:r>
            <w:r w:rsidRPr="00291ECC">
              <w:rPr>
                <w:rFonts w:eastAsia="標楷體"/>
              </w:rPr>
              <w:t>108</w:t>
            </w:r>
            <w:r w:rsidRPr="00291ECC">
              <w:rPr>
                <w:rFonts w:eastAsia="標楷體"/>
              </w:rPr>
              <w:t>年</w:t>
            </w:r>
            <w:r w:rsidRPr="00291ECC">
              <w:rPr>
                <w:rFonts w:eastAsia="標楷體"/>
              </w:rPr>
              <w:t>0427</w:t>
            </w:r>
            <w:r w:rsidRPr="00291ECC">
              <w:rPr>
                <w:rFonts w:eastAsia="標楷體"/>
              </w:rPr>
              <w:t>、</w:t>
            </w:r>
            <w:r w:rsidRPr="00291ECC">
              <w:rPr>
                <w:rFonts w:eastAsia="標楷體"/>
              </w:rPr>
              <w:t>0504</w:t>
            </w:r>
            <w:r w:rsidRPr="00291ECC">
              <w:rPr>
                <w:rFonts w:eastAsia="標楷體"/>
              </w:rPr>
              <w:t>、</w:t>
            </w:r>
            <w:r w:rsidRPr="00291ECC">
              <w:rPr>
                <w:rFonts w:eastAsia="標楷體"/>
              </w:rPr>
              <w:t>0511</w:t>
            </w:r>
            <w:r w:rsidRPr="00291ECC">
              <w:rPr>
                <w:rFonts w:eastAsia="標楷體"/>
              </w:rPr>
              <w:t>、</w:t>
            </w:r>
            <w:r w:rsidRPr="00291ECC">
              <w:rPr>
                <w:rFonts w:eastAsia="標楷體"/>
              </w:rPr>
              <w:t>0518</w:t>
            </w:r>
            <w:r w:rsidRPr="00291ECC">
              <w:rPr>
                <w:rFonts w:eastAsia="標楷體"/>
              </w:rPr>
              <w:t>日</w:t>
            </w:r>
          </w:p>
          <w:p w:rsidR="00EF6346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302</w:t>
            </w:r>
          </w:p>
          <w:p w:rsidR="00EF6346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授課教師：劉傳暘助理教授</w:t>
            </w:r>
          </w:p>
          <w:p w:rsidR="00EF6346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0.7/12/12</w:t>
            </w:r>
          </w:p>
          <w:p w:rsidR="00EF6346" w:rsidRPr="00291ECC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291ECC">
              <w:rPr>
                <w:rFonts w:eastAsia="標楷體"/>
              </w:rPr>
              <w:t xml:space="preserve"> 19  </w:t>
            </w:r>
            <w:r>
              <w:rPr>
                <w:rFonts w:eastAsia="標楷體"/>
              </w:rPr>
              <w:t>人（教師</w:t>
            </w:r>
            <w:r w:rsidRPr="00291ECC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291ECC">
              <w:rPr>
                <w:rFonts w:eastAsia="標楷體"/>
              </w:rPr>
              <w:t xml:space="preserve"> 11</w:t>
            </w:r>
            <w:r>
              <w:rPr>
                <w:rFonts w:eastAsia="標楷體"/>
              </w:rPr>
              <w:t>人、行政人員</w:t>
            </w:r>
            <w:r w:rsidRPr="00291ECC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291ECC">
              <w:rPr>
                <w:rFonts w:eastAsia="標楷體"/>
              </w:rPr>
              <w:t xml:space="preserve"> 7 </w:t>
            </w:r>
            <w:r>
              <w:rPr>
                <w:rFonts w:eastAsia="標楷體"/>
              </w:rPr>
              <w:t>人）</w:t>
            </w:r>
          </w:p>
          <w:p w:rsidR="00EF6346" w:rsidRPr="00291ECC" w:rsidRDefault="00F014D6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 w:rsidRPr="00291ECC">
              <w:rPr>
                <w:rFonts w:eastAsia="標楷體"/>
              </w:rPr>
              <w:t>1.</w:t>
            </w:r>
            <w:r w:rsidRPr="00291ECC">
              <w:rPr>
                <w:rFonts w:eastAsia="標楷體"/>
              </w:rPr>
              <w:t>十年建國</w:t>
            </w:r>
            <w:r w:rsidRPr="00291ECC">
              <w:rPr>
                <w:rFonts w:eastAsia="標楷體"/>
              </w:rPr>
              <w:t>(3/12)2.</w:t>
            </w:r>
            <w:r w:rsidRPr="00291ECC">
              <w:rPr>
                <w:rFonts w:eastAsia="標楷體"/>
              </w:rPr>
              <w:t>八年抗戰</w:t>
            </w:r>
            <w:r w:rsidRPr="00291ECC">
              <w:rPr>
                <w:rFonts w:eastAsia="標楷體"/>
              </w:rPr>
              <w:t>(6/12)3.</w:t>
            </w:r>
            <w:r w:rsidRPr="00291ECC">
              <w:rPr>
                <w:rFonts w:eastAsia="標楷體"/>
              </w:rPr>
              <w:t>戰後政經發展、社會變遷</w:t>
            </w:r>
            <w:r w:rsidRPr="00291ECC">
              <w:rPr>
                <w:rFonts w:eastAsia="標楷體"/>
              </w:rPr>
              <w:t>(9/12)4.</w:t>
            </w:r>
            <w:r w:rsidRPr="00291ECC">
              <w:rPr>
                <w:rFonts w:eastAsia="標楷體"/>
              </w:rPr>
              <w:t>回顧與展望</w:t>
            </w:r>
            <w:r w:rsidRPr="00291ECC">
              <w:rPr>
                <w:rFonts w:eastAsia="標楷體"/>
              </w:rPr>
              <w:t>(12/12)</w:t>
            </w:r>
          </w:p>
          <w:p w:rsidR="00EF6346" w:rsidRDefault="00F014D6">
            <w:pPr>
              <w:pStyle w:val="Standard"/>
              <w:ind w:left="360" w:hanging="240"/>
              <w:jc w:val="both"/>
            </w:pPr>
            <w:r>
              <w:rPr>
                <w:rFonts w:eastAsia="標楷體"/>
              </w:rPr>
              <w:t>執行成效：使學生了解建</w:t>
            </w:r>
            <w:r w:rsidRPr="00291ECC">
              <w:rPr>
                <w:rFonts w:eastAsia="標楷體"/>
              </w:rPr>
              <w:t>國初期之社會變遷所帶來的轉變歷程。</w:t>
            </w:r>
          </w:p>
        </w:tc>
      </w:tr>
      <w:tr w:rsidR="00EF6346" w:rsidTr="00291ECC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Pr="00291ECC" w:rsidRDefault="00F014D6" w:rsidP="00291ECC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5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Default="00F014D6" w:rsidP="00291ECC">
            <w:pPr>
              <w:pStyle w:val="Standard"/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6346" w:rsidRDefault="00F014D6" w:rsidP="00291ECC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EF6346" w:rsidTr="00291E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F014D6"/>
        </w:tc>
        <w:tc>
          <w:tcPr>
            <w:tcW w:w="5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Default="00EF6346" w:rsidP="00291EC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91ECC" w:rsidRDefault="00291ECC" w:rsidP="00291EC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F763C18" wp14:editId="25EC661F">
                  <wp:extent cx="3409950" cy="1916067"/>
                  <wp:effectExtent l="0" t="0" r="0" b="8255"/>
                  <wp:docPr id="1" name="圖片 1" descr="C:\Users\new_acct\AppData\Local\Microsoft\Windows\INetCache\Content.Word\1072ROTCCH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CH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696" cy="191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ECC" w:rsidRDefault="00291ECC" w:rsidP="00291ECC">
            <w:pPr>
              <w:pStyle w:val="Standard"/>
              <w:ind w:left="36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Default="00F014D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理</w:t>
            </w:r>
            <w:r>
              <w:rPr>
                <w:rFonts w:ascii="標楷體" w:eastAsia="標楷體" w:hAnsi="標楷體"/>
              </w:rPr>
              <w:t>論概述</w:t>
            </w:r>
          </w:p>
        </w:tc>
      </w:tr>
      <w:tr w:rsidR="00EF6346" w:rsidTr="00291EC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F014D6"/>
        </w:tc>
        <w:tc>
          <w:tcPr>
            <w:tcW w:w="5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Default="00EF634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</w:p>
          <w:p w:rsidR="00291ECC" w:rsidRDefault="00291EC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778E11B" wp14:editId="0360A174">
                  <wp:extent cx="3409950" cy="1916067"/>
                  <wp:effectExtent l="0" t="0" r="0" b="8255"/>
                  <wp:docPr id="3" name="圖片 3" descr="C:\Users\new_acct\AppData\Local\Microsoft\Windows\INetCache\Content.Word\1072ROTCC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ew_acct\AppData\Local\Microsoft\Windows\INetCache\Content.Word\1072ROTCC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968" cy="192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ECC" w:rsidRDefault="00291ECC">
            <w:pPr>
              <w:pStyle w:val="Standard"/>
              <w:ind w:left="360" w:hanging="24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Default="00F014D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故事分享</w:t>
            </w:r>
          </w:p>
        </w:tc>
      </w:tr>
      <w:tr w:rsidR="00EF6346" w:rsidTr="00291ECC">
        <w:tblPrEx>
          <w:tblCellMar>
            <w:top w:w="0" w:type="dxa"/>
            <w:bottom w:w="0" w:type="dxa"/>
          </w:tblCellMar>
        </w:tblPrEx>
        <w:trPr>
          <w:trHeight w:val="3353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F014D6"/>
        </w:tc>
        <w:tc>
          <w:tcPr>
            <w:tcW w:w="5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Default="00291ECC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b/>
                <w:noProof/>
                <w:szCs w:val="24"/>
              </w:rPr>
              <w:drawing>
                <wp:inline distT="0" distB="0" distL="0" distR="0" wp14:anchorId="453A41B3" wp14:editId="66F7379F">
                  <wp:extent cx="3449993" cy="1943100"/>
                  <wp:effectExtent l="0" t="0" r="0" b="0"/>
                  <wp:docPr id="2" name="圖片 2" descr="C:\Users\new_acct\AppData\Local\Microsoft\Windows\INetCache\Content.Word\1072ROTCC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w_acct\AppData\Local\Microsoft\Windows\INetCache\Content.Word\1072ROTCC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5432" cy="1951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6346" w:rsidRDefault="00F014D6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人物解析</w:t>
            </w:r>
          </w:p>
        </w:tc>
      </w:tr>
    </w:tbl>
    <w:p w:rsidR="00EF6346" w:rsidRDefault="00EF6346">
      <w:pPr>
        <w:pStyle w:val="Standard"/>
        <w:ind w:left="360" w:hanging="240"/>
      </w:pPr>
    </w:p>
    <w:p w:rsidR="00EF6346" w:rsidRDefault="00EF6346">
      <w:pPr>
        <w:pStyle w:val="Standard"/>
        <w:ind w:left="360" w:hanging="240"/>
      </w:pPr>
    </w:p>
    <w:sectPr w:rsidR="00EF6346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D6" w:rsidRDefault="00F014D6">
      <w:r>
        <w:separator/>
      </w:r>
    </w:p>
  </w:endnote>
  <w:endnote w:type="continuationSeparator" w:id="0">
    <w:p w:rsidR="00F014D6" w:rsidRDefault="00F0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36" w:rsidRDefault="00F014D6">
    <w:pPr>
      <w:pStyle w:val="a6"/>
      <w:ind w:left="320" w:hanging="200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83B50">
      <w:rPr>
        <w:noProof/>
        <w:lang w:val="zh-TW"/>
      </w:rPr>
      <w:t>2</w:t>
    </w:r>
    <w:r>
      <w:rPr>
        <w:lang w:val="zh-TW"/>
      </w:rPr>
      <w:fldChar w:fldCharType="end"/>
    </w:r>
  </w:p>
  <w:p w:rsidR="001F4D36" w:rsidRDefault="00F014D6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D6" w:rsidRDefault="00F014D6">
      <w:r>
        <w:rPr>
          <w:color w:val="000000"/>
        </w:rPr>
        <w:separator/>
      </w:r>
    </w:p>
  </w:footnote>
  <w:footnote w:type="continuationSeparator" w:id="0">
    <w:p w:rsidR="00F014D6" w:rsidRDefault="00F0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D36" w:rsidRDefault="00F014D6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F1F"/>
    <w:multiLevelType w:val="multilevel"/>
    <w:tmpl w:val="81F8917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6346"/>
    <w:rsid w:val="00083B50"/>
    <w:rsid w:val="00291ECC"/>
    <w:rsid w:val="00EF6346"/>
    <w:rsid w:val="00F0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B28E"/>
  <w15:docId w15:val="{7FF2D6FE-4D17-471C-B4DF-B426A75C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ind w:left="150" w:hanging="10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a604457</cp:lastModifiedBy>
  <cp:revision>2</cp:revision>
  <dcterms:created xsi:type="dcterms:W3CDTF">2019-08-08T07:38:00Z</dcterms:created>
  <dcterms:modified xsi:type="dcterms:W3CDTF">2019-08-08T07:38:00Z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