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B9A7C" w14:textId="0F9A8F20" w:rsidR="005154D4" w:rsidRDefault="005154D4" w:rsidP="00914B37">
      <w:pPr>
        <w:spacing w:line="0" w:lineRule="atLeast"/>
        <w:ind w:left="440" w:hanging="320"/>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C41DBC" w:rsidRPr="00C41DBC">
        <w:rPr>
          <w:rFonts w:ascii="Times New Roman" w:eastAsia="標楷體" w:hAnsi="標楷體" w:hint="eastAsia"/>
          <w:b/>
          <w:sz w:val="32"/>
          <w:szCs w:val="32"/>
        </w:rPr>
        <w:t>教育部</w:t>
      </w:r>
      <w:r w:rsidR="00407599">
        <w:rPr>
          <w:rFonts w:ascii="Times New Roman" w:eastAsia="標楷體" w:hAnsi="標楷體" w:hint="eastAsia"/>
          <w:b/>
          <w:sz w:val="32"/>
          <w:szCs w:val="32"/>
        </w:rPr>
        <w:t>高教深耕</w:t>
      </w:r>
      <w:r>
        <w:rPr>
          <w:rFonts w:ascii="Times New Roman" w:eastAsia="標楷體" w:hAnsi="標楷體" w:hint="eastAsia"/>
          <w:b/>
          <w:sz w:val="32"/>
          <w:szCs w:val="32"/>
        </w:rPr>
        <w:t>計畫</w:t>
      </w:r>
    </w:p>
    <w:p w14:paraId="32A25C2B" w14:textId="77777777" w:rsidR="005154D4" w:rsidRPr="00C67B05" w:rsidRDefault="005154D4" w:rsidP="00914B37">
      <w:pPr>
        <w:spacing w:line="0" w:lineRule="atLeast"/>
        <w:ind w:left="440" w:hanging="320"/>
        <w:jc w:val="center"/>
        <w:rPr>
          <w:rFonts w:ascii="Times New Roman" w:eastAsia="標楷體" w:hAnsi="標楷體"/>
          <w:b/>
          <w:sz w:val="32"/>
          <w:szCs w:val="32"/>
        </w:rPr>
      </w:pPr>
      <w:r>
        <w:rPr>
          <w:rFonts w:ascii="Times New Roman" w:eastAsia="標楷體" w:hAnsi="標楷體" w:hint="eastAsia"/>
          <w:b/>
          <w:sz w:val="32"/>
          <w:szCs w:val="32"/>
        </w:rPr>
        <w:t>計畫成果紀錄表</w:t>
      </w:r>
    </w:p>
    <w:p w14:paraId="19B69E49" w14:textId="77777777" w:rsidR="005154D4" w:rsidRPr="00AA4D32" w:rsidRDefault="005154D4" w:rsidP="00914B37">
      <w:pPr>
        <w:spacing w:line="0" w:lineRule="atLeast"/>
        <w:ind w:left="360" w:hanging="240"/>
        <w:jc w:val="center"/>
        <w:rPr>
          <w:rFonts w:ascii="Times New Roman" w:eastAsia="標楷體" w:hAnsi="標楷體"/>
          <w:b/>
          <w:szCs w:val="24"/>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7112"/>
        <w:gridCol w:w="1474"/>
      </w:tblGrid>
      <w:tr w:rsidR="00FB3F45" w:rsidRPr="001C1E24" w14:paraId="002BBCC8" w14:textId="77777777" w:rsidTr="009D4986">
        <w:trPr>
          <w:trHeight w:val="567"/>
          <w:jc w:val="center"/>
        </w:trPr>
        <w:tc>
          <w:tcPr>
            <w:tcW w:w="953" w:type="dxa"/>
            <w:tcBorders>
              <w:top w:val="single" w:sz="12" w:space="0" w:color="auto"/>
              <w:left w:val="single" w:sz="12" w:space="0" w:color="auto"/>
              <w:bottom w:val="single" w:sz="12" w:space="0" w:color="auto"/>
            </w:tcBorders>
            <w:shd w:val="clear" w:color="auto" w:fill="auto"/>
            <w:vAlign w:val="center"/>
          </w:tcPr>
          <w:p w14:paraId="0DE326FF" w14:textId="77777777" w:rsidR="00FB3F45" w:rsidRPr="00DD15DF" w:rsidRDefault="00FB3F45" w:rsidP="00914B37">
            <w:pPr>
              <w:ind w:left="360" w:hanging="240"/>
              <w:jc w:val="both"/>
              <w:rPr>
                <w:rFonts w:ascii="標楷體" w:eastAsia="標楷體" w:hAnsi="標楷體"/>
                <w:b/>
                <w:szCs w:val="24"/>
              </w:rPr>
            </w:pPr>
            <w:r>
              <w:rPr>
                <w:rFonts w:ascii="標楷體" w:eastAsia="標楷體" w:hAnsi="標楷體" w:hint="eastAsia"/>
                <w:b/>
                <w:szCs w:val="24"/>
              </w:rPr>
              <w:t>子</w:t>
            </w:r>
            <w:r w:rsidRPr="00DD15DF">
              <w:rPr>
                <w:rFonts w:ascii="標楷體" w:eastAsia="標楷體" w:hAnsi="標楷體" w:hint="eastAsia"/>
                <w:b/>
                <w:szCs w:val="24"/>
              </w:rPr>
              <w:t>計畫</w:t>
            </w:r>
          </w:p>
        </w:tc>
        <w:tc>
          <w:tcPr>
            <w:tcW w:w="8586" w:type="dxa"/>
            <w:gridSpan w:val="2"/>
            <w:tcBorders>
              <w:top w:val="single" w:sz="12" w:space="0" w:color="auto"/>
              <w:bottom w:val="single" w:sz="12" w:space="0" w:color="auto"/>
              <w:right w:val="single" w:sz="12" w:space="0" w:color="auto"/>
            </w:tcBorders>
            <w:shd w:val="clear" w:color="auto" w:fill="auto"/>
            <w:vAlign w:val="center"/>
          </w:tcPr>
          <w:p w14:paraId="5E5BBB42" w14:textId="3C95D311" w:rsidR="00FB3F45" w:rsidRPr="00E35020" w:rsidRDefault="00FB3F45" w:rsidP="00E35020">
            <w:pPr>
              <w:ind w:left="400" w:hanging="280"/>
              <w:jc w:val="both"/>
              <w:rPr>
                <w:rFonts w:ascii="標楷體" w:eastAsia="標楷體" w:hAnsi="標楷體"/>
                <w:sz w:val="28"/>
                <w:szCs w:val="28"/>
              </w:rPr>
            </w:pPr>
            <w:r w:rsidRPr="0066272F">
              <w:rPr>
                <w:rFonts w:ascii="標楷體" w:eastAsia="標楷體" w:hAnsi="標楷體" w:cs="Times New Roman" w:hint="eastAsia"/>
                <w:kern w:val="0"/>
                <w:sz w:val="28"/>
                <w:szCs w:val="28"/>
              </w:rPr>
              <w:t>B4強化學院跨領域特色教學</w:t>
            </w:r>
          </w:p>
        </w:tc>
      </w:tr>
      <w:tr w:rsidR="00FB3F45" w:rsidRPr="001C1E24" w14:paraId="70CCAD41" w14:textId="77777777" w:rsidTr="00D62C00">
        <w:trPr>
          <w:trHeight w:val="754"/>
          <w:jc w:val="center"/>
        </w:trPr>
        <w:tc>
          <w:tcPr>
            <w:tcW w:w="953" w:type="dxa"/>
            <w:tcBorders>
              <w:top w:val="single" w:sz="12" w:space="0" w:color="auto"/>
              <w:left w:val="single" w:sz="12" w:space="0" w:color="auto"/>
            </w:tcBorders>
            <w:shd w:val="clear" w:color="auto" w:fill="auto"/>
            <w:vAlign w:val="center"/>
          </w:tcPr>
          <w:p w14:paraId="28F5E40E" w14:textId="77777777" w:rsidR="00FB3F45" w:rsidRDefault="00FB3F45" w:rsidP="00C95615">
            <w:pPr>
              <w:ind w:leftChars="16" w:left="38" w:firstLineChars="0" w:firstLine="0"/>
              <w:rPr>
                <w:rFonts w:ascii="Times New Roman" w:eastAsia="標楷體" w:hAnsi="標楷體"/>
                <w:b/>
                <w:szCs w:val="24"/>
              </w:rPr>
            </w:pPr>
            <w:r>
              <w:rPr>
                <w:rFonts w:ascii="Times New Roman" w:eastAsia="標楷體" w:hAnsi="標楷體" w:hint="eastAsia"/>
                <w:b/>
                <w:szCs w:val="24"/>
              </w:rPr>
              <w:t>具體作法</w:t>
            </w:r>
          </w:p>
        </w:tc>
        <w:tc>
          <w:tcPr>
            <w:tcW w:w="8586" w:type="dxa"/>
            <w:gridSpan w:val="2"/>
            <w:tcBorders>
              <w:top w:val="single" w:sz="12" w:space="0" w:color="auto"/>
              <w:right w:val="single" w:sz="12" w:space="0" w:color="auto"/>
            </w:tcBorders>
            <w:shd w:val="clear" w:color="auto" w:fill="auto"/>
            <w:vAlign w:val="center"/>
          </w:tcPr>
          <w:p w14:paraId="7C3AA4AE" w14:textId="52337B25" w:rsidR="00FB3F45" w:rsidRPr="00A97F70" w:rsidRDefault="00FB3F45" w:rsidP="00715416">
            <w:pPr>
              <w:ind w:left="360" w:hanging="240"/>
              <w:jc w:val="both"/>
              <w:rPr>
                <w:rFonts w:ascii="Times New Roman" w:eastAsia="標楷體" w:hAnsi="Times New Roman"/>
                <w:szCs w:val="24"/>
              </w:rPr>
            </w:pPr>
            <w:r>
              <w:rPr>
                <w:rFonts w:ascii="Times New Roman" w:eastAsia="標楷體" w:hAnsi="Times New Roman" w:hint="eastAsia"/>
                <w:szCs w:val="24"/>
              </w:rPr>
              <w:t>辦理企業橋接講座</w:t>
            </w:r>
          </w:p>
        </w:tc>
      </w:tr>
      <w:tr w:rsidR="005154D4" w:rsidRPr="001C1E24" w14:paraId="50DF0A52" w14:textId="77777777" w:rsidTr="009D4986">
        <w:trPr>
          <w:trHeight w:val="567"/>
          <w:jc w:val="center"/>
        </w:trPr>
        <w:tc>
          <w:tcPr>
            <w:tcW w:w="953" w:type="dxa"/>
            <w:tcBorders>
              <w:top w:val="single" w:sz="4" w:space="0" w:color="auto"/>
              <w:left w:val="single" w:sz="12" w:space="0" w:color="auto"/>
            </w:tcBorders>
            <w:shd w:val="clear" w:color="auto" w:fill="auto"/>
            <w:vAlign w:val="center"/>
          </w:tcPr>
          <w:p w14:paraId="771F952A" w14:textId="77777777" w:rsidR="005154D4" w:rsidRPr="00CD6B06" w:rsidRDefault="005154D4" w:rsidP="00914B37">
            <w:pPr>
              <w:ind w:left="360" w:hanging="240"/>
              <w:jc w:val="center"/>
              <w:rPr>
                <w:rFonts w:ascii="Times New Roman" w:eastAsia="標楷體" w:hAnsi="Times New Roman"/>
                <w:b/>
                <w:szCs w:val="24"/>
              </w:rPr>
            </w:pPr>
            <w:r>
              <w:rPr>
                <w:rFonts w:ascii="Times New Roman" w:eastAsia="標楷體" w:hAnsi="標楷體" w:hint="eastAsia"/>
                <w:b/>
                <w:szCs w:val="24"/>
              </w:rPr>
              <w:t>主題</w:t>
            </w:r>
          </w:p>
        </w:tc>
        <w:tc>
          <w:tcPr>
            <w:tcW w:w="8586" w:type="dxa"/>
            <w:gridSpan w:val="2"/>
            <w:tcBorders>
              <w:top w:val="single" w:sz="4" w:space="0" w:color="auto"/>
              <w:bottom w:val="single" w:sz="4" w:space="0" w:color="auto"/>
              <w:right w:val="single" w:sz="12" w:space="0" w:color="auto"/>
            </w:tcBorders>
            <w:shd w:val="clear" w:color="auto" w:fill="auto"/>
            <w:vAlign w:val="center"/>
          </w:tcPr>
          <w:p w14:paraId="11AA6485" w14:textId="2AF6B34B" w:rsidR="005154D4" w:rsidRPr="00A97F70" w:rsidRDefault="00D74F4D" w:rsidP="0035276A">
            <w:pPr>
              <w:ind w:left="360" w:hanging="240"/>
              <w:jc w:val="both"/>
              <w:rPr>
                <w:rFonts w:ascii="Times New Roman" w:eastAsia="標楷體" w:hAnsi="Times New Roman"/>
                <w:szCs w:val="24"/>
              </w:rPr>
            </w:pPr>
            <w:r>
              <w:rPr>
                <w:rFonts w:ascii="Times New Roman" w:eastAsia="標楷體" w:hAnsi="Times New Roman" w:hint="eastAsia"/>
                <w:szCs w:val="24"/>
              </w:rPr>
              <w:t>主題</w:t>
            </w:r>
            <w:r w:rsidR="00263C0A">
              <w:rPr>
                <w:rFonts w:ascii="Times New Roman" w:eastAsia="標楷體" w:hAnsi="Times New Roman" w:hint="eastAsia"/>
                <w:szCs w:val="24"/>
              </w:rPr>
              <w:t>:</w:t>
            </w:r>
            <w:r w:rsidR="00263C0A">
              <w:rPr>
                <w:rFonts w:ascii="Times New Roman" w:eastAsia="標楷體" w:hAnsi="Times New Roman" w:hint="eastAsia"/>
                <w:szCs w:val="24"/>
              </w:rPr>
              <w:t>從日本地方創作看經典影視作品內涵</w:t>
            </w:r>
          </w:p>
        </w:tc>
      </w:tr>
      <w:tr w:rsidR="006A7324" w:rsidRPr="002E259F" w14:paraId="76C8B42D" w14:textId="77777777" w:rsidTr="00EA4780">
        <w:trPr>
          <w:trHeight w:val="6403"/>
          <w:jc w:val="center"/>
        </w:trPr>
        <w:tc>
          <w:tcPr>
            <w:tcW w:w="953" w:type="dxa"/>
            <w:tcBorders>
              <w:left w:val="single" w:sz="12" w:space="0" w:color="auto"/>
            </w:tcBorders>
            <w:shd w:val="clear" w:color="auto" w:fill="auto"/>
            <w:vAlign w:val="center"/>
          </w:tcPr>
          <w:p w14:paraId="179BDAFC" w14:textId="77777777" w:rsidR="006A7324" w:rsidRDefault="006A7324" w:rsidP="00914B37">
            <w:pPr>
              <w:ind w:leftChars="20" w:left="146" w:hangingChars="41" w:hanging="98"/>
              <w:jc w:val="both"/>
              <w:rPr>
                <w:rFonts w:ascii="Times New Roman" w:eastAsia="標楷體" w:hAnsi="標楷體"/>
                <w:b/>
                <w:szCs w:val="24"/>
              </w:rPr>
            </w:pPr>
            <w:r>
              <w:rPr>
                <w:rFonts w:ascii="Times New Roman" w:eastAsia="標楷體" w:hAnsi="標楷體" w:hint="eastAsia"/>
                <w:b/>
                <w:szCs w:val="24"/>
              </w:rPr>
              <w:t>內容</w:t>
            </w:r>
          </w:p>
          <w:p w14:paraId="512CBE4D" w14:textId="77777777" w:rsidR="006A7324" w:rsidRPr="00CD6B06" w:rsidRDefault="006A7324" w:rsidP="00220C64">
            <w:pPr>
              <w:ind w:left="320" w:hanging="200"/>
              <w:jc w:val="both"/>
              <w:rPr>
                <w:rFonts w:ascii="Times New Roman" w:eastAsia="標楷體" w:hAnsi="標楷體"/>
                <w:b/>
                <w:szCs w:val="24"/>
              </w:rPr>
            </w:pPr>
            <w:r w:rsidRPr="007A38F4">
              <w:rPr>
                <w:rFonts w:ascii="Times New Roman" w:eastAsia="標楷體" w:hAnsi="標楷體" w:hint="eastAsia"/>
                <w:sz w:val="20"/>
                <w:szCs w:val="20"/>
              </w:rPr>
              <w:t>（活動內容簡述</w:t>
            </w:r>
            <w:r>
              <w:rPr>
                <w:rFonts w:ascii="Times New Roman" w:eastAsia="標楷體" w:hAnsi="標楷體" w:hint="eastAsia"/>
                <w:sz w:val="20"/>
                <w:szCs w:val="20"/>
              </w:rPr>
              <w:t>/</w:t>
            </w:r>
            <w:r>
              <w:rPr>
                <w:rFonts w:ascii="Times New Roman" w:eastAsia="標楷體" w:hAnsi="標楷體" w:hint="eastAsia"/>
                <w:sz w:val="20"/>
                <w:szCs w:val="20"/>
              </w:rPr>
              <w:t>執行成效</w:t>
            </w:r>
            <w:r w:rsidRPr="007A38F4">
              <w:rPr>
                <w:rFonts w:ascii="Times New Roman" w:eastAsia="標楷體" w:hAnsi="標楷體" w:hint="eastAsia"/>
                <w:sz w:val="20"/>
                <w:szCs w:val="20"/>
              </w:rPr>
              <w:t>）</w:t>
            </w:r>
          </w:p>
        </w:tc>
        <w:tc>
          <w:tcPr>
            <w:tcW w:w="8586" w:type="dxa"/>
            <w:gridSpan w:val="2"/>
            <w:tcBorders>
              <w:bottom w:val="single" w:sz="4" w:space="0" w:color="auto"/>
              <w:right w:val="single" w:sz="12" w:space="0" w:color="auto"/>
            </w:tcBorders>
            <w:shd w:val="clear" w:color="auto" w:fill="auto"/>
          </w:tcPr>
          <w:p w14:paraId="3C8D7820" w14:textId="7527B780" w:rsidR="006A7324" w:rsidRPr="00264E9F" w:rsidRDefault="006A7324" w:rsidP="00220C64">
            <w:pPr>
              <w:ind w:leftChars="26" w:left="62" w:firstLineChars="0" w:firstLine="0"/>
              <w:jc w:val="both"/>
              <w:rPr>
                <w:rFonts w:ascii="標楷體" w:eastAsia="標楷體" w:hAnsi="標楷體"/>
              </w:rPr>
            </w:pPr>
            <w:r w:rsidRPr="00264E9F">
              <w:rPr>
                <w:rFonts w:ascii="標楷體" w:eastAsia="標楷體" w:hAnsi="標楷體" w:hint="eastAsia"/>
              </w:rPr>
              <w:t>主辦單位：</w:t>
            </w:r>
            <w:r w:rsidRPr="00264E9F">
              <w:rPr>
                <w:rFonts w:ascii="標楷體" w:eastAsia="標楷體" w:hAnsi="標楷體"/>
              </w:rPr>
              <w:t xml:space="preserve"> </w:t>
            </w:r>
            <w:r>
              <w:rPr>
                <w:rFonts w:ascii="標楷體" w:eastAsia="標楷體" w:hAnsi="標楷體" w:hint="eastAsia"/>
              </w:rPr>
              <w:t>中國文化大學 大眾傳播學系</w:t>
            </w:r>
          </w:p>
          <w:p w14:paraId="1A462989" w14:textId="54D0068E" w:rsidR="006A7324" w:rsidRPr="00264E9F" w:rsidRDefault="006A7324" w:rsidP="00220C64">
            <w:pPr>
              <w:ind w:leftChars="26" w:left="62" w:firstLineChars="0" w:firstLine="0"/>
              <w:jc w:val="both"/>
              <w:rPr>
                <w:rFonts w:ascii="標楷體" w:eastAsia="標楷體" w:hAnsi="標楷體"/>
              </w:rPr>
            </w:pPr>
            <w:r w:rsidRPr="00264E9F">
              <w:rPr>
                <w:rFonts w:ascii="標楷體" w:eastAsia="標楷體" w:hAnsi="標楷體" w:hint="eastAsia"/>
              </w:rPr>
              <w:t>活動日期：</w:t>
            </w:r>
            <w:r>
              <w:rPr>
                <w:rFonts w:ascii="標楷體" w:eastAsia="標楷體" w:hAnsi="標楷體" w:hint="eastAsia"/>
              </w:rPr>
              <w:t>108/</w:t>
            </w:r>
            <w:r w:rsidR="00263C0A">
              <w:rPr>
                <w:rFonts w:ascii="標楷體" w:eastAsia="標楷體" w:hAnsi="標楷體" w:hint="eastAsia"/>
              </w:rPr>
              <w:t>11</w:t>
            </w:r>
            <w:r>
              <w:rPr>
                <w:rFonts w:ascii="標楷體" w:eastAsia="標楷體" w:hAnsi="標楷體"/>
              </w:rPr>
              <w:t>/</w:t>
            </w:r>
            <w:r w:rsidR="00263C0A">
              <w:rPr>
                <w:rFonts w:ascii="標楷體" w:eastAsia="標楷體" w:hAnsi="標楷體"/>
              </w:rPr>
              <w:t>25</w:t>
            </w:r>
            <w:r>
              <w:rPr>
                <w:rFonts w:ascii="標楷體" w:eastAsia="標楷體" w:hAnsi="標楷體" w:hint="eastAsia"/>
              </w:rPr>
              <w:t>上午</w:t>
            </w:r>
            <w:r w:rsidR="00116604">
              <w:rPr>
                <w:rFonts w:ascii="標楷體" w:eastAsia="標楷體" w:hAnsi="標楷體" w:hint="eastAsia"/>
              </w:rPr>
              <w:t>1</w:t>
            </w:r>
            <w:r w:rsidR="00263C0A">
              <w:rPr>
                <w:rFonts w:ascii="標楷體" w:eastAsia="標楷體" w:hAnsi="標楷體"/>
              </w:rPr>
              <w:t>3</w:t>
            </w:r>
            <w:r>
              <w:rPr>
                <w:rFonts w:ascii="標楷體" w:eastAsia="標楷體" w:hAnsi="標楷體" w:hint="eastAsia"/>
              </w:rPr>
              <w:t>：00～1</w:t>
            </w:r>
            <w:r w:rsidR="006F3A96">
              <w:rPr>
                <w:rFonts w:ascii="標楷體" w:eastAsia="標楷體" w:hAnsi="標楷體"/>
              </w:rPr>
              <w:t>6</w:t>
            </w:r>
            <w:r>
              <w:rPr>
                <w:rFonts w:ascii="標楷體" w:eastAsia="標楷體" w:hAnsi="標楷體" w:hint="eastAsia"/>
              </w:rPr>
              <w:t>：00</w:t>
            </w:r>
          </w:p>
          <w:p w14:paraId="10B4324E" w14:textId="004F911D" w:rsidR="006A7324" w:rsidRPr="00264E9F" w:rsidRDefault="006A7324" w:rsidP="00220C64">
            <w:pPr>
              <w:ind w:leftChars="26" w:left="62" w:firstLineChars="0" w:firstLine="0"/>
              <w:jc w:val="both"/>
              <w:rPr>
                <w:rFonts w:ascii="標楷體" w:eastAsia="標楷體" w:hAnsi="標楷體"/>
              </w:rPr>
            </w:pPr>
            <w:r w:rsidRPr="00264E9F">
              <w:rPr>
                <w:rFonts w:ascii="標楷體" w:eastAsia="標楷體" w:hAnsi="標楷體" w:hint="eastAsia"/>
              </w:rPr>
              <w:t>活動地點：</w:t>
            </w:r>
            <w:r>
              <w:rPr>
                <w:rFonts w:ascii="標楷體" w:eastAsia="標楷體" w:hAnsi="標楷體" w:hint="eastAsia"/>
              </w:rPr>
              <w:t xml:space="preserve">文化大學 </w:t>
            </w:r>
            <w:r w:rsidR="00CC489F">
              <w:rPr>
                <w:rFonts w:ascii="標楷體" w:eastAsia="標楷體" w:hAnsi="標楷體" w:hint="eastAsia"/>
              </w:rPr>
              <w:t>大笑71</w:t>
            </w:r>
            <w:r>
              <w:rPr>
                <w:rFonts w:ascii="標楷體" w:eastAsia="標楷體" w:hAnsi="標楷體" w:hint="eastAsia"/>
              </w:rPr>
              <w:t>1</w:t>
            </w:r>
          </w:p>
          <w:p w14:paraId="6BFAA363" w14:textId="74E184E7" w:rsidR="006A7324" w:rsidRPr="00264E9F" w:rsidRDefault="006A7324" w:rsidP="00E35020">
            <w:pPr>
              <w:ind w:leftChars="26" w:left="62" w:firstLineChars="0" w:firstLine="0"/>
              <w:jc w:val="both"/>
              <w:rPr>
                <w:rFonts w:ascii="標楷體" w:eastAsia="標楷體" w:hAnsi="標楷體"/>
              </w:rPr>
            </w:pPr>
            <w:r w:rsidRPr="00264E9F">
              <w:rPr>
                <w:rFonts w:ascii="標楷體" w:eastAsia="標楷體" w:hAnsi="標楷體" w:hint="eastAsia"/>
              </w:rPr>
              <w:t>主 講 者：</w:t>
            </w:r>
            <w:r w:rsidR="00263C0A">
              <w:rPr>
                <w:rFonts w:ascii="標楷體" w:eastAsia="標楷體" w:hAnsi="標楷體" w:hint="eastAsia"/>
              </w:rPr>
              <w:t>尹章中</w:t>
            </w:r>
            <w:r w:rsidR="00263C0A" w:rsidRPr="00264E9F">
              <w:rPr>
                <w:rFonts w:ascii="標楷體" w:eastAsia="標楷體" w:hAnsi="標楷體"/>
              </w:rPr>
              <w:t xml:space="preserve"> </w:t>
            </w:r>
          </w:p>
          <w:p w14:paraId="095B10FE" w14:textId="670FFEC4" w:rsidR="006A7324" w:rsidRPr="00264E9F" w:rsidRDefault="006A7324" w:rsidP="00220C64">
            <w:pPr>
              <w:ind w:leftChars="26" w:left="62" w:firstLineChars="0" w:firstLine="0"/>
              <w:jc w:val="both"/>
              <w:rPr>
                <w:rFonts w:ascii="標楷體" w:eastAsia="標楷體" w:hAnsi="標楷體"/>
              </w:rPr>
            </w:pPr>
            <w:r w:rsidRPr="00264E9F">
              <w:rPr>
                <w:rFonts w:ascii="標楷體" w:eastAsia="標楷體" w:hAnsi="標楷體" w:hint="eastAsia"/>
              </w:rPr>
              <w:t>參與人數：</w:t>
            </w:r>
            <w:r w:rsidR="00F14DC1">
              <w:rPr>
                <w:rFonts w:ascii="標楷體" w:eastAsia="標楷體" w:hAnsi="標楷體"/>
              </w:rPr>
              <w:t>67</w:t>
            </w:r>
            <w:bookmarkStart w:id="0" w:name="_GoBack"/>
            <w:bookmarkEnd w:id="0"/>
            <w:r w:rsidRPr="00264E9F">
              <w:rPr>
                <w:rFonts w:ascii="標楷體" w:eastAsia="標楷體" w:hAnsi="標楷體" w:hint="eastAsia"/>
              </w:rPr>
              <w:t>人（教師</w:t>
            </w:r>
            <w:r w:rsidRPr="00264E9F">
              <w:rPr>
                <w:rFonts w:ascii="標楷體" w:eastAsia="標楷體" w:hAnsi="標楷體" w:hint="eastAsia"/>
                <w:u w:val="single"/>
              </w:rPr>
              <w:t xml:space="preserve"> </w:t>
            </w:r>
            <w:r>
              <w:rPr>
                <w:rFonts w:ascii="標楷體" w:eastAsia="標楷體" w:hAnsi="標楷體"/>
                <w:u w:val="single"/>
              </w:rPr>
              <w:t>1</w:t>
            </w:r>
            <w:r w:rsidRPr="00264E9F">
              <w:rPr>
                <w:rFonts w:ascii="標楷體" w:eastAsia="標楷體" w:hAnsi="標楷體" w:hint="eastAsia"/>
                <w:u w:val="single"/>
              </w:rPr>
              <w:t xml:space="preserve"> </w:t>
            </w:r>
            <w:r w:rsidRPr="00264E9F">
              <w:rPr>
                <w:rFonts w:ascii="標楷體" w:eastAsia="標楷體" w:hAnsi="標楷體" w:hint="eastAsia"/>
              </w:rPr>
              <w:t>人、學生</w:t>
            </w:r>
            <w:r w:rsidR="00F14DC1">
              <w:rPr>
                <w:rFonts w:ascii="標楷體" w:eastAsia="標楷體" w:hAnsi="標楷體"/>
              </w:rPr>
              <w:t>66</w:t>
            </w:r>
            <w:r w:rsidR="00FF0D94">
              <w:rPr>
                <w:rFonts w:ascii="標楷體" w:eastAsia="標楷體" w:hAnsi="標楷體" w:hint="eastAsia"/>
              </w:rPr>
              <w:t>人</w:t>
            </w:r>
            <w:r w:rsidRPr="00264E9F">
              <w:rPr>
                <w:rFonts w:ascii="標楷體" w:eastAsia="標楷體" w:hAnsi="標楷體" w:hint="eastAsia"/>
              </w:rPr>
              <w:t>、行政人員</w:t>
            </w:r>
            <w:r w:rsidRPr="00264E9F">
              <w:rPr>
                <w:rFonts w:ascii="標楷體" w:eastAsia="標楷體" w:hAnsi="標楷體" w:hint="eastAsia"/>
                <w:u w:val="single"/>
              </w:rPr>
              <w:t xml:space="preserve">   </w:t>
            </w:r>
            <w:r w:rsidRPr="00264E9F">
              <w:rPr>
                <w:rFonts w:ascii="標楷體" w:eastAsia="標楷體" w:hAnsi="標楷體" w:hint="eastAsia"/>
              </w:rPr>
              <w:t>人、校外</w:t>
            </w:r>
            <w:r w:rsidRPr="00264E9F">
              <w:rPr>
                <w:rFonts w:ascii="標楷體" w:eastAsia="標楷體" w:hAnsi="標楷體" w:hint="eastAsia"/>
                <w:u w:val="single"/>
              </w:rPr>
              <w:t xml:space="preserve">   </w:t>
            </w:r>
            <w:r w:rsidRPr="00264E9F">
              <w:rPr>
                <w:rFonts w:ascii="標楷體" w:eastAsia="標楷體" w:hAnsi="標楷體" w:hint="eastAsia"/>
              </w:rPr>
              <w:t>人）</w:t>
            </w:r>
          </w:p>
          <w:p w14:paraId="4B6091D9" w14:textId="67BE68A7" w:rsidR="00116604" w:rsidRPr="00116604" w:rsidRDefault="00CC489F" w:rsidP="00116604">
            <w:pPr>
              <w:pStyle w:val="af1"/>
              <w:numPr>
                <w:ilvl w:val="0"/>
                <w:numId w:val="16"/>
              </w:numPr>
              <w:ind w:leftChars="0" w:firstLineChars="0"/>
              <w:jc w:val="both"/>
              <w:rPr>
                <w:rFonts w:ascii="標楷體" w:eastAsia="標楷體" w:hAnsi="標楷體"/>
              </w:rPr>
            </w:pPr>
            <w:r>
              <w:rPr>
                <w:rFonts w:ascii="標楷體" w:eastAsia="標楷體" w:hAnsi="標楷體" w:hint="eastAsia"/>
              </w:rPr>
              <w:t>影視作品介紹</w:t>
            </w:r>
            <w:r w:rsidR="00116604">
              <w:rPr>
                <w:rFonts w:ascii="標楷體" w:eastAsia="標楷體" w:hAnsi="標楷體" w:hint="eastAsia"/>
              </w:rPr>
              <w:t>：</w:t>
            </w:r>
          </w:p>
          <w:p w14:paraId="1C06E5B3" w14:textId="467EC07C" w:rsidR="00116604" w:rsidRDefault="00CC489F" w:rsidP="00116604">
            <w:pPr>
              <w:pStyle w:val="af1"/>
              <w:numPr>
                <w:ilvl w:val="0"/>
                <w:numId w:val="17"/>
              </w:numPr>
              <w:ind w:leftChars="0" w:firstLineChars="0"/>
              <w:jc w:val="both"/>
              <w:rPr>
                <w:rFonts w:ascii="標楷體" w:eastAsia="標楷體" w:hAnsi="標楷體"/>
              </w:rPr>
            </w:pPr>
            <w:r>
              <w:rPr>
                <w:rFonts w:ascii="標楷體" w:eastAsia="標楷體" w:hAnsi="標楷體"/>
              </w:rPr>
              <w:t>S</w:t>
            </w:r>
            <w:r>
              <w:rPr>
                <w:rFonts w:ascii="標楷體" w:eastAsia="標楷體" w:hAnsi="標楷體" w:hint="eastAsia"/>
              </w:rPr>
              <w:t>orry!青春</w:t>
            </w:r>
            <w:r w:rsidR="00116604">
              <w:rPr>
                <w:rFonts w:ascii="標楷體" w:eastAsia="標楷體" w:hAnsi="標楷體" w:hint="eastAsia"/>
              </w:rPr>
              <w:t>：</w:t>
            </w:r>
            <w:r w:rsidR="00F66AEA">
              <w:rPr>
                <w:rFonts w:ascii="標楷體" w:eastAsia="標楷體" w:hAnsi="標楷體" w:hint="eastAsia"/>
              </w:rPr>
              <w:t>訴說</w:t>
            </w:r>
            <w:r>
              <w:rPr>
                <w:rFonts w:ascii="標楷體" w:eastAsia="標楷體" w:hAnsi="標楷體" w:hint="eastAsia"/>
              </w:rPr>
              <w:t>靜岡縣透過水資源復活，透過渡邊豐博先生讓</w:t>
            </w:r>
            <w:r w:rsidR="00F66AEA">
              <w:rPr>
                <w:rFonts w:ascii="標楷體" w:eastAsia="標楷體" w:hAnsi="標楷體" w:hint="eastAsia"/>
              </w:rPr>
              <w:t>靜岡恢復生氣，讓一切大自然的美好恢復，如今他現在非常成功，讓三島那成為一個很棒的地方，為了水資源這地居民辛苦了30年，渡邊先生從一開始每天去河中撿垃圾激發居民重視到後來大家一起努力如今非常成功，而現在那個地方也辦了很多的愛自然活動帶領孩童們學習</w:t>
            </w:r>
            <w:r w:rsidR="00107782">
              <w:rPr>
                <w:rFonts w:ascii="標楷體" w:eastAsia="標楷體" w:hAnsi="標楷體" w:hint="eastAsia"/>
              </w:rPr>
              <w:t>，而這部作品</w:t>
            </w:r>
            <w:r w:rsidR="00B87C6A">
              <w:rPr>
                <w:rFonts w:ascii="標楷體" w:eastAsia="標楷體" w:hAnsi="標楷體" w:hint="eastAsia"/>
              </w:rPr>
              <w:t>播</w:t>
            </w:r>
            <w:r w:rsidR="00107782">
              <w:rPr>
                <w:rFonts w:ascii="標楷體" w:eastAsia="標楷體" w:hAnsi="標楷體" w:hint="eastAsia"/>
              </w:rPr>
              <w:t>出之後也</w:t>
            </w:r>
            <w:r w:rsidR="00B87C6A">
              <w:rPr>
                <w:rFonts w:ascii="標楷體" w:eastAsia="標楷體" w:hAnsi="標楷體" w:hint="eastAsia"/>
              </w:rPr>
              <w:t>讓那得乾淨水源被大家看</w:t>
            </w:r>
            <w:r w:rsidR="00E8351D">
              <w:rPr>
                <w:rFonts w:ascii="標楷體" w:eastAsia="標楷體" w:hAnsi="標楷體" w:hint="eastAsia"/>
              </w:rPr>
              <w:t>見</w:t>
            </w:r>
            <w:r w:rsidR="00B87C6A">
              <w:rPr>
                <w:rFonts w:ascii="標楷體" w:eastAsia="標楷體" w:hAnsi="標楷體" w:hint="eastAsia"/>
              </w:rPr>
              <w:t>及</w:t>
            </w:r>
            <w:r w:rsidR="00107782">
              <w:rPr>
                <w:rFonts w:ascii="標楷體" w:eastAsia="標楷體" w:hAnsi="標楷體" w:hint="eastAsia"/>
              </w:rPr>
              <w:t>帶動在地經濟，讓很多觀光客和粉絲到劇中場景遊玩，甚至連主角吃的可樂餅都大賣</w:t>
            </w:r>
            <w:r w:rsidR="00116604">
              <w:rPr>
                <w:rFonts w:ascii="標楷體" w:eastAsia="標楷體" w:hAnsi="標楷體" w:hint="eastAsia"/>
              </w:rPr>
              <w:t>。</w:t>
            </w:r>
          </w:p>
          <w:p w14:paraId="4E62C4C8" w14:textId="60B42D97" w:rsidR="00F66AEA" w:rsidRDefault="00107782" w:rsidP="00116604">
            <w:pPr>
              <w:pStyle w:val="af1"/>
              <w:numPr>
                <w:ilvl w:val="0"/>
                <w:numId w:val="17"/>
              </w:numPr>
              <w:ind w:leftChars="0" w:firstLineChars="0"/>
              <w:jc w:val="both"/>
              <w:rPr>
                <w:rFonts w:ascii="標楷體" w:eastAsia="標楷體" w:hAnsi="標楷體"/>
              </w:rPr>
            </w:pPr>
            <w:r>
              <w:rPr>
                <w:rFonts w:ascii="標楷體" w:eastAsia="標楷體" w:hAnsi="標楷體" w:hint="eastAsia"/>
              </w:rPr>
              <w:t>遲開的向日葵:講述一個東京的醫生和一個東京的年輕人來到一個鄉間的地方，電影主要希望如今年輕人可以像向日葵一般綻放，</w:t>
            </w:r>
            <w:r w:rsidR="00B87C6A">
              <w:rPr>
                <w:rFonts w:ascii="標楷體" w:eastAsia="標楷體" w:hAnsi="標楷體" w:hint="eastAsia"/>
              </w:rPr>
              <w:t>說明人為何努力卻不綻放，而我們的價值又是什麼呢，</w:t>
            </w:r>
            <w:r>
              <w:rPr>
                <w:rFonts w:ascii="標楷體" w:eastAsia="標楷體" w:hAnsi="標楷體" w:hint="eastAsia"/>
              </w:rPr>
              <w:t>男女主角在那與那的人相處交流</w:t>
            </w:r>
            <w:r w:rsidR="00B87C6A">
              <w:rPr>
                <w:rFonts w:ascii="標楷體" w:eastAsia="標楷體" w:hAnsi="標楷體" w:hint="eastAsia"/>
              </w:rPr>
              <w:t>，最終女主回到東京繼續工作，男主與他在橋上許下諾言，故事進入尾聲。</w:t>
            </w:r>
          </w:p>
          <w:p w14:paraId="250F5318" w14:textId="7D49B04A" w:rsidR="00107782" w:rsidRDefault="00107782" w:rsidP="00116604">
            <w:pPr>
              <w:pStyle w:val="af1"/>
              <w:numPr>
                <w:ilvl w:val="0"/>
                <w:numId w:val="17"/>
              </w:numPr>
              <w:ind w:leftChars="0" w:firstLineChars="0"/>
              <w:jc w:val="both"/>
              <w:rPr>
                <w:rFonts w:ascii="標楷體" w:eastAsia="標楷體" w:hAnsi="標楷體"/>
              </w:rPr>
            </w:pPr>
            <w:r>
              <w:rPr>
                <w:rFonts w:ascii="標楷體" w:eastAsia="標楷體" w:hAnsi="標楷體" w:hint="eastAsia"/>
              </w:rPr>
              <w:t>拿破崙之村</w:t>
            </w:r>
            <w:r w:rsidR="00B87C6A">
              <w:rPr>
                <w:rFonts w:ascii="標楷體" w:eastAsia="標楷體" w:hAnsi="標楷體" w:hint="eastAsia"/>
              </w:rPr>
              <w:t>:講述石春縣羽咋市米的故事，</w:t>
            </w:r>
            <w:r w:rsidR="00E8351D">
              <w:rPr>
                <w:rFonts w:ascii="標楷體" w:eastAsia="標楷體" w:hAnsi="標楷體" w:hint="eastAsia"/>
              </w:rPr>
              <w:t>一個公務員從興米的市場，並將米賣給了教皇</w:t>
            </w:r>
            <w:r w:rsidR="00B87C6A">
              <w:rPr>
                <w:rFonts w:ascii="標楷體" w:eastAsia="標楷體" w:hAnsi="標楷體" w:hint="eastAsia"/>
              </w:rPr>
              <w:t>此影集不但成功推廣了這的米，展現了十分好的飢餓行銷手法。</w:t>
            </w:r>
          </w:p>
          <w:p w14:paraId="20F9E36A" w14:textId="54F9BE3B" w:rsidR="00B87C6A" w:rsidRDefault="00B87C6A" w:rsidP="00116604">
            <w:pPr>
              <w:pStyle w:val="af1"/>
              <w:numPr>
                <w:ilvl w:val="0"/>
                <w:numId w:val="17"/>
              </w:numPr>
              <w:ind w:leftChars="0" w:firstLineChars="0"/>
              <w:jc w:val="both"/>
              <w:rPr>
                <w:rFonts w:ascii="標楷體" w:eastAsia="標楷體" w:hAnsi="標楷體"/>
              </w:rPr>
            </w:pPr>
            <w:r>
              <w:rPr>
                <w:rFonts w:ascii="標楷體" w:eastAsia="標楷體" w:hAnsi="標楷體" w:hint="eastAsia"/>
              </w:rPr>
              <w:t>一個本要被滅村的村庄，透過兩個年輕人</w:t>
            </w:r>
            <w:r w:rsidR="00E8351D">
              <w:rPr>
                <w:rFonts w:ascii="標楷體" w:eastAsia="標楷體" w:hAnsi="標楷體" w:hint="eastAsia"/>
              </w:rPr>
              <w:t>，經歷了許多波折，創立了一間株式會社，決定賣起有機農作，卻布料其中一位還是偷偷撒了農藥，史的那的居民要趕她離開，而主角卻不願意，還是將他留下而整部的精隨即是一句話:「人如果背叛朋友朋友或許會原諒你，人如果背叛土地土地是不會原諒你的。」</w:t>
            </w:r>
          </w:p>
          <w:p w14:paraId="0C03C849" w14:textId="2A9ADA2B" w:rsidR="00E8351D" w:rsidRDefault="00E8351D" w:rsidP="00116604">
            <w:pPr>
              <w:pStyle w:val="af1"/>
              <w:numPr>
                <w:ilvl w:val="0"/>
                <w:numId w:val="17"/>
              </w:numPr>
              <w:ind w:leftChars="0" w:firstLineChars="0"/>
              <w:jc w:val="both"/>
              <w:rPr>
                <w:rFonts w:ascii="標楷體" w:eastAsia="標楷體" w:hAnsi="標楷體"/>
              </w:rPr>
            </w:pPr>
            <w:r>
              <w:rPr>
                <w:rFonts w:ascii="標楷體" w:eastAsia="標楷體" w:hAnsi="標楷體" w:hint="eastAsia"/>
              </w:rPr>
              <w:t>這一生，至少當一次傻瓜:</w:t>
            </w:r>
            <w:r w:rsidR="00C82755">
              <w:rPr>
                <w:rFonts w:ascii="標楷體" w:eastAsia="標楷體" w:hAnsi="標楷體" w:hint="eastAsia"/>
              </w:rPr>
              <w:t>一個貧窮的人，有一個幸福美滿的家庭，即使窮卻還是努力種植有機的作物，直到種了11年卻依舊沒成功，主角也都要崩潰了，當他正要放棄時，女兒堆他說了一句現在放棄了，現在不就白窮了，點醒了主角，讓他繼續努力，最後出現了奇蹟，在主角想放棄後的沒多久就成功了。</w:t>
            </w:r>
          </w:p>
          <w:p w14:paraId="11B0663C" w14:textId="22445FC2" w:rsidR="00C82755" w:rsidRDefault="00C82755" w:rsidP="00116604">
            <w:pPr>
              <w:pStyle w:val="af1"/>
              <w:numPr>
                <w:ilvl w:val="0"/>
                <w:numId w:val="17"/>
              </w:numPr>
              <w:ind w:leftChars="0" w:firstLineChars="0"/>
              <w:jc w:val="both"/>
              <w:rPr>
                <w:rFonts w:ascii="標楷體" w:eastAsia="標楷體" w:hAnsi="標楷體"/>
              </w:rPr>
            </w:pPr>
            <w:r>
              <w:rPr>
                <w:rFonts w:ascii="標楷體" w:eastAsia="標楷體" w:hAnsi="標楷體" w:hint="eastAsia"/>
              </w:rPr>
              <w:lastRenderedPageBreak/>
              <w:t>小海女捕海膽:劇中女主，常常與外婆補海膽，不但成功讓本來受災的成岩手縣成功轉型為一個觀光景點，讓觀光客絡繹不絕。</w:t>
            </w:r>
          </w:p>
          <w:p w14:paraId="341A57CA" w14:textId="41B93813" w:rsidR="00C82755" w:rsidRDefault="00C82755" w:rsidP="00C82755">
            <w:pPr>
              <w:pStyle w:val="af1"/>
              <w:numPr>
                <w:ilvl w:val="0"/>
                <w:numId w:val="17"/>
              </w:numPr>
              <w:ind w:leftChars="0" w:firstLineChars="0"/>
              <w:jc w:val="both"/>
              <w:rPr>
                <w:rFonts w:ascii="標楷體" w:eastAsia="標楷體" w:hAnsi="標楷體"/>
              </w:rPr>
            </w:pPr>
            <w:r>
              <w:rPr>
                <w:rFonts w:ascii="標楷體" w:eastAsia="標楷體" w:hAnsi="標楷體" w:hint="eastAsia"/>
              </w:rPr>
              <w:t>阿正與愛莉:</w:t>
            </w:r>
            <w:r>
              <w:rPr>
                <w:rFonts w:hint="eastAsia"/>
              </w:rPr>
              <w:t xml:space="preserve"> </w:t>
            </w:r>
            <w:r w:rsidRPr="00C82755">
              <w:rPr>
                <w:rFonts w:ascii="標楷體" w:eastAsia="標楷體" w:hAnsi="標楷體" w:hint="eastAsia"/>
              </w:rPr>
              <w:t>這是一個企業家與外國女子為愛情互訂終生，進而為自己的夢想共同努力的故事。大正時期，一個對威士忌充滿熱情的男子，獨自前往蘇格蘭，實際探訪所有的大小酒吧，為找到最高品質的威士忌不遺餘力。之後與一名當地女子邂逅，兩人的異國婚姻故事就此展開</w:t>
            </w:r>
            <w:r>
              <w:rPr>
                <w:rFonts w:ascii="標楷體" w:eastAsia="標楷體" w:hAnsi="標楷體" w:hint="eastAsia"/>
              </w:rPr>
              <w:t>，最後也帶動電影當地威士忌的盛行，成為觀光客盪那的必去之地。</w:t>
            </w:r>
          </w:p>
          <w:p w14:paraId="4E0141F0" w14:textId="767DF573" w:rsidR="00C82755" w:rsidRPr="005B04A2" w:rsidRDefault="00C82755" w:rsidP="005B04A2">
            <w:pPr>
              <w:pStyle w:val="af1"/>
              <w:numPr>
                <w:ilvl w:val="0"/>
                <w:numId w:val="17"/>
              </w:numPr>
              <w:ind w:leftChars="0" w:firstLineChars="0"/>
              <w:jc w:val="both"/>
              <w:rPr>
                <w:rFonts w:ascii="標楷體" w:eastAsia="標楷體" w:hAnsi="標楷體"/>
              </w:rPr>
            </w:pPr>
            <w:r>
              <w:rPr>
                <w:rFonts w:ascii="標楷體" w:eastAsia="標楷體" w:hAnsi="標楷體" w:hint="eastAsia"/>
              </w:rPr>
              <w:t>葡萄的眼淚:雨水滋潤了大地；淚水滋潤了人，此電影講述了葡萄酒的故事，</w:t>
            </w:r>
            <w:r w:rsidRPr="00C82755">
              <w:rPr>
                <w:rFonts w:ascii="標楷體" w:eastAsia="標楷體" w:hAnsi="標楷體" w:hint="eastAsia"/>
              </w:rPr>
              <w:t>這是一對親兄弟，他們繼承了父親留下的葡萄園和麥田，各自正在自己的區域內勞作。哥哥耐心細致地選摘飽滿成熟的葡萄，弟弟置身金色麥田中，不辭疲憊。</w:t>
            </w:r>
            <w:r>
              <w:rPr>
                <w:rFonts w:ascii="標楷體" w:eastAsia="標楷體" w:hAnsi="標楷體" w:hint="eastAsia"/>
              </w:rPr>
              <w:t>兩人做出的黑鑽石的葡萄酒卻一直嘬不出滿意的味道，直到女主的出現，開始有了轉機.....</w:t>
            </w:r>
            <w:r w:rsidR="005B04A2">
              <w:rPr>
                <w:rFonts w:ascii="標楷體" w:eastAsia="標楷體" w:hAnsi="標楷體" w:hint="eastAsia"/>
              </w:rPr>
              <w:t>。</w:t>
            </w:r>
          </w:p>
          <w:p w14:paraId="1D6F189B" w14:textId="5ACC01E4" w:rsidR="002A2225" w:rsidRDefault="005B04A2" w:rsidP="002A2225">
            <w:pPr>
              <w:pStyle w:val="af1"/>
              <w:numPr>
                <w:ilvl w:val="0"/>
                <w:numId w:val="16"/>
              </w:numPr>
              <w:ind w:leftChars="0" w:firstLineChars="0"/>
              <w:jc w:val="both"/>
              <w:rPr>
                <w:rFonts w:ascii="標楷體" w:eastAsia="標楷體" w:hAnsi="標楷體"/>
              </w:rPr>
            </w:pPr>
            <w:r>
              <w:rPr>
                <w:rFonts w:ascii="標楷體" w:eastAsia="標楷體" w:hAnsi="標楷體" w:hint="eastAsia"/>
              </w:rPr>
              <w:t>這些影視作品的共通點</w:t>
            </w:r>
            <w:r w:rsidR="007D416F">
              <w:rPr>
                <w:rFonts w:ascii="標楷體" w:eastAsia="標楷體" w:hAnsi="標楷體" w:hint="eastAsia"/>
              </w:rPr>
              <w:t>：</w:t>
            </w:r>
          </w:p>
          <w:p w14:paraId="5F71773F" w14:textId="001FA7B3" w:rsidR="005B04A2" w:rsidRDefault="005B04A2" w:rsidP="002A2225">
            <w:pPr>
              <w:pStyle w:val="af1"/>
              <w:numPr>
                <w:ilvl w:val="0"/>
                <w:numId w:val="18"/>
              </w:numPr>
              <w:ind w:leftChars="0" w:firstLineChars="0"/>
              <w:jc w:val="both"/>
              <w:rPr>
                <w:rFonts w:ascii="標楷體" w:eastAsia="標楷體" w:hAnsi="標楷體"/>
              </w:rPr>
            </w:pPr>
            <w:r>
              <w:rPr>
                <w:rFonts w:ascii="標楷體" w:eastAsia="標楷體" w:hAnsi="標楷體" w:hint="eastAsia"/>
              </w:rPr>
              <w:t>日本透過多部電影，為各地進行地方創生，各部接用了不同的故事，有感人的有勵志的，並也讓人在神不知鬼不覺中，偷偷記的這個地方或室這項產品，不</w:t>
            </w:r>
            <w:r w:rsidR="00EA4780">
              <w:rPr>
                <w:rFonts w:ascii="標楷體" w:eastAsia="標楷體" w:hAnsi="標楷體" w:hint="eastAsia"/>
              </w:rPr>
              <w:t>但</w:t>
            </w:r>
            <w:r>
              <w:rPr>
                <w:rFonts w:ascii="標楷體" w:eastAsia="標楷體" w:hAnsi="標楷體" w:hint="eastAsia"/>
              </w:rPr>
              <w:t>是一個非成功的行銷手法</w:t>
            </w:r>
            <w:r w:rsidR="00EA4780">
              <w:rPr>
                <w:rFonts w:ascii="標楷體" w:eastAsia="標楷體" w:hAnsi="標楷體" w:hint="eastAsia"/>
              </w:rPr>
              <w:t>，也帶給大家感動與淚水。</w:t>
            </w:r>
          </w:p>
          <w:p w14:paraId="5B0C027F" w14:textId="6F0A0A2C" w:rsidR="00910DC8" w:rsidRPr="00910DC8" w:rsidRDefault="00910DC8" w:rsidP="00EA4780">
            <w:pPr>
              <w:pStyle w:val="af1"/>
              <w:ind w:leftChars="0" w:left="960" w:firstLineChars="0" w:firstLine="0"/>
              <w:jc w:val="both"/>
              <w:rPr>
                <w:rFonts w:ascii="標楷體" w:eastAsia="標楷體" w:hAnsi="標楷體"/>
              </w:rPr>
            </w:pPr>
          </w:p>
        </w:tc>
      </w:tr>
      <w:tr w:rsidR="005154D4" w:rsidRPr="004F456F" w14:paraId="56D6ACEB" w14:textId="77777777" w:rsidTr="009D4986">
        <w:trPr>
          <w:trHeight w:val="1455"/>
          <w:jc w:val="center"/>
        </w:trPr>
        <w:tc>
          <w:tcPr>
            <w:tcW w:w="953" w:type="dxa"/>
            <w:tcBorders>
              <w:left w:val="single" w:sz="12" w:space="0" w:color="auto"/>
            </w:tcBorders>
            <w:shd w:val="clear" w:color="auto" w:fill="auto"/>
            <w:vAlign w:val="center"/>
          </w:tcPr>
          <w:p w14:paraId="0CB50DB9" w14:textId="4D29D9F9" w:rsidR="005154D4" w:rsidRDefault="00B33C3D" w:rsidP="00B33C3D">
            <w:pPr>
              <w:ind w:leftChars="16" w:left="38" w:firstLineChars="0" w:firstLine="0"/>
              <w:jc w:val="both"/>
              <w:rPr>
                <w:rFonts w:ascii="Times New Roman" w:eastAsia="標楷體" w:hAnsi="標楷體"/>
                <w:b/>
                <w:szCs w:val="24"/>
              </w:rPr>
            </w:pPr>
            <w:r>
              <w:rPr>
                <w:rFonts w:ascii="Times New Roman" w:eastAsia="標楷體" w:hAnsi="標楷體" w:hint="eastAsia"/>
                <w:b/>
                <w:szCs w:val="24"/>
              </w:rPr>
              <w:lastRenderedPageBreak/>
              <w:t>照</w:t>
            </w:r>
            <w:r w:rsidR="005154D4">
              <w:rPr>
                <w:rFonts w:ascii="Times New Roman" w:eastAsia="標楷體" w:hAnsi="標楷體" w:hint="eastAsia"/>
                <w:b/>
                <w:szCs w:val="24"/>
              </w:rPr>
              <w:t>片</w:t>
            </w:r>
          </w:p>
          <w:p w14:paraId="18DC30ED" w14:textId="77777777" w:rsidR="005154D4" w:rsidRPr="00CD6B06" w:rsidRDefault="005154D4" w:rsidP="00B33C3D">
            <w:pPr>
              <w:ind w:leftChars="18" w:left="43" w:firstLineChars="0" w:firstLine="0"/>
              <w:rPr>
                <w:rFonts w:ascii="Times New Roman" w:eastAsia="標楷體" w:hAnsi="標楷體"/>
                <w:b/>
                <w:szCs w:val="24"/>
              </w:rPr>
            </w:pPr>
            <w:r>
              <w:rPr>
                <w:rFonts w:ascii="Arial" w:hAnsi="Arial" w:cs="Arial"/>
                <w:color w:val="696969"/>
                <w:spacing w:val="15"/>
                <w:sz w:val="18"/>
                <w:szCs w:val="18"/>
              </w:rPr>
              <w:t>(</w:t>
            </w:r>
            <w:r>
              <w:rPr>
                <w:rFonts w:ascii="Arial" w:hAnsi="Arial" w:cs="Arial"/>
                <w:color w:val="696969"/>
                <w:spacing w:val="15"/>
                <w:sz w:val="18"/>
                <w:szCs w:val="18"/>
              </w:rPr>
              <w:t>檔案大小以不超過</w:t>
            </w:r>
            <w:r>
              <w:rPr>
                <w:rFonts w:ascii="Arial" w:hAnsi="Arial" w:cs="Arial"/>
                <w:color w:val="696969"/>
                <w:spacing w:val="15"/>
                <w:sz w:val="18"/>
                <w:szCs w:val="18"/>
              </w:rPr>
              <w:t>2M</w:t>
            </w:r>
            <w:r>
              <w:rPr>
                <w:rFonts w:ascii="Arial" w:hAnsi="Arial" w:cs="Arial"/>
                <w:color w:val="696969"/>
                <w:spacing w:val="15"/>
                <w:sz w:val="18"/>
                <w:szCs w:val="18"/>
              </w:rPr>
              <w:t>為限</w:t>
            </w:r>
            <w:r>
              <w:rPr>
                <w:rFonts w:ascii="Arial" w:hAnsi="Arial" w:cs="Arial"/>
                <w:color w:val="696969"/>
                <w:spacing w:val="15"/>
                <w:sz w:val="18"/>
                <w:szCs w:val="18"/>
              </w:rPr>
              <w:t>)</w:t>
            </w:r>
          </w:p>
        </w:tc>
        <w:tc>
          <w:tcPr>
            <w:tcW w:w="7112" w:type="dxa"/>
            <w:tcBorders>
              <w:top w:val="single" w:sz="4" w:space="0" w:color="auto"/>
              <w:bottom w:val="single" w:sz="4" w:space="0" w:color="auto"/>
              <w:right w:val="single" w:sz="4" w:space="0" w:color="auto"/>
            </w:tcBorders>
            <w:shd w:val="clear" w:color="auto" w:fill="auto"/>
            <w:vAlign w:val="center"/>
          </w:tcPr>
          <w:p w14:paraId="524DA8D9" w14:textId="77777777" w:rsidR="005154D4" w:rsidRPr="00264E9F" w:rsidRDefault="005154D4" w:rsidP="00914B37">
            <w:pPr>
              <w:ind w:left="360" w:hanging="240"/>
              <w:jc w:val="center"/>
              <w:rPr>
                <w:rFonts w:ascii="標楷體" w:eastAsia="標楷體" w:hAnsi="標楷體"/>
                <w:b/>
              </w:rPr>
            </w:pPr>
            <w:r w:rsidRPr="00264E9F">
              <w:rPr>
                <w:rFonts w:ascii="標楷體" w:eastAsia="標楷體" w:hAnsi="標楷體" w:hint="eastAsia"/>
                <w:b/>
              </w:rPr>
              <w:t>活動照片電子檔名稱</w:t>
            </w:r>
          </w:p>
          <w:p w14:paraId="085361E1" w14:textId="77777777" w:rsidR="005154D4" w:rsidRPr="00264E9F" w:rsidRDefault="005154D4" w:rsidP="00914B37">
            <w:pPr>
              <w:ind w:left="360" w:hanging="240"/>
              <w:jc w:val="center"/>
              <w:rPr>
                <w:rFonts w:ascii="標楷體" w:eastAsia="標楷體" w:hAnsi="標楷體"/>
                <w:b/>
              </w:rPr>
            </w:pPr>
            <w:r w:rsidRPr="00264E9F">
              <w:rPr>
                <w:rFonts w:ascii="標楷體" w:eastAsia="標楷體" w:hAnsi="標楷體" w:hint="eastAsia"/>
                <w:b/>
              </w:rPr>
              <w:t>(請用英數檔名)</w:t>
            </w:r>
          </w:p>
        </w:tc>
        <w:tc>
          <w:tcPr>
            <w:tcW w:w="1474" w:type="dxa"/>
            <w:tcBorders>
              <w:top w:val="single" w:sz="4" w:space="0" w:color="auto"/>
              <w:left w:val="single" w:sz="4" w:space="0" w:color="auto"/>
              <w:bottom w:val="single" w:sz="4" w:space="0" w:color="auto"/>
              <w:right w:val="single" w:sz="12" w:space="0" w:color="auto"/>
            </w:tcBorders>
            <w:shd w:val="clear" w:color="auto" w:fill="auto"/>
            <w:vAlign w:val="center"/>
          </w:tcPr>
          <w:p w14:paraId="01DEAE70" w14:textId="6BE80FD1" w:rsidR="005154D4" w:rsidRPr="003125AC" w:rsidRDefault="00085402" w:rsidP="009D4986">
            <w:pPr>
              <w:ind w:leftChars="14" w:left="36" w:firstLineChars="0" w:hanging="2"/>
              <w:rPr>
                <w:rFonts w:ascii="標楷體" w:eastAsia="標楷體" w:hAnsi="標楷體"/>
                <w:b/>
              </w:rPr>
            </w:pPr>
            <w:r w:rsidRPr="003125AC">
              <w:rPr>
                <w:rFonts w:ascii="標楷體" w:eastAsia="標楷體" w:hAnsi="標楷體" w:hint="eastAsia"/>
                <w:b/>
              </w:rPr>
              <w:t>活動照片內容說明(每張20字內)</w:t>
            </w:r>
          </w:p>
        </w:tc>
      </w:tr>
      <w:tr w:rsidR="006806AA" w:rsidRPr="004F456F" w14:paraId="70B25748" w14:textId="77777777" w:rsidTr="009D4986">
        <w:trPr>
          <w:trHeight w:val="1455"/>
          <w:jc w:val="center"/>
        </w:trPr>
        <w:tc>
          <w:tcPr>
            <w:tcW w:w="953" w:type="dxa"/>
            <w:tcBorders>
              <w:left w:val="single" w:sz="12" w:space="0" w:color="auto"/>
            </w:tcBorders>
            <w:shd w:val="clear" w:color="auto" w:fill="auto"/>
            <w:vAlign w:val="center"/>
          </w:tcPr>
          <w:p w14:paraId="7C46D410" w14:textId="4DB3BB36" w:rsidR="006806AA" w:rsidRDefault="006806AA" w:rsidP="00B33C3D">
            <w:pPr>
              <w:ind w:leftChars="16" w:left="38" w:firstLineChars="0" w:firstLine="0"/>
              <w:jc w:val="both"/>
              <w:rPr>
                <w:rFonts w:ascii="Times New Roman" w:eastAsia="標楷體" w:hAnsi="標楷體"/>
                <w:b/>
                <w:szCs w:val="24"/>
              </w:rPr>
            </w:pPr>
          </w:p>
        </w:tc>
        <w:tc>
          <w:tcPr>
            <w:tcW w:w="7112" w:type="dxa"/>
            <w:tcBorders>
              <w:top w:val="single" w:sz="4" w:space="0" w:color="auto"/>
              <w:bottom w:val="single" w:sz="4" w:space="0" w:color="auto"/>
              <w:right w:val="single" w:sz="4" w:space="0" w:color="auto"/>
            </w:tcBorders>
            <w:shd w:val="clear" w:color="auto" w:fill="auto"/>
            <w:vAlign w:val="center"/>
          </w:tcPr>
          <w:p w14:paraId="444256C2" w14:textId="1867A64F" w:rsidR="006806AA" w:rsidRPr="00264E9F" w:rsidRDefault="007064F7" w:rsidP="00914B37">
            <w:pPr>
              <w:ind w:left="360" w:hanging="240"/>
              <w:jc w:val="center"/>
              <w:rPr>
                <w:rFonts w:ascii="標楷體" w:eastAsia="標楷體" w:hAnsi="標楷體"/>
                <w:b/>
              </w:rPr>
            </w:pPr>
            <w:r>
              <w:rPr>
                <w:rFonts w:ascii="標楷體" w:eastAsia="標楷體" w:hAnsi="標楷體"/>
                <w:b/>
                <w:noProof/>
              </w:rPr>
              <w:drawing>
                <wp:inline distT="0" distB="0" distL="0" distR="0" wp14:anchorId="5B63F219" wp14:editId="3254FC1C">
                  <wp:extent cx="4378960" cy="328295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3252247.jpg"/>
                          <pic:cNvPicPr/>
                        </pic:nvPicPr>
                        <pic:blipFill>
                          <a:blip r:embed="rId8">
                            <a:extLst>
                              <a:ext uri="{28A0092B-C50C-407E-A947-70E740481C1C}">
                                <a14:useLocalDpi xmlns:a14="http://schemas.microsoft.com/office/drawing/2010/main" val="0"/>
                              </a:ext>
                            </a:extLst>
                          </a:blip>
                          <a:stretch>
                            <a:fillRect/>
                          </a:stretch>
                        </pic:blipFill>
                        <pic:spPr>
                          <a:xfrm>
                            <a:off x="0" y="0"/>
                            <a:ext cx="4378960" cy="3282950"/>
                          </a:xfrm>
                          <a:prstGeom prst="rect">
                            <a:avLst/>
                          </a:prstGeom>
                        </pic:spPr>
                      </pic:pic>
                    </a:graphicData>
                  </a:graphic>
                </wp:inline>
              </w:drawing>
            </w:r>
          </w:p>
        </w:tc>
        <w:tc>
          <w:tcPr>
            <w:tcW w:w="1474" w:type="dxa"/>
            <w:tcBorders>
              <w:top w:val="single" w:sz="4" w:space="0" w:color="auto"/>
              <w:left w:val="single" w:sz="4" w:space="0" w:color="auto"/>
              <w:bottom w:val="single" w:sz="4" w:space="0" w:color="auto"/>
              <w:right w:val="single" w:sz="12" w:space="0" w:color="auto"/>
            </w:tcBorders>
            <w:shd w:val="clear" w:color="auto" w:fill="auto"/>
            <w:vAlign w:val="center"/>
          </w:tcPr>
          <w:p w14:paraId="40073CC0" w14:textId="370538F1" w:rsidR="00824071" w:rsidRPr="00085402" w:rsidRDefault="00E44852" w:rsidP="00085402">
            <w:pPr>
              <w:ind w:leftChars="0" w:left="0" w:firstLineChars="0" w:firstLine="0"/>
              <w:rPr>
                <w:rFonts w:ascii="標楷體" w:eastAsia="標楷體" w:hAnsi="標楷體"/>
              </w:rPr>
            </w:pPr>
            <w:r>
              <w:rPr>
                <w:rFonts w:ascii="標楷體" w:eastAsia="標楷體" w:hAnsi="標楷體" w:hint="eastAsia"/>
              </w:rPr>
              <w:t>學生認真聽課</w:t>
            </w:r>
          </w:p>
        </w:tc>
      </w:tr>
      <w:tr w:rsidR="006806AA" w:rsidRPr="004F456F" w14:paraId="7514CE89" w14:textId="77777777" w:rsidTr="009D4986">
        <w:trPr>
          <w:trHeight w:val="1455"/>
          <w:jc w:val="center"/>
        </w:trPr>
        <w:tc>
          <w:tcPr>
            <w:tcW w:w="953" w:type="dxa"/>
            <w:tcBorders>
              <w:left w:val="single" w:sz="12" w:space="0" w:color="auto"/>
            </w:tcBorders>
            <w:shd w:val="clear" w:color="auto" w:fill="auto"/>
            <w:vAlign w:val="center"/>
          </w:tcPr>
          <w:p w14:paraId="3BAA52DE" w14:textId="77777777" w:rsidR="006806AA" w:rsidRDefault="006806AA" w:rsidP="00B33C3D">
            <w:pPr>
              <w:ind w:leftChars="16" w:left="38" w:firstLineChars="0" w:firstLine="0"/>
              <w:jc w:val="both"/>
              <w:rPr>
                <w:rFonts w:ascii="Times New Roman" w:eastAsia="標楷體" w:hAnsi="標楷體"/>
                <w:b/>
                <w:szCs w:val="24"/>
              </w:rPr>
            </w:pPr>
          </w:p>
        </w:tc>
        <w:tc>
          <w:tcPr>
            <w:tcW w:w="7112" w:type="dxa"/>
            <w:tcBorders>
              <w:top w:val="single" w:sz="4" w:space="0" w:color="auto"/>
              <w:bottom w:val="single" w:sz="4" w:space="0" w:color="auto"/>
              <w:right w:val="single" w:sz="4" w:space="0" w:color="auto"/>
            </w:tcBorders>
            <w:shd w:val="clear" w:color="auto" w:fill="auto"/>
            <w:vAlign w:val="center"/>
          </w:tcPr>
          <w:p w14:paraId="1039F05C" w14:textId="3DA46A15" w:rsidR="006806AA" w:rsidRPr="00264E9F" w:rsidRDefault="007064F7" w:rsidP="00914B37">
            <w:pPr>
              <w:ind w:left="360" w:hanging="240"/>
              <w:jc w:val="center"/>
              <w:rPr>
                <w:rFonts w:ascii="標楷體" w:eastAsia="標楷體" w:hAnsi="標楷體"/>
                <w:b/>
              </w:rPr>
            </w:pPr>
            <w:r>
              <w:rPr>
                <w:rFonts w:ascii="標楷體" w:eastAsia="標楷體" w:hAnsi="標楷體"/>
                <w:b/>
                <w:noProof/>
              </w:rPr>
              <w:drawing>
                <wp:inline distT="0" distB="0" distL="0" distR="0" wp14:anchorId="6786837D" wp14:editId="19CDEFA8">
                  <wp:extent cx="4378960" cy="3282950"/>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3252245.jpg"/>
                          <pic:cNvPicPr/>
                        </pic:nvPicPr>
                        <pic:blipFill>
                          <a:blip r:embed="rId9">
                            <a:extLst>
                              <a:ext uri="{28A0092B-C50C-407E-A947-70E740481C1C}">
                                <a14:useLocalDpi xmlns:a14="http://schemas.microsoft.com/office/drawing/2010/main" val="0"/>
                              </a:ext>
                            </a:extLst>
                          </a:blip>
                          <a:stretch>
                            <a:fillRect/>
                          </a:stretch>
                        </pic:blipFill>
                        <pic:spPr>
                          <a:xfrm>
                            <a:off x="0" y="0"/>
                            <a:ext cx="4378960" cy="3282950"/>
                          </a:xfrm>
                          <a:prstGeom prst="rect">
                            <a:avLst/>
                          </a:prstGeom>
                        </pic:spPr>
                      </pic:pic>
                    </a:graphicData>
                  </a:graphic>
                </wp:inline>
              </w:drawing>
            </w:r>
          </w:p>
        </w:tc>
        <w:tc>
          <w:tcPr>
            <w:tcW w:w="1474" w:type="dxa"/>
            <w:tcBorders>
              <w:top w:val="single" w:sz="4" w:space="0" w:color="auto"/>
              <w:left w:val="single" w:sz="4" w:space="0" w:color="auto"/>
              <w:bottom w:val="single" w:sz="4" w:space="0" w:color="auto"/>
              <w:right w:val="single" w:sz="12" w:space="0" w:color="auto"/>
            </w:tcBorders>
            <w:shd w:val="clear" w:color="auto" w:fill="auto"/>
            <w:vAlign w:val="center"/>
          </w:tcPr>
          <w:p w14:paraId="19C6A781" w14:textId="63FB2FE2" w:rsidR="006806AA" w:rsidRPr="00A21083" w:rsidRDefault="00E44852" w:rsidP="000841B2">
            <w:pPr>
              <w:ind w:leftChars="0" w:left="98" w:hangingChars="41" w:hanging="98"/>
              <w:rPr>
                <w:rFonts w:ascii="標楷體" w:eastAsia="標楷體" w:hAnsi="標楷體"/>
              </w:rPr>
            </w:pPr>
            <w:r w:rsidRPr="00A21083">
              <w:rPr>
                <w:rFonts w:ascii="標楷體" w:eastAsia="標楷體" w:hAnsi="標楷體" w:hint="eastAsia"/>
              </w:rPr>
              <w:t>講者分享</w:t>
            </w:r>
          </w:p>
        </w:tc>
      </w:tr>
      <w:tr w:rsidR="00422547" w:rsidRPr="004F456F" w14:paraId="2A1B328A" w14:textId="77777777" w:rsidTr="00DB0DB0">
        <w:trPr>
          <w:trHeight w:val="1455"/>
          <w:jc w:val="center"/>
        </w:trPr>
        <w:tc>
          <w:tcPr>
            <w:tcW w:w="953" w:type="dxa"/>
            <w:tcBorders>
              <w:left w:val="single" w:sz="12" w:space="0" w:color="auto"/>
            </w:tcBorders>
            <w:shd w:val="clear" w:color="auto" w:fill="auto"/>
            <w:vAlign w:val="center"/>
          </w:tcPr>
          <w:p w14:paraId="1D1A8690" w14:textId="77777777" w:rsidR="00422547" w:rsidRDefault="00422547" w:rsidP="00422547">
            <w:pPr>
              <w:ind w:leftChars="16" w:left="38" w:firstLineChars="0" w:firstLine="0"/>
              <w:jc w:val="both"/>
              <w:rPr>
                <w:rFonts w:ascii="Times New Roman" w:eastAsia="標楷體" w:hAnsi="標楷體"/>
                <w:b/>
                <w:szCs w:val="24"/>
              </w:rPr>
            </w:pPr>
          </w:p>
        </w:tc>
        <w:tc>
          <w:tcPr>
            <w:tcW w:w="7112" w:type="dxa"/>
            <w:tcBorders>
              <w:top w:val="single" w:sz="4" w:space="0" w:color="auto"/>
              <w:bottom w:val="single" w:sz="4" w:space="0" w:color="auto"/>
              <w:right w:val="single" w:sz="4" w:space="0" w:color="auto"/>
            </w:tcBorders>
            <w:shd w:val="clear" w:color="auto" w:fill="auto"/>
            <w:vAlign w:val="center"/>
          </w:tcPr>
          <w:p w14:paraId="1DA90FCA" w14:textId="112F960F" w:rsidR="00422547" w:rsidRPr="00264E9F" w:rsidRDefault="007064F7" w:rsidP="00422547">
            <w:pPr>
              <w:ind w:left="360" w:hanging="240"/>
              <w:jc w:val="center"/>
              <w:rPr>
                <w:rFonts w:ascii="標楷體" w:eastAsia="標楷體" w:hAnsi="標楷體"/>
                <w:b/>
              </w:rPr>
            </w:pPr>
            <w:r>
              <w:rPr>
                <w:rFonts w:ascii="標楷體" w:eastAsia="標楷體" w:hAnsi="標楷體"/>
                <w:b/>
                <w:noProof/>
              </w:rPr>
              <w:drawing>
                <wp:inline distT="0" distB="0" distL="0" distR="0" wp14:anchorId="699C800F" wp14:editId="5185CBB9">
                  <wp:extent cx="4378960" cy="328422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71589901.jpg"/>
                          <pic:cNvPicPr/>
                        </pic:nvPicPr>
                        <pic:blipFill>
                          <a:blip r:embed="rId10">
                            <a:extLst>
                              <a:ext uri="{28A0092B-C50C-407E-A947-70E740481C1C}">
                                <a14:useLocalDpi xmlns:a14="http://schemas.microsoft.com/office/drawing/2010/main" val="0"/>
                              </a:ext>
                            </a:extLst>
                          </a:blip>
                          <a:stretch>
                            <a:fillRect/>
                          </a:stretch>
                        </pic:blipFill>
                        <pic:spPr>
                          <a:xfrm>
                            <a:off x="0" y="0"/>
                            <a:ext cx="4378960" cy="3284220"/>
                          </a:xfrm>
                          <a:prstGeom prst="rect">
                            <a:avLst/>
                          </a:prstGeom>
                        </pic:spPr>
                      </pic:pic>
                    </a:graphicData>
                  </a:graphic>
                </wp:inline>
              </w:drawing>
            </w:r>
          </w:p>
        </w:tc>
        <w:tc>
          <w:tcPr>
            <w:tcW w:w="1474" w:type="dxa"/>
            <w:tcBorders>
              <w:top w:val="single" w:sz="4" w:space="0" w:color="auto"/>
              <w:left w:val="single" w:sz="4" w:space="0" w:color="auto"/>
              <w:bottom w:val="single" w:sz="4" w:space="0" w:color="auto"/>
              <w:right w:val="single" w:sz="12" w:space="0" w:color="auto"/>
            </w:tcBorders>
            <w:shd w:val="clear" w:color="auto" w:fill="auto"/>
            <w:vAlign w:val="center"/>
          </w:tcPr>
          <w:p w14:paraId="79CF8B2D" w14:textId="2DFE04A1" w:rsidR="00422547" w:rsidRPr="00DA3395" w:rsidRDefault="007064F7" w:rsidP="00422547">
            <w:pPr>
              <w:ind w:leftChars="0" w:left="0" w:firstLineChars="0" w:firstLine="0"/>
              <w:rPr>
                <w:rFonts w:ascii="標楷體" w:eastAsia="標楷體" w:hAnsi="標楷體"/>
              </w:rPr>
            </w:pPr>
            <w:r>
              <w:rPr>
                <w:rFonts w:ascii="標楷體" w:eastAsia="標楷體" w:hAnsi="標楷體" w:hint="eastAsia"/>
              </w:rPr>
              <w:t>講者分享</w:t>
            </w:r>
          </w:p>
        </w:tc>
      </w:tr>
      <w:tr w:rsidR="00422547" w:rsidRPr="004F456F" w14:paraId="21A42121" w14:textId="77777777" w:rsidTr="009D4986">
        <w:trPr>
          <w:trHeight w:val="1455"/>
          <w:jc w:val="center"/>
        </w:trPr>
        <w:tc>
          <w:tcPr>
            <w:tcW w:w="953" w:type="dxa"/>
            <w:tcBorders>
              <w:left w:val="single" w:sz="12" w:space="0" w:color="auto"/>
            </w:tcBorders>
            <w:shd w:val="clear" w:color="auto" w:fill="auto"/>
            <w:vAlign w:val="center"/>
          </w:tcPr>
          <w:p w14:paraId="31A54BB0" w14:textId="77777777" w:rsidR="00422547" w:rsidRDefault="00422547" w:rsidP="00422547">
            <w:pPr>
              <w:ind w:leftChars="16" w:left="38" w:firstLineChars="0" w:firstLine="0"/>
              <w:jc w:val="both"/>
              <w:rPr>
                <w:rFonts w:ascii="Times New Roman" w:eastAsia="標楷體" w:hAnsi="標楷體"/>
                <w:b/>
                <w:szCs w:val="24"/>
              </w:rPr>
            </w:pPr>
          </w:p>
        </w:tc>
        <w:tc>
          <w:tcPr>
            <w:tcW w:w="7112" w:type="dxa"/>
            <w:tcBorders>
              <w:top w:val="single" w:sz="4" w:space="0" w:color="auto"/>
              <w:right w:val="single" w:sz="4" w:space="0" w:color="auto"/>
            </w:tcBorders>
            <w:shd w:val="clear" w:color="auto" w:fill="auto"/>
            <w:vAlign w:val="center"/>
          </w:tcPr>
          <w:p w14:paraId="2D556645" w14:textId="23C95DC3" w:rsidR="00422547" w:rsidRDefault="00422547" w:rsidP="00422547">
            <w:pPr>
              <w:ind w:left="360" w:hanging="240"/>
              <w:jc w:val="center"/>
              <w:rPr>
                <w:rFonts w:ascii="標楷體" w:eastAsia="標楷體" w:hAnsi="標楷體"/>
                <w:b/>
                <w:noProof/>
              </w:rPr>
            </w:pPr>
          </w:p>
        </w:tc>
        <w:tc>
          <w:tcPr>
            <w:tcW w:w="1474" w:type="dxa"/>
            <w:tcBorders>
              <w:top w:val="single" w:sz="4" w:space="0" w:color="auto"/>
              <w:left w:val="single" w:sz="4" w:space="0" w:color="auto"/>
              <w:bottom w:val="single" w:sz="4" w:space="0" w:color="auto"/>
              <w:right w:val="single" w:sz="12" w:space="0" w:color="auto"/>
            </w:tcBorders>
            <w:shd w:val="clear" w:color="auto" w:fill="auto"/>
            <w:vAlign w:val="center"/>
          </w:tcPr>
          <w:p w14:paraId="40413BE9" w14:textId="4192AB43" w:rsidR="00422547" w:rsidRPr="00DA3395" w:rsidRDefault="00422547" w:rsidP="007064F7">
            <w:pPr>
              <w:ind w:leftChars="29" w:left="170" w:firstLineChars="0"/>
              <w:rPr>
                <w:rFonts w:ascii="標楷體" w:eastAsia="標楷體" w:hAnsi="標楷體"/>
              </w:rPr>
            </w:pPr>
          </w:p>
        </w:tc>
      </w:tr>
    </w:tbl>
    <w:p w14:paraId="72F6E79F" w14:textId="7FF2B4E9" w:rsidR="00BC55D2" w:rsidRDefault="00BC55D2" w:rsidP="005154D4">
      <w:pPr>
        <w:ind w:left="360" w:hanging="240"/>
      </w:pPr>
    </w:p>
    <w:p w14:paraId="16862B01" w14:textId="77777777" w:rsidR="00444F21" w:rsidRDefault="00444F21" w:rsidP="005154D4">
      <w:pPr>
        <w:ind w:left="360" w:hanging="240"/>
      </w:pPr>
    </w:p>
    <w:p w14:paraId="342C78EA" w14:textId="3F93CD93" w:rsidR="00444F21" w:rsidRDefault="00444F21" w:rsidP="005154D4">
      <w:pPr>
        <w:ind w:left="360" w:hanging="240"/>
      </w:pPr>
    </w:p>
    <w:p w14:paraId="3740CB2D" w14:textId="223997ED" w:rsidR="00444F21" w:rsidRDefault="00444F21" w:rsidP="005154D4">
      <w:pPr>
        <w:ind w:left="360" w:hanging="240"/>
      </w:pPr>
    </w:p>
    <w:sectPr w:rsidR="00444F21" w:rsidSect="00C95615">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3773A" w14:textId="77777777" w:rsidR="00A64CF7" w:rsidRDefault="00A64CF7" w:rsidP="00B23FF5">
      <w:pPr>
        <w:ind w:left="360" w:hanging="240"/>
      </w:pPr>
      <w:r>
        <w:separator/>
      </w:r>
    </w:p>
  </w:endnote>
  <w:endnote w:type="continuationSeparator" w:id="0">
    <w:p w14:paraId="64C2B4E3" w14:textId="77777777" w:rsidR="00A64CF7" w:rsidRDefault="00A64CF7"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2010601000101010101"/>
    <w:charset w:val="88"/>
    <w:family w:val="auto"/>
    <w:pitch w:val="variable"/>
    <w:sig w:usb0="00000001"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CB187" w14:textId="77777777" w:rsidR="00D6654C" w:rsidRDefault="00D6654C" w:rsidP="00C95615">
    <w:pPr>
      <w:pStyle w:val="a6"/>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47297"/>
      <w:docPartObj>
        <w:docPartGallery w:val="Page Numbers (Bottom of Page)"/>
        <w:docPartUnique/>
      </w:docPartObj>
    </w:sdtPr>
    <w:sdtEndPr/>
    <w:sdtContent>
      <w:p w14:paraId="38CB9AED" w14:textId="77777777" w:rsidR="00D6654C" w:rsidRDefault="00D6654C" w:rsidP="00C95615">
        <w:pPr>
          <w:pStyle w:val="a6"/>
          <w:ind w:left="320" w:hanging="200"/>
          <w:jc w:val="center"/>
        </w:pPr>
        <w:r>
          <w:fldChar w:fldCharType="begin"/>
        </w:r>
        <w:r>
          <w:instrText xml:space="preserve"> PAGE   \* MERGEFORMAT </w:instrText>
        </w:r>
        <w:r>
          <w:fldChar w:fldCharType="separate"/>
        </w:r>
        <w:r w:rsidR="007064F7" w:rsidRPr="007064F7">
          <w:rPr>
            <w:noProof/>
            <w:lang w:val="zh-TW"/>
          </w:rPr>
          <w:t>1</w:t>
        </w:r>
        <w:r>
          <w:rPr>
            <w:noProof/>
            <w:lang w:val="zh-TW"/>
          </w:rPr>
          <w:fldChar w:fldCharType="end"/>
        </w:r>
      </w:p>
    </w:sdtContent>
  </w:sdt>
  <w:p w14:paraId="7603563A" w14:textId="77777777" w:rsidR="00D6654C" w:rsidRDefault="00D6654C" w:rsidP="00C95615">
    <w:pPr>
      <w:pStyle w:val="a6"/>
      <w:ind w:left="320" w:hanging="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8805B" w14:textId="77777777" w:rsidR="00D6654C" w:rsidRDefault="00D6654C" w:rsidP="00C95615">
    <w:pPr>
      <w:pStyle w:val="a6"/>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0AE7E" w14:textId="77777777" w:rsidR="00A64CF7" w:rsidRDefault="00A64CF7" w:rsidP="00B23FF5">
      <w:pPr>
        <w:ind w:left="360" w:hanging="240"/>
      </w:pPr>
      <w:r>
        <w:separator/>
      </w:r>
    </w:p>
  </w:footnote>
  <w:footnote w:type="continuationSeparator" w:id="0">
    <w:p w14:paraId="375FBE56" w14:textId="77777777" w:rsidR="00A64CF7" w:rsidRDefault="00A64CF7"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AE310" w14:textId="77777777" w:rsidR="00D6654C" w:rsidRDefault="00D6654C" w:rsidP="00C95615">
    <w:pPr>
      <w:pStyle w:val="a4"/>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2F43" w14:textId="77777777" w:rsidR="00D6654C" w:rsidRDefault="00D6654C" w:rsidP="00C95615">
    <w:pPr>
      <w:pStyle w:val="a4"/>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D3F46" w14:textId="77777777" w:rsidR="00D6654C" w:rsidRDefault="00D6654C" w:rsidP="00C95615">
    <w:pPr>
      <w:pStyle w:val="a4"/>
      <w:ind w:left="320" w:hanging="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E7E7F44"/>
    <w:lvl w:ilvl="0">
      <w:start w:val="1"/>
      <w:numFmt w:val="bullet"/>
      <w:pStyle w:val="a"/>
      <w:lvlText w:val=""/>
      <w:lvlJc w:val="left"/>
      <w:pPr>
        <w:tabs>
          <w:tab w:val="num" w:pos="2328"/>
        </w:tabs>
        <w:ind w:leftChars="200" w:left="2328" w:hangingChars="200" w:hanging="360"/>
      </w:pPr>
      <w:rPr>
        <w:rFonts w:ascii="Wingdings" w:hAnsi="Wingdings" w:hint="default"/>
      </w:rPr>
    </w:lvl>
  </w:abstractNum>
  <w:abstractNum w:abstractNumId="1" w15:restartNumberingAfterBreak="0">
    <w:nsid w:val="0BC5268B"/>
    <w:multiLevelType w:val="hybridMultilevel"/>
    <w:tmpl w:val="2DB6079A"/>
    <w:lvl w:ilvl="0" w:tplc="04090001">
      <w:start w:val="1"/>
      <w:numFmt w:val="bullet"/>
      <w:lvlText w:val=""/>
      <w:lvlJc w:val="left"/>
      <w:pPr>
        <w:ind w:left="528" w:hanging="480"/>
      </w:pPr>
      <w:rPr>
        <w:rFonts w:ascii="Wingdings" w:hAnsi="Wingdings" w:hint="default"/>
      </w:rPr>
    </w:lvl>
    <w:lvl w:ilvl="1" w:tplc="04090003" w:tentative="1">
      <w:start w:val="1"/>
      <w:numFmt w:val="bullet"/>
      <w:lvlText w:val=""/>
      <w:lvlJc w:val="left"/>
      <w:pPr>
        <w:ind w:left="1008" w:hanging="480"/>
      </w:pPr>
      <w:rPr>
        <w:rFonts w:ascii="Wingdings" w:hAnsi="Wingdings" w:hint="default"/>
      </w:rPr>
    </w:lvl>
    <w:lvl w:ilvl="2" w:tplc="04090005" w:tentative="1">
      <w:start w:val="1"/>
      <w:numFmt w:val="bullet"/>
      <w:lvlText w:val=""/>
      <w:lvlJc w:val="left"/>
      <w:pPr>
        <w:ind w:left="1488" w:hanging="480"/>
      </w:pPr>
      <w:rPr>
        <w:rFonts w:ascii="Wingdings" w:hAnsi="Wingdings" w:hint="default"/>
      </w:rPr>
    </w:lvl>
    <w:lvl w:ilvl="3" w:tplc="04090001" w:tentative="1">
      <w:start w:val="1"/>
      <w:numFmt w:val="bullet"/>
      <w:lvlText w:val=""/>
      <w:lvlJc w:val="left"/>
      <w:pPr>
        <w:ind w:left="1968" w:hanging="480"/>
      </w:pPr>
      <w:rPr>
        <w:rFonts w:ascii="Wingdings" w:hAnsi="Wingdings" w:hint="default"/>
      </w:rPr>
    </w:lvl>
    <w:lvl w:ilvl="4" w:tplc="04090003" w:tentative="1">
      <w:start w:val="1"/>
      <w:numFmt w:val="bullet"/>
      <w:lvlText w:val=""/>
      <w:lvlJc w:val="left"/>
      <w:pPr>
        <w:ind w:left="2448" w:hanging="480"/>
      </w:pPr>
      <w:rPr>
        <w:rFonts w:ascii="Wingdings" w:hAnsi="Wingdings" w:hint="default"/>
      </w:rPr>
    </w:lvl>
    <w:lvl w:ilvl="5" w:tplc="04090005" w:tentative="1">
      <w:start w:val="1"/>
      <w:numFmt w:val="bullet"/>
      <w:lvlText w:val=""/>
      <w:lvlJc w:val="left"/>
      <w:pPr>
        <w:ind w:left="2928" w:hanging="480"/>
      </w:pPr>
      <w:rPr>
        <w:rFonts w:ascii="Wingdings" w:hAnsi="Wingdings" w:hint="default"/>
      </w:rPr>
    </w:lvl>
    <w:lvl w:ilvl="6" w:tplc="04090001" w:tentative="1">
      <w:start w:val="1"/>
      <w:numFmt w:val="bullet"/>
      <w:lvlText w:val=""/>
      <w:lvlJc w:val="left"/>
      <w:pPr>
        <w:ind w:left="3408" w:hanging="480"/>
      </w:pPr>
      <w:rPr>
        <w:rFonts w:ascii="Wingdings" w:hAnsi="Wingdings" w:hint="default"/>
      </w:rPr>
    </w:lvl>
    <w:lvl w:ilvl="7" w:tplc="04090003" w:tentative="1">
      <w:start w:val="1"/>
      <w:numFmt w:val="bullet"/>
      <w:lvlText w:val=""/>
      <w:lvlJc w:val="left"/>
      <w:pPr>
        <w:ind w:left="3888" w:hanging="480"/>
      </w:pPr>
      <w:rPr>
        <w:rFonts w:ascii="Wingdings" w:hAnsi="Wingdings" w:hint="default"/>
      </w:rPr>
    </w:lvl>
    <w:lvl w:ilvl="8" w:tplc="04090005" w:tentative="1">
      <w:start w:val="1"/>
      <w:numFmt w:val="bullet"/>
      <w:lvlText w:val=""/>
      <w:lvlJc w:val="left"/>
      <w:pPr>
        <w:ind w:left="4368" w:hanging="480"/>
      </w:pPr>
      <w:rPr>
        <w:rFonts w:ascii="Wingdings" w:hAnsi="Wingdings" w:hint="default"/>
      </w:rPr>
    </w:lvl>
  </w:abstractNum>
  <w:abstractNum w:abstractNumId="2" w15:restartNumberingAfterBreak="0">
    <w:nsid w:val="12DD555F"/>
    <w:multiLevelType w:val="hybridMultilevel"/>
    <w:tmpl w:val="CEAC17A4"/>
    <w:lvl w:ilvl="0" w:tplc="3218467E">
      <w:start w:val="1"/>
      <w:numFmt w:val="taiwaneseCountingThousand"/>
      <w:lvlText w:val="%1"/>
      <w:lvlJc w:val="left"/>
      <w:pPr>
        <w:ind w:left="750" w:hanging="480"/>
      </w:pPr>
      <w:rPr>
        <w:rFonts w:hint="eastAsia"/>
        <w:b w:val="0"/>
      </w:r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48310AB"/>
    <w:multiLevelType w:val="hybridMultilevel"/>
    <w:tmpl w:val="31420578"/>
    <w:lvl w:ilvl="0" w:tplc="EFE273FE">
      <w:start w:val="1"/>
      <w:numFmt w:val="taiwaneseCountingThousand"/>
      <w:lvlText w:val="%1、"/>
      <w:lvlJc w:val="left"/>
      <w:pPr>
        <w:ind w:left="1490" w:hanging="480"/>
      </w:pPr>
      <w:rPr>
        <w:rFonts w:hint="eastAsia"/>
        <w:b w:val="0"/>
        <w:lang w:val="en-US"/>
      </w:rPr>
    </w:lvl>
    <w:lvl w:ilvl="1" w:tplc="04090019" w:tentative="1">
      <w:start w:val="1"/>
      <w:numFmt w:val="ideographTraditional"/>
      <w:lvlText w:val="%2、"/>
      <w:lvlJc w:val="left"/>
      <w:pPr>
        <w:ind w:left="1970" w:hanging="480"/>
      </w:pPr>
    </w:lvl>
    <w:lvl w:ilvl="2" w:tplc="0409001B" w:tentative="1">
      <w:start w:val="1"/>
      <w:numFmt w:val="lowerRoman"/>
      <w:lvlText w:val="%3."/>
      <w:lvlJc w:val="right"/>
      <w:pPr>
        <w:ind w:left="2450" w:hanging="480"/>
      </w:pPr>
    </w:lvl>
    <w:lvl w:ilvl="3" w:tplc="0409000F" w:tentative="1">
      <w:start w:val="1"/>
      <w:numFmt w:val="decimal"/>
      <w:lvlText w:val="%4."/>
      <w:lvlJc w:val="left"/>
      <w:pPr>
        <w:ind w:left="2930" w:hanging="480"/>
      </w:pPr>
    </w:lvl>
    <w:lvl w:ilvl="4" w:tplc="04090019" w:tentative="1">
      <w:start w:val="1"/>
      <w:numFmt w:val="ideographTraditional"/>
      <w:lvlText w:val="%5、"/>
      <w:lvlJc w:val="left"/>
      <w:pPr>
        <w:ind w:left="3410" w:hanging="480"/>
      </w:pPr>
    </w:lvl>
    <w:lvl w:ilvl="5" w:tplc="0409001B" w:tentative="1">
      <w:start w:val="1"/>
      <w:numFmt w:val="lowerRoman"/>
      <w:lvlText w:val="%6."/>
      <w:lvlJc w:val="right"/>
      <w:pPr>
        <w:ind w:left="3890" w:hanging="480"/>
      </w:pPr>
    </w:lvl>
    <w:lvl w:ilvl="6" w:tplc="0409000F" w:tentative="1">
      <w:start w:val="1"/>
      <w:numFmt w:val="decimal"/>
      <w:lvlText w:val="%7."/>
      <w:lvlJc w:val="left"/>
      <w:pPr>
        <w:ind w:left="4370" w:hanging="480"/>
      </w:pPr>
    </w:lvl>
    <w:lvl w:ilvl="7" w:tplc="04090019" w:tentative="1">
      <w:start w:val="1"/>
      <w:numFmt w:val="ideographTraditional"/>
      <w:lvlText w:val="%8、"/>
      <w:lvlJc w:val="left"/>
      <w:pPr>
        <w:ind w:left="4850" w:hanging="480"/>
      </w:pPr>
    </w:lvl>
    <w:lvl w:ilvl="8" w:tplc="0409001B" w:tentative="1">
      <w:start w:val="1"/>
      <w:numFmt w:val="lowerRoman"/>
      <w:lvlText w:val="%9."/>
      <w:lvlJc w:val="right"/>
      <w:pPr>
        <w:ind w:left="5330" w:hanging="480"/>
      </w:pPr>
    </w:lvl>
  </w:abstractNum>
  <w:abstractNum w:abstractNumId="4" w15:restartNumberingAfterBreak="0">
    <w:nsid w:val="17816C3E"/>
    <w:multiLevelType w:val="hybridMultilevel"/>
    <w:tmpl w:val="D8EC7ABE"/>
    <w:lvl w:ilvl="0" w:tplc="04090001">
      <w:start w:val="1"/>
      <w:numFmt w:val="bullet"/>
      <w:lvlText w:val=""/>
      <w:lvlJc w:val="left"/>
      <w:pPr>
        <w:ind w:left="1970" w:hanging="480"/>
      </w:pPr>
      <w:rPr>
        <w:rFonts w:ascii="Wingdings" w:hAnsi="Wingdings" w:hint="default"/>
      </w:rPr>
    </w:lvl>
    <w:lvl w:ilvl="1" w:tplc="04090003" w:tentative="1">
      <w:start w:val="1"/>
      <w:numFmt w:val="bullet"/>
      <w:lvlText w:val=""/>
      <w:lvlJc w:val="left"/>
      <w:pPr>
        <w:ind w:left="2450" w:hanging="480"/>
      </w:pPr>
      <w:rPr>
        <w:rFonts w:ascii="Wingdings" w:hAnsi="Wingdings" w:hint="default"/>
      </w:rPr>
    </w:lvl>
    <w:lvl w:ilvl="2" w:tplc="04090005" w:tentative="1">
      <w:start w:val="1"/>
      <w:numFmt w:val="bullet"/>
      <w:lvlText w:val=""/>
      <w:lvlJc w:val="left"/>
      <w:pPr>
        <w:ind w:left="2930" w:hanging="480"/>
      </w:pPr>
      <w:rPr>
        <w:rFonts w:ascii="Wingdings" w:hAnsi="Wingdings" w:hint="default"/>
      </w:rPr>
    </w:lvl>
    <w:lvl w:ilvl="3" w:tplc="04090001" w:tentative="1">
      <w:start w:val="1"/>
      <w:numFmt w:val="bullet"/>
      <w:lvlText w:val=""/>
      <w:lvlJc w:val="left"/>
      <w:pPr>
        <w:ind w:left="3410" w:hanging="480"/>
      </w:pPr>
      <w:rPr>
        <w:rFonts w:ascii="Wingdings" w:hAnsi="Wingdings" w:hint="default"/>
      </w:rPr>
    </w:lvl>
    <w:lvl w:ilvl="4" w:tplc="04090003" w:tentative="1">
      <w:start w:val="1"/>
      <w:numFmt w:val="bullet"/>
      <w:lvlText w:val=""/>
      <w:lvlJc w:val="left"/>
      <w:pPr>
        <w:ind w:left="3890" w:hanging="480"/>
      </w:pPr>
      <w:rPr>
        <w:rFonts w:ascii="Wingdings" w:hAnsi="Wingdings" w:hint="default"/>
      </w:rPr>
    </w:lvl>
    <w:lvl w:ilvl="5" w:tplc="04090005" w:tentative="1">
      <w:start w:val="1"/>
      <w:numFmt w:val="bullet"/>
      <w:lvlText w:val=""/>
      <w:lvlJc w:val="left"/>
      <w:pPr>
        <w:ind w:left="4370" w:hanging="480"/>
      </w:pPr>
      <w:rPr>
        <w:rFonts w:ascii="Wingdings" w:hAnsi="Wingdings" w:hint="default"/>
      </w:rPr>
    </w:lvl>
    <w:lvl w:ilvl="6" w:tplc="04090001" w:tentative="1">
      <w:start w:val="1"/>
      <w:numFmt w:val="bullet"/>
      <w:lvlText w:val=""/>
      <w:lvlJc w:val="left"/>
      <w:pPr>
        <w:ind w:left="4850" w:hanging="480"/>
      </w:pPr>
      <w:rPr>
        <w:rFonts w:ascii="Wingdings" w:hAnsi="Wingdings" w:hint="default"/>
      </w:rPr>
    </w:lvl>
    <w:lvl w:ilvl="7" w:tplc="04090003" w:tentative="1">
      <w:start w:val="1"/>
      <w:numFmt w:val="bullet"/>
      <w:lvlText w:val=""/>
      <w:lvlJc w:val="left"/>
      <w:pPr>
        <w:ind w:left="5330" w:hanging="480"/>
      </w:pPr>
      <w:rPr>
        <w:rFonts w:ascii="Wingdings" w:hAnsi="Wingdings" w:hint="default"/>
      </w:rPr>
    </w:lvl>
    <w:lvl w:ilvl="8" w:tplc="04090005" w:tentative="1">
      <w:start w:val="1"/>
      <w:numFmt w:val="bullet"/>
      <w:lvlText w:val=""/>
      <w:lvlJc w:val="left"/>
      <w:pPr>
        <w:ind w:left="5810" w:hanging="480"/>
      </w:pPr>
      <w:rPr>
        <w:rFonts w:ascii="Wingdings" w:hAnsi="Wingdings" w:hint="default"/>
      </w:rPr>
    </w:lvl>
  </w:abstractNum>
  <w:abstractNum w:abstractNumId="5" w15:restartNumberingAfterBreak="0">
    <w:nsid w:val="1A2F4490"/>
    <w:multiLevelType w:val="hybridMultilevel"/>
    <w:tmpl w:val="1040BCE4"/>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6" w15:restartNumberingAfterBreak="0">
    <w:nsid w:val="1A653E8F"/>
    <w:multiLevelType w:val="hybridMultilevel"/>
    <w:tmpl w:val="570826B8"/>
    <w:lvl w:ilvl="0" w:tplc="3218467E">
      <w:start w:val="1"/>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024FA7"/>
    <w:multiLevelType w:val="hybridMultilevel"/>
    <w:tmpl w:val="37B6B24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1CAE635A"/>
    <w:multiLevelType w:val="hybridMultilevel"/>
    <w:tmpl w:val="9BC687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15:restartNumberingAfterBreak="0">
    <w:nsid w:val="433F7C59"/>
    <w:multiLevelType w:val="hybridMultilevel"/>
    <w:tmpl w:val="BC6CFCC6"/>
    <w:lvl w:ilvl="0" w:tplc="0409000F">
      <w:start w:val="1"/>
      <w:numFmt w:val="decimal"/>
      <w:lvlText w:val="%1."/>
      <w:lvlJc w:val="left"/>
      <w:pPr>
        <w:ind w:left="1490" w:hanging="480"/>
      </w:pPr>
      <w:rPr>
        <w:rFonts w:hint="eastAsia"/>
        <w:b w:val="0"/>
      </w:rPr>
    </w:lvl>
    <w:lvl w:ilvl="1" w:tplc="04090019" w:tentative="1">
      <w:start w:val="1"/>
      <w:numFmt w:val="ideographTraditional"/>
      <w:lvlText w:val="%2、"/>
      <w:lvlJc w:val="left"/>
      <w:pPr>
        <w:ind w:left="1970" w:hanging="480"/>
      </w:pPr>
    </w:lvl>
    <w:lvl w:ilvl="2" w:tplc="0409001B" w:tentative="1">
      <w:start w:val="1"/>
      <w:numFmt w:val="lowerRoman"/>
      <w:lvlText w:val="%3."/>
      <w:lvlJc w:val="right"/>
      <w:pPr>
        <w:ind w:left="2450" w:hanging="480"/>
      </w:pPr>
    </w:lvl>
    <w:lvl w:ilvl="3" w:tplc="0409000F" w:tentative="1">
      <w:start w:val="1"/>
      <w:numFmt w:val="decimal"/>
      <w:lvlText w:val="%4."/>
      <w:lvlJc w:val="left"/>
      <w:pPr>
        <w:ind w:left="2930" w:hanging="480"/>
      </w:pPr>
    </w:lvl>
    <w:lvl w:ilvl="4" w:tplc="04090019" w:tentative="1">
      <w:start w:val="1"/>
      <w:numFmt w:val="ideographTraditional"/>
      <w:lvlText w:val="%5、"/>
      <w:lvlJc w:val="left"/>
      <w:pPr>
        <w:ind w:left="3410" w:hanging="480"/>
      </w:pPr>
    </w:lvl>
    <w:lvl w:ilvl="5" w:tplc="0409001B" w:tentative="1">
      <w:start w:val="1"/>
      <w:numFmt w:val="lowerRoman"/>
      <w:lvlText w:val="%6."/>
      <w:lvlJc w:val="right"/>
      <w:pPr>
        <w:ind w:left="3890" w:hanging="480"/>
      </w:pPr>
    </w:lvl>
    <w:lvl w:ilvl="6" w:tplc="0409000F" w:tentative="1">
      <w:start w:val="1"/>
      <w:numFmt w:val="decimal"/>
      <w:lvlText w:val="%7."/>
      <w:lvlJc w:val="left"/>
      <w:pPr>
        <w:ind w:left="4370" w:hanging="480"/>
      </w:pPr>
    </w:lvl>
    <w:lvl w:ilvl="7" w:tplc="04090019" w:tentative="1">
      <w:start w:val="1"/>
      <w:numFmt w:val="ideographTraditional"/>
      <w:lvlText w:val="%8、"/>
      <w:lvlJc w:val="left"/>
      <w:pPr>
        <w:ind w:left="4850" w:hanging="480"/>
      </w:pPr>
    </w:lvl>
    <w:lvl w:ilvl="8" w:tplc="0409001B" w:tentative="1">
      <w:start w:val="1"/>
      <w:numFmt w:val="lowerRoman"/>
      <w:lvlText w:val="%9."/>
      <w:lvlJc w:val="right"/>
      <w:pPr>
        <w:ind w:left="5330" w:hanging="480"/>
      </w:pPr>
    </w:lvl>
  </w:abstractNum>
  <w:abstractNum w:abstractNumId="10" w15:restartNumberingAfterBreak="0">
    <w:nsid w:val="43C46E85"/>
    <w:multiLevelType w:val="hybridMultilevel"/>
    <w:tmpl w:val="570CE7D0"/>
    <w:lvl w:ilvl="0" w:tplc="04090015">
      <w:start w:val="1"/>
      <w:numFmt w:val="taiwaneseCountingThousand"/>
      <w:lvlText w:val="%1、"/>
      <w:lvlJc w:val="left"/>
      <w:pPr>
        <w:ind w:left="530" w:hanging="480"/>
      </w:p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11" w15:restartNumberingAfterBreak="0">
    <w:nsid w:val="44412C6A"/>
    <w:multiLevelType w:val="hybridMultilevel"/>
    <w:tmpl w:val="FD067CEC"/>
    <w:lvl w:ilvl="0" w:tplc="04090001">
      <w:start w:val="1"/>
      <w:numFmt w:val="bullet"/>
      <w:lvlText w:val=""/>
      <w:lvlJc w:val="left"/>
      <w:pPr>
        <w:ind w:left="1970" w:hanging="480"/>
      </w:pPr>
      <w:rPr>
        <w:rFonts w:ascii="Wingdings" w:hAnsi="Wingdings" w:hint="default"/>
      </w:rPr>
    </w:lvl>
    <w:lvl w:ilvl="1" w:tplc="04090003" w:tentative="1">
      <w:start w:val="1"/>
      <w:numFmt w:val="bullet"/>
      <w:lvlText w:val=""/>
      <w:lvlJc w:val="left"/>
      <w:pPr>
        <w:ind w:left="2450" w:hanging="480"/>
      </w:pPr>
      <w:rPr>
        <w:rFonts w:ascii="Wingdings" w:hAnsi="Wingdings" w:hint="default"/>
      </w:rPr>
    </w:lvl>
    <w:lvl w:ilvl="2" w:tplc="04090005" w:tentative="1">
      <w:start w:val="1"/>
      <w:numFmt w:val="bullet"/>
      <w:lvlText w:val=""/>
      <w:lvlJc w:val="left"/>
      <w:pPr>
        <w:ind w:left="2930" w:hanging="480"/>
      </w:pPr>
      <w:rPr>
        <w:rFonts w:ascii="Wingdings" w:hAnsi="Wingdings" w:hint="default"/>
      </w:rPr>
    </w:lvl>
    <w:lvl w:ilvl="3" w:tplc="04090001" w:tentative="1">
      <w:start w:val="1"/>
      <w:numFmt w:val="bullet"/>
      <w:lvlText w:val=""/>
      <w:lvlJc w:val="left"/>
      <w:pPr>
        <w:ind w:left="3410" w:hanging="480"/>
      </w:pPr>
      <w:rPr>
        <w:rFonts w:ascii="Wingdings" w:hAnsi="Wingdings" w:hint="default"/>
      </w:rPr>
    </w:lvl>
    <w:lvl w:ilvl="4" w:tplc="04090003" w:tentative="1">
      <w:start w:val="1"/>
      <w:numFmt w:val="bullet"/>
      <w:lvlText w:val=""/>
      <w:lvlJc w:val="left"/>
      <w:pPr>
        <w:ind w:left="3890" w:hanging="480"/>
      </w:pPr>
      <w:rPr>
        <w:rFonts w:ascii="Wingdings" w:hAnsi="Wingdings" w:hint="default"/>
      </w:rPr>
    </w:lvl>
    <w:lvl w:ilvl="5" w:tplc="04090005" w:tentative="1">
      <w:start w:val="1"/>
      <w:numFmt w:val="bullet"/>
      <w:lvlText w:val=""/>
      <w:lvlJc w:val="left"/>
      <w:pPr>
        <w:ind w:left="4370" w:hanging="480"/>
      </w:pPr>
      <w:rPr>
        <w:rFonts w:ascii="Wingdings" w:hAnsi="Wingdings" w:hint="default"/>
      </w:rPr>
    </w:lvl>
    <w:lvl w:ilvl="6" w:tplc="04090001" w:tentative="1">
      <w:start w:val="1"/>
      <w:numFmt w:val="bullet"/>
      <w:lvlText w:val=""/>
      <w:lvlJc w:val="left"/>
      <w:pPr>
        <w:ind w:left="4850" w:hanging="480"/>
      </w:pPr>
      <w:rPr>
        <w:rFonts w:ascii="Wingdings" w:hAnsi="Wingdings" w:hint="default"/>
      </w:rPr>
    </w:lvl>
    <w:lvl w:ilvl="7" w:tplc="04090003" w:tentative="1">
      <w:start w:val="1"/>
      <w:numFmt w:val="bullet"/>
      <w:lvlText w:val=""/>
      <w:lvlJc w:val="left"/>
      <w:pPr>
        <w:ind w:left="5330" w:hanging="480"/>
      </w:pPr>
      <w:rPr>
        <w:rFonts w:ascii="Wingdings" w:hAnsi="Wingdings" w:hint="default"/>
      </w:rPr>
    </w:lvl>
    <w:lvl w:ilvl="8" w:tplc="04090005" w:tentative="1">
      <w:start w:val="1"/>
      <w:numFmt w:val="bullet"/>
      <w:lvlText w:val=""/>
      <w:lvlJc w:val="left"/>
      <w:pPr>
        <w:ind w:left="5810" w:hanging="480"/>
      </w:pPr>
      <w:rPr>
        <w:rFonts w:ascii="Wingdings" w:hAnsi="Wingdings" w:hint="default"/>
      </w:rPr>
    </w:lvl>
  </w:abstractNum>
  <w:abstractNum w:abstractNumId="12" w15:restartNumberingAfterBreak="0">
    <w:nsid w:val="44B52416"/>
    <w:multiLevelType w:val="hybridMultilevel"/>
    <w:tmpl w:val="643A64E0"/>
    <w:lvl w:ilvl="0" w:tplc="3218467E">
      <w:start w:val="1"/>
      <w:numFmt w:val="taiwaneseCountingThousand"/>
      <w:lvlText w:val="%1"/>
      <w:lvlJc w:val="left"/>
      <w:pPr>
        <w:ind w:left="1010" w:hanging="480"/>
      </w:pPr>
      <w:rPr>
        <w:rFonts w:hint="eastAsia"/>
        <w:b w:val="0"/>
      </w:rPr>
    </w:lvl>
    <w:lvl w:ilvl="1" w:tplc="04090019" w:tentative="1">
      <w:start w:val="1"/>
      <w:numFmt w:val="ideographTraditional"/>
      <w:lvlText w:val="%2、"/>
      <w:lvlJc w:val="left"/>
      <w:pPr>
        <w:ind w:left="1490" w:hanging="480"/>
      </w:pPr>
    </w:lvl>
    <w:lvl w:ilvl="2" w:tplc="0409001B" w:tentative="1">
      <w:start w:val="1"/>
      <w:numFmt w:val="lowerRoman"/>
      <w:lvlText w:val="%3."/>
      <w:lvlJc w:val="right"/>
      <w:pPr>
        <w:ind w:left="1970" w:hanging="480"/>
      </w:pPr>
    </w:lvl>
    <w:lvl w:ilvl="3" w:tplc="0409000F" w:tentative="1">
      <w:start w:val="1"/>
      <w:numFmt w:val="decimal"/>
      <w:lvlText w:val="%4."/>
      <w:lvlJc w:val="left"/>
      <w:pPr>
        <w:ind w:left="2450" w:hanging="480"/>
      </w:pPr>
    </w:lvl>
    <w:lvl w:ilvl="4" w:tplc="04090019" w:tentative="1">
      <w:start w:val="1"/>
      <w:numFmt w:val="ideographTraditional"/>
      <w:lvlText w:val="%5、"/>
      <w:lvlJc w:val="left"/>
      <w:pPr>
        <w:ind w:left="2930" w:hanging="480"/>
      </w:pPr>
    </w:lvl>
    <w:lvl w:ilvl="5" w:tplc="0409001B" w:tentative="1">
      <w:start w:val="1"/>
      <w:numFmt w:val="lowerRoman"/>
      <w:lvlText w:val="%6."/>
      <w:lvlJc w:val="right"/>
      <w:pPr>
        <w:ind w:left="3410" w:hanging="480"/>
      </w:pPr>
    </w:lvl>
    <w:lvl w:ilvl="6" w:tplc="0409000F" w:tentative="1">
      <w:start w:val="1"/>
      <w:numFmt w:val="decimal"/>
      <w:lvlText w:val="%7."/>
      <w:lvlJc w:val="left"/>
      <w:pPr>
        <w:ind w:left="3890" w:hanging="480"/>
      </w:pPr>
    </w:lvl>
    <w:lvl w:ilvl="7" w:tplc="04090019" w:tentative="1">
      <w:start w:val="1"/>
      <w:numFmt w:val="ideographTraditional"/>
      <w:lvlText w:val="%8、"/>
      <w:lvlJc w:val="left"/>
      <w:pPr>
        <w:ind w:left="4370" w:hanging="480"/>
      </w:pPr>
    </w:lvl>
    <w:lvl w:ilvl="8" w:tplc="0409001B" w:tentative="1">
      <w:start w:val="1"/>
      <w:numFmt w:val="lowerRoman"/>
      <w:lvlText w:val="%9."/>
      <w:lvlJc w:val="right"/>
      <w:pPr>
        <w:ind w:left="4850" w:hanging="480"/>
      </w:pPr>
    </w:lvl>
  </w:abstractNum>
  <w:abstractNum w:abstractNumId="13" w15:restartNumberingAfterBreak="0">
    <w:nsid w:val="4FAD711B"/>
    <w:multiLevelType w:val="hybridMultilevel"/>
    <w:tmpl w:val="B2D049E2"/>
    <w:lvl w:ilvl="0" w:tplc="0409000F">
      <w:start w:val="1"/>
      <w:numFmt w:val="decimal"/>
      <w:lvlText w:val="%1."/>
      <w:lvlJc w:val="left"/>
      <w:pPr>
        <w:ind w:left="1970" w:hanging="480"/>
      </w:pPr>
    </w:lvl>
    <w:lvl w:ilvl="1" w:tplc="04090019" w:tentative="1">
      <w:start w:val="1"/>
      <w:numFmt w:val="ideographTraditional"/>
      <w:lvlText w:val="%2、"/>
      <w:lvlJc w:val="left"/>
      <w:pPr>
        <w:ind w:left="2450" w:hanging="480"/>
      </w:pPr>
    </w:lvl>
    <w:lvl w:ilvl="2" w:tplc="0409001B" w:tentative="1">
      <w:start w:val="1"/>
      <w:numFmt w:val="lowerRoman"/>
      <w:lvlText w:val="%3."/>
      <w:lvlJc w:val="right"/>
      <w:pPr>
        <w:ind w:left="2930" w:hanging="480"/>
      </w:pPr>
    </w:lvl>
    <w:lvl w:ilvl="3" w:tplc="0409000F" w:tentative="1">
      <w:start w:val="1"/>
      <w:numFmt w:val="decimal"/>
      <w:lvlText w:val="%4."/>
      <w:lvlJc w:val="left"/>
      <w:pPr>
        <w:ind w:left="3410" w:hanging="480"/>
      </w:pPr>
    </w:lvl>
    <w:lvl w:ilvl="4" w:tplc="04090019" w:tentative="1">
      <w:start w:val="1"/>
      <w:numFmt w:val="ideographTraditional"/>
      <w:lvlText w:val="%5、"/>
      <w:lvlJc w:val="left"/>
      <w:pPr>
        <w:ind w:left="3890" w:hanging="480"/>
      </w:pPr>
    </w:lvl>
    <w:lvl w:ilvl="5" w:tplc="0409001B" w:tentative="1">
      <w:start w:val="1"/>
      <w:numFmt w:val="lowerRoman"/>
      <w:lvlText w:val="%6."/>
      <w:lvlJc w:val="right"/>
      <w:pPr>
        <w:ind w:left="4370" w:hanging="480"/>
      </w:pPr>
    </w:lvl>
    <w:lvl w:ilvl="6" w:tplc="0409000F" w:tentative="1">
      <w:start w:val="1"/>
      <w:numFmt w:val="decimal"/>
      <w:lvlText w:val="%7."/>
      <w:lvlJc w:val="left"/>
      <w:pPr>
        <w:ind w:left="4850" w:hanging="480"/>
      </w:pPr>
    </w:lvl>
    <w:lvl w:ilvl="7" w:tplc="04090019" w:tentative="1">
      <w:start w:val="1"/>
      <w:numFmt w:val="ideographTraditional"/>
      <w:lvlText w:val="%8、"/>
      <w:lvlJc w:val="left"/>
      <w:pPr>
        <w:ind w:left="5330" w:hanging="480"/>
      </w:pPr>
    </w:lvl>
    <w:lvl w:ilvl="8" w:tplc="0409001B" w:tentative="1">
      <w:start w:val="1"/>
      <w:numFmt w:val="lowerRoman"/>
      <w:lvlText w:val="%9."/>
      <w:lvlJc w:val="right"/>
      <w:pPr>
        <w:ind w:left="5810" w:hanging="480"/>
      </w:pPr>
    </w:lvl>
  </w:abstractNum>
  <w:abstractNum w:abstractNumId="14" w15:restartNumberingAfterBreak="0">
    <w:nsid w:val="52C7616D"/>
    <w:multiLevelType w:val="hybridMultilevel"/>
    <w:tmpl w:val="CE7E60D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62715619"/>
    <w:multiLevelType w:val="hybridMultilevel"/>
    <w:tmpl w:val="B2D049E2"/>
    <w:lvl w:ilvl="0" w:tplc="0409000F">
      <w:start w:val="1"/>
      <w:numFmt w:val="decimal"/>
      <w:lvlText w:val="%1."/>
      <w:lvlJc w:val="left"/>
      <w:pPr>
        <w:ind w:left="1970" w:hanging="480"/>
      </w:pPr>
    </w:lvl>
    <w:lvl w:ilvl="1" w:tplc="04090019">
      <w:start w:val="1"/>
      <w:numFmt w:val="ideographTraditional"/>
      <w:lvlText w:val="%2、"/>
      <w:lvlJc w:val="left"/>
      <w:pPr>
        <w:ind w:left="2450" w:hanging="480"/>
      </w:pPr>
    </w:lvl>
    <w:lvl w:ilvl="2" w:tplc="0409001B" w:tentative="1">
      <w:start w:val="1"/>
      <w:numFmt w:val="lowerRoman"/>
      <w:lvlText w:val="%3."/>
      <w:lvlJc w:val="right"/>
      <w:pPr>
        <w:ind w:left="2930" w:hanging="480"/>
      </w:pPr>
    </w:lvl>
    <w:lvl w:ilvl="3" w:tplc="0409000F" w:tentative="1">
      <w:start w:val="1"/>
      <w:numFmt w:val="decimal"/>
      <w:lvlText w:val="%4."/>
      <w:lvlJc w:val="left"/>
      <w:pPr>
        <w:ind w:left="3410" w:hanging="480"/>
      </w:pPr>
    </w:lvl>
    <w:lvl w:ilvl="4" w:tplc="04090019" w:tentative="1">
      <w:start w:val="1"/>
      <w:numFmt w:val="ideographTraditional"/>
      <w:lvlText w:val="%5、"/>
      <w:lvlJc w:val="left"/>
      <w:pPr>
        <w:ind w:left="3890" w:hanging="480"/>
      </w:pPr>
    </w:lvl>
    <w:lvl w:ilvl="5" w:tplc="0409001B" w:tentative="1">
      <w:start w:val="1"/>
      <w:numFmt w:val="lowerRoman"/>
      <w:lvlText w:val="%6."/>
      <w:lvlJc w:val="right"/>
      <w:pPr>
        <w:ind w:left="4370" w:hanging="480"/>
      </w:pPr>
    </w:lvl>
    <w:lvl w:ilvl="6" w:tplc="0409000F" w:tentative="1">
      <w:start w:val="1"/>
      <w:numFmt w:val="decimal"/>
      <w:lvlText w:val="%7."/>
      <w:lvlJc w:val="left"/>
      <w:pPr>
        <w:ind w:left="4850" w:hanging="480"/>
      </w:pPr>
    </w:lvl>
    <w:lvl w:ilvl="7" w:tplc="04090019" w:tentative="1">
      <w:start w:val="1"/>
      <w:numFmt w:val="ideographTraditional"/>
      <w:lvlText w:val="%8、"/>
      <w:lvlJc w:val="left"/>
      <w:pPr>
        <w:ind w:left="5330" w:hanging="480"/>
      </w:pPr>
    </w:lvl>
    <w:lvl w:ilvl="8" w:tplc="0409001B" w:tentative="1">
      <w:start w:val="1"/>
      <w:numFmt w:val="lowerRoman"/>
      <w:lvlText w:val="%9."/>
      <w:lvlJc w:val="right"/>
      <w:pPr>
        <w:ind w:left="5810" w:hanging="480"/>
      </w:pPr>
    </w:lvl>
  </w:abstractNum>
  <w:abstractNum w:abstractNumId="16" w15:restartNumberingAfterBreak="0">
    <w:nsid w:val="67F16523"/>
    <w:multiLevelType w:val="hybridMultilevel"/>
    <w:tmpl w:val="717AD9BE"/>
    <w:lvl w:ilvl="0" w:tplc="0409000F">
      <w:start w:val="1"/>
      <w:numFmt w:val="decimal"/>
      <w:lvlText w:val="%1."/>
      <w:lvlJc w:val="left"/>
      <w:pPr>
        <w:ind w:left="1970" w:hanging="480"/>
      </w:pPr>
    </w:lvl>
    <w:lvl w:ilvl="1" w:tplc="04090019" w:tentative="1">
      <w:start w:val="1"/>
      <w:numFmt w:val="ideographTraditional"/>
      <w:lvlText w:val="%2、"/>
      <w:lvlJc w:val="left"/>
      <w:pPr>
        <w:ind w:left="2450" w:hanging="480"/>
      </w:pPr>
    </w:lvl>
    <w:lvl w:ilvl="2" w:tplc="0409001B" w:tentative="1">
      <w:start w:val="1"/>
      <w:numFmt w:val="lowerRoman"/>
      <w:lvlText w:val="%3."/>
      <w:lvlJc w:val="right"/>
      <w:pPr>
        <w:ind w:left="2930" w:hanging="480"/>
      </w:pPr>
    </w:lvl>
    <w:lvl w:ilvl="3" w:tplc="0409000F" w:tentative="1">
      <w:start w:val="1"/>
      <w:numFmt w:val="decimal"/>
      <w:lvlText w:val="%4."/>
      <w:lvlJc w:val="left"/>
      <w:pPr>
        <w:ind w:left="3410" w:hanging="480"/>
      </w:pPr>
    </w:lvl>
    <w:lvl w:ilvl="4" w:tplc="04090019" w:tentative="1">
      <w:start w:val="1"/>
      <w:numFmt w:val="ideographTraditional"/>
      <w:lvlText w:val="%5、"/>
      <w:lvlJc w:val="left"/>
      <w:pPr>
        <w:ind w:left="3890" w:hanging="480"/>
      </w:pPr>
    </w:lvl>
    <w:lvl w:ilvl="5" w:tplc="0409001B" w:tentative="1">
      <w:start w:val="1"/>
      <w:numFmt w:val="lowerRoman"/>
      <w:lvlText w:val="%6."/>
      <w:lvlJc w:val="right"/>
      <w:pPr>
        <w:ind w:left="4370" w:hanging="480"/>
      </w:pPr>
    </w:lvl>
    <w:lvl w:ilvl="6" w:tplc="0409000F" w:tentative="1">
      <w:start w:val="1"/>
      <w:numFmt w:val="decimal"/>
      <w:lvlText w:val="%7."/>
      <w:lvlJc w:val="left"/>
      <w:pPr>
        <w:ind w:left="4850" w:hanging="480"/>
      </w:pPr>
    </w:lvl>
    <w:lvl w:ilvl="7" w:tplc="04090019" w:tentative="1">
      <w:start w:val="1"/>
      <w:numFmt w:val="ideographTraditional"/>
      <w:lvlText w:val="%8、"/>
      <w:lvlJc w:val="left"/>
      <w:pPr>
        <w:ind w:left="5330" w:hanging="480"/>
      </w:pPr>
    </w:lvl>
    <w:lvl w:ilvl="8" w:tplc="0409001B" w:tentative="1">
      <w:start w:val="1"/>
      <w:numFmt w:val="lowerRoman"/>
      <w:lvlText w:val="%9."/>
      <w:lvlJc w:val="right"/>
      <w:pPr>
        <w:ind w:left="5810" w:hanging="480"/>
      </w:pPr>
    </w:lvl>
  </w:abstractNum>
  <w:abstractNum w:abstractNumId="17" w15:restartNumberingAfterBreak="0">
    <w:nsid w:val="70A53C7E"/>
    <w:multiLevelType w:val="hybridMultilevel"/>
    <w:tmpl w:val="C7CEB2AE"/>
    <w:lvl w:ilvl="0" w:tplc="04090001">
      <w:start w:val="1"/>
      <w:numFmt w:val="bullet"/>
      <w:lvlText w:val=""/>
      <w:lvlJc w:val="left"/>
      <w:pPr>
        <w:ind w:left="2450" w:hanging="480"/>
      </w:pPr>
      <w:rPr>
        <w:rFonts w:ascii="Wingdings" w:hAnsi="Wingdings" w:hint="default"/>
      </w:rPr>
    </w:lvl>
    <w:lvl w:ilvl="1" w:tplc="04090003" w:tentative="1">
      <w:start w:val="1"/>
      <w:numFmt w:val="bullet"/>
      <w:lvlText w:val=""/>
      <w:lvlJc w:val="left"/>
      <w:pPr>
        <w:ind w:left="2930" w:hanging="480"/>
      </w:pPr>
      <w:rPr>
        <w:rFonts w:ascii="Wingdings" w:hAnsi="Wingdings" w:hint="default"/>
      </w:rPr>
    </w:lvl>
    <w:lvl w:ilvl="2" w:tplc="04090005" w:tentative="1">
      <w:start w:val="1"/>
      <w:numFmt w:val="bullet"/>
      <w:lvlText w:val=""/>
      <w:lvlJc w:val="left"/>
      <w:pPr>
        <w:ind w:left="3410" w:hanging="480"/>
      </w:pPr>
      <w:rPr>
        <w:rFonts w:ascii="Wingdings" w:hAnsi="Wingdings" w:hint="default"/>
      </w:rPr>
    </w:lvl>
    <w:lvl w:ilvl="3" w:tplc="04090001" w:tentative="1">
      <w:start w:val="1"/>
      <w:numFmt w:val="bullet"/>
      <w:lvlText w:val=""/>
      <w:lvlJc w:val="left"/>
      <w:pPr>
        <w:ind w:left="3890" w:hanging="480"/>
      </w:pPr>
      <w:rPr>
        <w:rFonts w:ascii="Wingdings" w:hAnsi="Wingdings" w:hint="default"/>
      </w:rPr>
    </w:lvl>
    <w:lvl w:ilvl="4" w:tplc="04090003" w:tentative="1">
      <w:start w:val="1"/>
      <w:numFmt w:val="bullet"/>
      <w:lvlText w:val=""/>
      <w:lvlJc w:val="left"/>
      <w:pPr>
        <w:ind w:left="4370" w:hanging="480"/>
      </w:pPr>
      <w:rPr>
        <w:rFonts w:ascii="Wingdings" w:hAnsi="Wingdings" w:hint="default"/>
      </w:rPr>
    </w:lvl>
    <w:lvl w:ilvl="5" w:tplc="04090005" w:tentative="1">
      <w:start w:val="1"/>
      <w:numFmt w:val="bullet"/>
      <w:lvlText w:val=""/>
      <w:lvlJc w:val="left"/>
      <w:pPr>
        <w:ind w:left="4850" w:hanging="480"/>
      </w:pPr>
      <w:rPr>
        <w:rFonts w:ascii="Wingdings" w:hAnsi="Wingdings" w:hint="default"/>
      </w:rPr>
    </w:lvl>
    <w:lvl w:ilvl="6" w:tplc="04090001" w:tentative="1">
      <w:start w:val="1"/>
      <w:numFmt w:val="bullet"/>
      <w:lvlText w:val=""/>
      <w:lvlJc w:val="left"/>
      <w:pPr>
        <w:ind w:left="5330" w:hanging="480"/>
      </w:pPr>
      <w:rPr>
        <w:rFonts w:ascii="Wingdings" w:hAnsi="Wingdings" w:hint="default"/>
      </w:rPr>
    </w:lvl>
    <w:lvl w:ilvl="7" w:tplc="04090003" w:tentative="1">
      <w:start w:val="1"/>
      <w:numFmt w:val="bullet"/>
      <w:lvlText w:val=""/>
      <w:lvlJc w:val="left"/>
      <w:pPr>
        <w:ind w:left="5810" w:hanging="480"/>
      </w:pPr>
      <w:rPr>
        <w:rFonts w:ascii="Wingdings" w:hAnsi="Wingdings" w:hint="default"/>
      </w:rPr>
    </w:lvl>
    <w:lvl w:ilvl="8" w:tplc="04090005" w:tentative="1">
      <w:start w:val="1"/>
      <w:numFmt w:val="bullet"/>
      <w:lvlText w:val=""/>
      <w:lvlJc w:val="left"/>
      <w:pPr>
        <w:ind w:left="6290" w:hanging="480"/>
      </w:pPr>
      <w:rPr>
        <w:rFonts w:ascii="Wingdings" w:hAnsi="Wingdings" w:hint="default"/>
      </w:rPr>
    </w:lvl>
  </w:abstractNum>
  <w:abstractNum w:abstractNumId="18" w15:restartNumberingAfterBreak="0">
    <w:nsid w:val="7C521651"/>
    <w:multiLevelType w:val="hybridMultilevel"/>
    <w:tmpl w:val="B43001C4"/>
    <w:lvl w:ilvl="0" w:tplc="04090001">
      <w:start w:val="1"/>
      <w:numFmt w:val="bullet"/>
      <w:lvlText w:val=""/>
      <w:lvlJc w:val="left"/>
      <w:pPr>
        <w:ind w:left="528" w:hanging="480"/>
      </w:pPr>
      <w:rPr>
        <w:rFonts w:ascii="Wingdings" w:hAnsi="Wingdings" w:hint="default"/>
      </w:rPr>
    </w:lvl>
    <w:lvl w:ilvl="1" w:tplc="04090003" w:tentative="1">
      <w:start w:val="1"/>
      <w:numFmt w:val="bullet"/>
      <w:lvlText w:val=""/>
      <w:lvlJc w:val="left"/>
      <w:pPr>
        <w:ind w:left="1008" w:hanging="480"/>
      </w:pPr>
      <w:rPr>
        <w:rFonts w:ascii="Wingdings" w:hAnsi="Wingdings" w:hint="default"/>
      </w:rPr>
    </w:lvl>
    <w:lvl w:ilvl="2" w:tplc="04090005" w:tentative="1">
      <w:start w:val="1"/>
      <w:numFmt w:val="bullet"/>
      <w:lvlText w:val=""/>
      <w:lvlJc w:val="left"/>
      <w:pPr>
        <w:ind w:left="1488" w:hanging="480"/>
      </w:pPr>
      <w:rPr>
        <w:rFonts w:ascii="Wingdings" w:hAnsi="Wingdings" w:hint="default"/>
      </w:rPr>
    </w:lvl>
    <w:lvl w:ilvl="3" w:tplc="04090001" w:tentative="1">
      <w:start w:val="1"/>
      <w:numFmt w:val="bullet"/>
      <w:lvlText w:val=""/>
      <w:lvlJc w:val="left"/>
      <w:pPr>
        <w:ind w:left="1968" w:hanging="480"/>
      </w:pPr>
      <w:rPr>
        <w:rFonts w:ascii="Wingdings" w:hAnsi="Wingdings" w:hint="default"/>
      </w:rPr>
    </w:lvl>
    <w:lvl w:ilvl="4" w:tplc="04090003" w:tentative="1">
      <w:start w:val="1"/>
      <w:numFmt w:val="bullet"/>
      <w:lvlText w:val=""/>
      <w:lvlJc w:val="left"/>
      <w:pPr>
        <w:ind w:left="2448" w:hanging="480"/>
      </w:pPr>
      <w:rPr>
        <w:rFonts w:ascii="Wingdings" w:hAnsi="Wingdings" w:hint="default"/>
      </w:rPr>
    </w:lvl>
    <w:lvl w:ilvl="5" w:tplc="04090005" w:tentative="1">
      <w:start w:val="1"/>
      <w:numFmt w:val="bullet"/>
      <w:lvlText w:val=""/>
      <w:lvlJc w:val="left"/>
      <w:pPr>
        <w:ind w:left="2928" w:hanging="480"/>
      </w:pPr>
      <w:rPr>
        <w:rFonts w:ascii="Wingdings" w:hAnsi="Wingdings" w:hint="default"/>
      </w:rPr>
    </w:lvl>
    <w:lvl w:ilvl="6" w:tplc="04090001" w:tentative="1">
      <w:start w:val="1"/>
      <w:numFmt w:val="bullet"/>
      <w:lvlText w:val=""/>
      <w:lvlJc w:val="left"/>
      <w:pPr>
        <w:ind w:left="3408" w:hanging="480"/>
      </w:pPr>
      <w:rPr>
        <w:rFonts w:ascii="Wingdings" w:hAnsi="Wingdings" w:hint="default"/>
      </w:rPr>
    </w:lvl>
    <w:lvl w:ilvl="7" w:tplc="04090003" w:tentative="1">
      <w:start w:val="1"/>
      <w:numFmt w:val="bullet"/>
      <w:lvlText w:val=""/>
      <w:lvlJc w:val="left"/>
      <w:pPr>
        <w:ind w:left="3888" w:hanging="480"/>
      </w:pPr>
      <w:rPr>
        <w:rFonts w:ascii="Wingdings" w:hAnsi="Wingdings" w:hint="default"/>
      </w:rPr>
    </w:lvl>
    <w:lvl w:ilvl="8" w:tplc="04090005" w:tentative="1">
      <w:start w:val="1"/>
      <w:numFmt w:val="bullet"/>
      <w:lvlText w:val=""/>
      <w:lvlJc w:val="left"/>
      <w:pPr>
        <w:ind w:left="4368" w:hanging="480"/>
      </w:pPr>
      <w:rPr>
        <w:rFonts w:ascii="Wingdings" w:hAnsi="Wingdings" w:hint="default"/>
      </w:rPr>
    </w:lvl>
  </w:abstractNum>
  <w:num w:numId="1">
    <w:abstractNumId w:val="2"/>
  </w:num>
  <w:num w:numId="2">
    <w:abstractNumId w:val="12"/>
  </w:num>
  <w:num w:numId="3">
    <w:abstractNumId w:val="0"/>
  </w:num>
  <w:num w:numId="4">
    <w:abstractNumId w:val="9"/>
  </w:num>
  <w:num w:numId="5">
    <w:abstractNumId w:val="3"/>
  </w:num>
  <w:num w:numId="6">
    <w:abstractNumId w:val="13"/>
  </w:num>
  <w:num w:numId="7">
    <w:abstractNumId w:val="17"/>
  </w:num>
  <w:num w:numId="8">
    <w:abstractNumId w:val="5"/>
  </w:num>
  <w:num w:numId="9">
    <w:abstractNumId w:val="10"/>
  </w:num>
  <w:num w:numId="10">
    <w:abstractNumId w:val="15"/>
  </w:num>
  <w:num w:numId="11">
    <w:abstractNumId w:val="16"/>
  </w:num>
  <w:num w:numId="12">
    <w:abstractNumId w:val="11"/>
  </w:num>
  <w:num w:numId="13">
    <w:abstractNumId w:val="4"/>
  </w:num>
  <w:num w:numId="14">
    <w:abstractNumId w:val="18"/>
  </w:num>
  <w:num w:numId="15">
    <w:abstractNumId w:val="1"/>
  </w:num>
  <w:num w:numId="16">
    <w:abstractNumId w:val="6"/>
  </w:num>
  <w:num w:numId="17">
    <w:abstractNumId w:val="14"/>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4D4"/>
    <w:rsid w:val="000059C8"/>
    <w:rsid w:val="0002000F"/>
    <w:rsid w:val="00023E74"/>
    <w:rsid w:val="00030A65"/>
    <w:rsid w:val="00033373"/>
    <w:rsid w:val="00040CCC"/>
    <w:rsid w:val="000438C9"/>
    <w:rsid w:val="0005042D"/>
    <w:rsid w:val="000562F5"/>
    <w:rsid w:val="000602E3"/>
    <w:rsid w:val="000611E4"/>
    <w:rsid w:val="00070A9D"/>
    <w:rsid w:val="0007334D"/>
    <w:rsid w:val="00080EF3"/>
    <w:rsid w:val="000841B2"/>
    <w:rsid w:val="00085402"/>
    <w:rsid w:val="00092FC2"/>
    <w:rsid w:val="00096B7E"/>
    <w:rsid w:val="000A0041"/>
    <w:rsid w:val="000A1F54"/>
    <w:rsid w:val="000D26DA"/>
    <w:rsid w:val="000D6B66"/>
    <w:rsid w:val="000E236E"/>
    <w:rsid w:val="000E38F2"/>
    <w:rsid w:val="000E57E3"/>
    <w:rsid w:val="00102BC8"/>
    <w:rsid w:val="00107782"/>
    <w:rsid w:val="001112E5"/>
    <w:rsid w:val="00116604"/>
    <w:rsid w:val="00120BF8"/>
    <w:rsid w:val="00121637"/>
    <w:rsid w:val="0012581D"/>
    <w:rsid w:val="001272BF"/>
    <w:rsid w:val="001369F7"/>
    <w:rsid w:val="00137A02"/>
    <w:rsid w:val="0014348C"/>
    <w:rsid w:val="00150C69"/>
    <w:rsid w:val="0015616E"/>
    <w:rsid w:val="00160661"/>
    <w:rsid w:val="00172CB8"/>
    <w:rsid w:val="00181261"/>
    <w:rsid w:val="00181BF9"/>
    <w:rsid w:val="00193E9D"/>
    <w:rsid w:val="001A3AA6"/>
    <w:rsid w:val="001B2F52"/>
    <w:rsid w:val="001C373F"/>
    <w:rsid w:val="001D0C9A"/>
    <w:rsid w:val="001E1845"/>
    <w:rsid w:val="001E70B3"/>
    <w:rsid w:val="001E7D6A"/>
    <w:rsid w:val="001F4E0E"/>
    <w:rsid w:val="001F567D"/>
    <w:rsid w:val="002015B0"/>
    <w:rsid w:val="00202AC0"/>
    <w:rsid w:val="00207F4D"/>
    <w:rsid w:val="002104F7"/>
    <w:rsid w:val="0021051B"/>
    <w:rsid w:val="00214B57"/>
    <w:rsid w:val="002169A7"/>
    <w:rsid w:val="00220C64"/>
    <w:rsid w:val="002250FA"/>
    <w:rsid w:val="00226C00"/>
    <w:rsid w:val="00237DDB"/>
    <w:rsid w:val="00241ADA"/>
    <w:rsid w:val="00245459"/>
    <w:rsid w:val="002460B7"/>
    <w:rsid w:val="00246C9D"/>
    <w:rsid w:val="002613AE"/>
    <w:rsid w:val="00263C0A"/>
    <w:rsid w:val="00264E9F"/>
    <w:rsid w:val="00276E36"/>
    <w:rsid w:val="00277136"/>
    <w:rsid w:val="002775BB"/>
    <w:rsid w:val="00280BD1"/>
    <w:rsid w:val="002825C8"/>
    <w:rsid w:val="00283886"/>
    <w:rsid w:val="0029524E"/>
    <w:rsid w:val="002A00EB"/>
    <w:rsid w:val="002A2225"/>
    <w:rsid w:val="002A50E6"/>
    <w:rsid w:val="002A614C"/>
    <w:rsid w:val="002B1169"/>
    <w:rsid w:val="002C74C1"/>
    <w:rsid w:val="002E1554"/>
    <w:rsid w:val="002E259F"/>
    <w:rsid w:val="002E4144"/>
    <w:rsid w:val="002E49DD"/>
    <w:rsid w:val="002E69D3"/>
    <w:rsid w:val="002F1FF7"/>
    <w:rsid w:val="002F256B"/>
    <w:rsid w:val="002F4C19"/>
    <w:rsid w:val="003145B9"/>
    <w:rsid w:val="003212CA"/>
    <w:rsid w:val="00321D33"/>
    <w:rsid w:val="003240A0"/>
    <w:rsid w:val="00326C6C"/>
    <w:rsid w:val="00330FED"/>
    <w:rsid w:val="003340CF"/>
    <w:rsid w:val="0035276A"/>
    <w:rsid w:val="00354423"/>
    <w:rsid w:val="00355F55"/>
    <w:rsid w:val="003645C9"/>
    <w:rsid w:val="0036673A"/>
    <w:rsid w:val="003741F8"/>
    <w:rsid w:val="003756AA"/>
    <w:rsid w:val="0038199D"/>
    <w:rsid w:val="00386C7B"/>
    <w:rsid w:val="003A0EDA"/>
    <w:rsid w:val="003A2222"/>
    <w:rsid w:val="003A6280"/>
    <w:rsid w:val="003A6772"/>
    <w:rsid w:val="003A7DBF"/>
    <w:rsid w:val="003B530B"/>
    <w:rsid w:val="003B5389"/>
    <w:rsid w:val="003C4882"/>
    <w:rsid w:val="003C7AA0"/>
    <w:rsid w:val="003D2B26"/>
    <w:rsid w:val="003E4647"/>
    <w:rsid w:val="003E736E"/>
    <w:rsid w:val="003F61D5"/>
    <w:rsid w:val="003F7A1E"/>
    <w:rsid w:val="00407599"/>
    <w:rsid w:val="00407666"/>
    <w:rsid w:val="00410E13"/>
    <w:rsid w:val="004121F4"/>
    <w:rsid w:val="00422547"/>
    <w:rsid w:val="00424E1F"/>
    <w:rsid w:val="004341BC"/>
    <w:rsid w:val="00444F21"/>
    <w:rsid w:val="0044597D"/>
    <w:rsid w:val="004471C9"/>
    <w:rsid w:val="0045726A"/>
    <w:rsid w:val="00457A1E"/>
    <w:rsid w:val="0046606B"/>
    <w:rsid w:val="00474285"/>
    <w:rsid w:val="00475591"/>
    <w:rsid w:val="004947B7"/>
    <w:rsid w:val="004A0104"/>
    <w:rsid w:val="004A258D"/>
    <w:rsid w:val="004A29ED"/>
    <w:rsid w:val="004A354A"/>
    <w:rsid w:val="004A39CB"/>
    <w:rsid w:val="004A5D4A"/>
    <w:rsid w:val="004B25B2"/>
    <w:rsid w:val="004B4231"/>
    <w:rsid w:val="004B4E40"/>
    <w:rsid w:val="004B5A4F"/>
    <w:rsid w:val="004B7372"/>
    <w:rsid w:val="004C6020"/>
    <w:rsid w:val="004D60DA"/>
    <w:rsid w:val="004D7E30"/>
    <w:rsid w:val="004E4531"/>
    <w:rsid w:val="004E539A"/>
    <w:rsid w:val="004F085E"/>
    <w:rsid w:val="004F2666"/>
    <w:rsid w:val="00503107"/>
    <w:rsid w:val="005154D4"/>
    <w:rsid w:val="00515AF1"/>
    <w:rsid w:val="005338A9"/>
    <w:rsid w:val="00552264"/>
    <w:rsid w:val="005529C6"/>
    <w:rsid w:val="0055661D"/>
    <w:rsid w:val="0055780F"/>
    <w:rsid w:val="00560DF3"/>
    <w:rsid w:val="00562725"/>
    <w:rsid w:val="0057201E"/>
    <w:rsid w:val="005724A3"/>
    <w:rsid w:val="005837F3"/>
    <w:rsid w:val="00592CC9"/>
    <w:rsid w:val="00597DCA"/>
    <w:rsid w:val="005A5954"/>
    <w:rsid w:val="005B04A2"/>
    <w:rsid w:val="005B2843"/>
    <w:rsid w:val="005B3B2E"/>
    <w:rsid w:val="005B4A4C"/>
    <w:rsid w:val="005C11F5"/>
    <w:rsid w:val="005C44DC"/>
    <w:rsid w:val="005D7365"/>
    <w:rsid w:val="00600F43"/>
    <w:rsid w:val="00603F7C"/>
    <w:rsid w:val="00613C76"/>
    <w:rsid w:val="0061636D"/>
    <w:rsid w:val="00617A41"/>
    <w:rsid w:val="00620BA9"/>
    <w:rsid w:val="00624FEC"/>
    <w:rsid w:val="00625E64"/>
    <w:rsid w:val="00650D1D"/>
    <w:rsid w:val="00651D68"/>
    <w:rsid w:val="00653B96"/>
    <w:rsid w:val="00656733"/>
    <w:rsid w:val="006626F6"/>
    <w:rsid w:val="006647F3"/>
    <w:rsid w:val="0066553D"/>
    <w:rsid w:val="006806AA"/>
    <w:rsid w:val="00684CAE"/>
    <w:rsid w:val="00692CFE"/>
    <w:rsid w:val="006A0241"/>
    <w:rsid w:val="006A7324"/>
    <w:rsid w:val="006B3051"/>
    <w:rsid w:val="006B368D"/>
    <w:rsid w:val="006C4B33"/>
    <w:rsid w:val="006C58CC"/>
    <w:rsid w:val="006E1D49"/>
    <w:rsid w:val="006F3A96"/>
    <w:rsid w:val="0070235E"/>
    <w:rsid w:val="007064F7"/>
    <w:rsid w:val="0071524D"/>
    <w:rsid w:val="00715416"/>
    <w:rsid w:val="00716DC5"/>
    <w:rsid w:val="00721127"/>
    <w:rsid w:val="00726CCF"/>
    <w:rsid w:val="007330CD"/>
    <w:rsid w:val="00736CD0"/>
    <w:rsid w:val="00743F37"/>
    <w:rsid w:val="00750568"/>
    <w:rsid w:val="007532A8"/>
    <w:rsid w:val="007801AB"/>
    <w:rsid w:val="007861D9"/>
    <w:rsid w:val="0079038A"/>
    <w:rsid w:val="00790A31"/>
    <w:rsid w:val="00791708"/>
    <w:rsid w:val="007972F5"/>
    <w:rsid w:val="007A5717"/>
    <w:rsid w:val="007B0FAD"/>
    <w:rsid w:val="007B623C"/>
    <w:rsid w:val="007C61E3"/>
    <w:rsid w:val="007C64C8"/>
    <w:rsid w:val="007D416F"/>
    <w:rsid w:val="007D5CFA"/>
    <w:rsid w:val="007F38F4"/>
    <w:rsid w:val="007F7A29"/>
    <w:rsid w:val="007F7A86"/>
    <w:rsid w:val="00814324"/>
    <w:rsid w:val="0081759A"/>
    <w:rsid w:val="00821128"/>
    <w:rsid w:val="00823979"/>
    <w:rsid w:val="00824071"/>
    <w:rsid w:val="00824617"/>
    <w:rsid w:val="00831778"/>
    <w:rsid w:val="008328BE"/>
    <w:rsid w:val="008424F1"/>
    <w:rsid w:val="008609BF"/>
    <w:rsid w:val="00872AE2"/>
    <w:rsid w:val="00872DC4"/>
    <w:rsid w:val="0087313B"/>
    <w:rsid w:val="008737D0"/>
    <w:rsid w:val="00876362"/>
    <w:rsid w:val="00883668"/>
    <w:rsid w:val="00885115"/>
    <w:rsid w:val="008A0278"/>
    <w:rsid w:val="008A1EF3"/>
    <w:rsid w:val="008A6FB5"/>
    <w:rsid w:val="008A7CC7"/>
    <w:rsid w:val="008B4AE5"/>
    <w:rsid w:val="008B6496"/>
    <w:rsid w:val="008B71F2"/>
    <w:rsid w:val="008C2540"/>
    <w:rsid w:val="008C7F2B"/>
    <w:rsid w:val="008D5BE1"/>
    <w:rsid w:val="008E4C06"/>
    <w:rsid w:val="008F1184"/>
    <w:rsid w:val="008F5994"/>
    <w:rsid w:val="009036D2"/>
    <w:rsid w:val="00903F76"/>
    <w:rsid w:val="009105DE"/>
    <w:rsid w:val="00910DC8"/>
    <w:rsid w:val="00914500"/>
    <w:rsid w:val="00914B37"/>
    <w:rsid w:val="00920016"/>
    <w:rsid w:val="009332C9"/>
    <w:rsid w:val="009348FB"/>
    <w:rsid w:val="0093530E"/>
    <w:rsid w:val="00941C07"/>
    <w:rsid w:val="009438DC"/>
    <w:rsid w:val="00950C4B"/>
    <w:rsid w:val="009517E7"/>
    <w:rsid w:val="009617E2"/>
    <w:rsid w:val="00963723"/>
    <w:rsid w:val="0097052F"/>
    <w:rsid w:val="00974CFE"/>
    <w:rsid w:val="009768B6"/>
    <w:rsid w:val="00983E67"/>
    <w:rsid w:val="009923CC"/>
    <w:rsid w:val="00992F86"/>
    <w:rsid w:val="00995862"/>
    <w:rsid w:val="00996D97"/>
    <w:rsid w:val="009A1635"/>
    <w:rsid w:val="009A2FD0"/>
    <w:rsid w:val="009A3DF2"/>
    <w:rsid w:val="009A3F66"/>
    <w:rsid w:val="009B165F"/>
    <w:rsid w:val="009C2AEA"/>
    <w:rsid w:val="009C68C4"/>
    <w:rsid w:val="009D0A74"/>
    <w:rsid w:val="009D4986"/>
    <w:rsid w:val="009E178D"/>
    <w:rsid w:val="009F09B2"/>
    <w:rsid w:val="009F3642"/>
    <w:rsid w:val="00A07033"/>
    <w:rsid w:val="00A21083"/>
    <w:rsid w:val="00A27C56"/>
    <w:rsid w:val="00A32E54"/>
    <w:rsid w:val="00A36E0F"/>
    <w:rsid w:val="00A45E48"/>
    <w:rsid w:val="00A462F3"/>
    <w:rsid w:val="00A47DAA"/>
    <w:rsid w:val="00A53C82"/>
    <w:rsid w:val="00A64CF7"/>
    <w:rsid w:val="00A735F7"/>
    <w:rsid w:val="00A81E68"/>
    <w:rsid w:val="00A8217A"/>
    <w:rsid w:val="00AA1183"/>
    <w:rsid w:val="00AA4B2C"/>
    <w:rsid w:val="00AA6D86"/>
    <w:rsid w:val="00AB07F8"/>
    <w:rsid w:val="00AC1584"/>
    <w:rsid w:val="00AC5579"/>
    <w:rsid w:val="00AD0CA1"/>
    <w:rsid w:val="00AD58EB"/>
    <w:rsid w:val="00AE1A9C"/>
    <w:rsid w:val="00AF0860"/>
    <w:rsid w:val="00AF2470"/>
    <w:rsid w:val="00B12968"/>
    <w:rsid w:val="00B137F7"/>
    <w:rsid w:val="00B1410E"/>
    <w:rsid w:val="00B167BD"/>
    <w:rsid w:val="00B1692F"/>
    <w:rsid w:val="00B23FF5"/>
    <w:rsid w:val="00B255D9"/>
    <w:rsid w:val="00B3283F"/>
    <w:rsid w:val="00B33C3D"/>
    <w:rsid w:val="00B3409A"/>
    <w:rsid w:val="00B4195B"/>
    <w:rsid w:val="00B41E14"/>
    <w:rsid w:val="00B53182"/>
    <w:rsid w:val="00B5503E"/>
    <w:rsid w:val="00B74828"/>
    <w:rsid w:val="00B77EA2"/>
    <w:rsid w:val="00B87C6A"/>
    <w:rsid w:val="00B92094"/>
    <w:rsid w:val="00BA069C"/>
    <w:rsid w:val="00BA4559"/>
    <w:rsid w:val="00BA4FE7"/>
    <w:rsid w:val="00BA7DBC"/>
    <w:rsid w:val="00BB5CD8"/>
    <w:rsid w:val="00BC2966"/>
    <w:rsid w:val="00BC55D2"/>
    <w:rsid w:val="00BD0F90"/>
    <w:rsid w:val="00BD32D0"/>
    <w:rsid w:val="00BD5CCF"/>
    <w:rsid w:val="00BD622A"/>
    <w:rsid w:val="00BE28E6"/>
    <w:rsid w:val="00BE2A7B"/>
    <w:rsid w:val="00BF2635"/>
    <w:rsid w:val="00BF2BAB"/>
    <w:rsid w:val="00BF2D0E"/>
    <w:rsid w:val="00C061DC"/>
    <w:rsid w:val="00C10948"/>
    <w:rsid w:val="00C152B8"/>
    <w:rsid w:val="00C1647E"/>
    <w:rsid w:val="00C3700B"/>
    <w:rsid w:val="00C3705E"/>
    <w:rsid w:val="00C41DBC"/>
    <w:rsid w:val="00C61B34"/>
    <w:rsid w:val="00C665FB"/>
    <w:rsid w:val="00C674E9"/>
    <w:rsid w:val="00C706D9"/>
    <w:rsid w:val="00C75BA7"/>
    <w:rsid w:val="00C82755"/>
    <w:rsid w:val="00C85903"/>
    <w:rsid w:val="00C908C5"/>
    <w:rsid w:val="00C95615"/>
    <w:rsid w:val="00CA231E"/>
    <w:rsid w:val="00CA789C"/>
    <w:rsid w:val="00CB0910"/>
    <w:rsid w:val="00CB0934"/>
    <w:rsid w:val="00CB3B2E"/>
    <w:rsid w:val="00CB78F6"/>
    <w:rsid w:val="00CC0002"/>
    <w:rsid w:val="00CC1D4C"/>
    <w:rsid w:val="00CC3263"/>
    <w:rsid w:val="00CC489F"/>
    <w:rsid w:val="00CD0C6E"/>
    <w:rsid w:val="00CD29D8"/>
    <w:rsid w:val="00CD43F6"/>
    <w:rsid w:val="00CD4C18"/>
    <w:rsid w:val="00CD5B1B"/>
    <w:rsid w:val="00CD6B1E"/>
    <w:rsid w:val="00CE5BA4"/>
    <w:rsid w:val="00CE5F3C"/>
    <w:rsid w:val="00CF0994"/>
    <w:rsid w:val="00CF5351"/>
    <w:rsid w:val="00CF6CE0"/>
    <w:rsid w:val="00CF7297"/>
    <w:rsid w:val="00CF7FAB"/>
    <w:rsid w:val="00D00CA7"/>
    <w:rsid w:val="00D02125"/>
    <w:rsid w:val="00D023B3"/>
    <w:rsid w:val="00D17A99"/>
    <w:rsid w:val="00D20A7E"/>
    <w:rsid w:val="00D23968"/>
    <w:rsid w:val="00D24191"/>
    <w:rsid w:val="00D35C88"/>
    <w:rsid w:val="00D4252F"/>
    <w:rsid w:val="00D47A2C"/>
    <w:rsid w:val="00D53975"/>
    <w:rsid w:val="00D54684"/>
    <w:rsid w:val="00D62C00"/>
    <w:rsid w:val="00D6654C"/>
    <w:rsid w:val="00D70313"/>
    <w:rsid w:val="00D74F4D"/>
    <w:rsid w:val="00D8364E"/>
    <w:rsid w:val="00D84D17"/>
    <w:rsid w:val="00D9258C"/>
    <w:rsid w:val="00DA3395"/>
    <w:rsid w:val="00DA393E"/>
    <w:rsid w:val="00DB0DB0"/>
    <w:rsid w:val="00DB4024"/>
    <w:rsid w:val="00DB5541"/>
    <w:rsid w:val="00DC0D3A"/>
    <w:rsid w:val="00DD2647"/>
    <w:rsid w:val="00DD79EA"/>
    <w:rsid w:val="00DF349A"/>
    <w:rsid w:val="00E2276B"/>
    <w:rsid w:val="00E35020"/>
    <w:rsid w:val="00E44852"/>
    <w:rsid w:val="00E47130"/>
    <w:rsid w:val="00E54DDB"/>
    <w:rsid w:val="00E6222C"/>
    <w:rsid w:val="00E70B4B"/>
    <w:rsid w:val="00E71E26"/>
    <w:rsid w:val="00E765D2"/>
    <w:rsid w:val="00E8351D"/>
    <w:rsid w:val="00E83F85"/>
    <w:rsid w:val="00E9007B"/>
    <w:rsid w:val="00E9468D"/>
    <w:rsid w:val="00EA4780"/>
    <w:rsid w:val="00EA5ADB"/>
    <w:rsid w:val="00EC7ADB"/>
    <w:rsid w:val="00ED3E10"/>
    <w:rsid w:val="00EE163A"/>
    <w:rsid w:val="00EE26F7"/>
    <w:rsid w:val="00EE2775"/>
    <w:rsid w:val="00EE31D9"/>
    <w:rsid w:val="00EF0C35"/>
    <w:rsid w:val="00F010A7"/>
    <w:rsid w:val="00F01582"/>
    <w:rsid w:val="00F044C1"/>
    <w:rsid w:val="00F05DAA"/>
    <w:rsid w:val="00F05F52"/>
    <w:rsid w:val="00F14DC1"/>
    <w:rsid w:val="00F21833"/>
    <w:rsid w:val="00F21BF7"/>
    <w:rsid w:val="00F33C19"/>
    <w:rsid w:val="00F52604"/>
    <w:rsid w:val="00F5648E"/>
    <w:rsid w:val="00F64FA5"/>
    <w:rsid w:val="00F666A2"/>
    <w:rsid w:val="00F66AEA"/>
    <w:rsid w:val="00F83E95"/>
    <w:rsid w:val="00F83F97"/>
    <w:rsid w:val="00F84D2A"/>
    <w:rsid w:val="00F90777"/>
    <w:rsid w:val="00F90D9B"/>
    <w:rsid w:val="00FA188E"/>
    <w:rsid w:val="00FA3CD5"/>
    <w:rsid w:val="00FA4374"/>
    <w:rsid w:val="00FB12A3"/>
    <w:rsid w:val="00FB3F45"/>
    <w:rsid w:val="00FB6A67"/>
    <w:rsid w:val="00FC3FE9"/>
    <w:rsid w:val="00FC41B1"/>
    <w:rsid w:val="00FD112F"/>
    <w:rsid w:val="00FD2299"/>
    <w:rsid w:val="00FD23E3"/>
    <w:rsid w:val="00FD62AB"/>
    <w:rsid w:val="00FE12EA"/>
    <w:rsid w:val="00FE74D3"/>
    <w:rsid w:val="00FF0D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FADC2B"/>
  <w15:docId w15:val="{46356BBA-AF07-4FF3-BBBF-33D6DAAF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5154D4"/>
    <w:pPr>
      <w:widowControl w:val="0"/>
      <w:ind w:leftChars="50" w:left="150" w:hangingChars="100" w:hanging="10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semiHidden/>
    <w:unhideWhenUsed/>
    <w:rsid w:val="005154D4"/>
    <w:pPr>
      <w:tabs>
        <w:tab w:val="center" w:pos="4153"/>
        <w:tab w:val="right" w:pos="8306"/>
      </w:tabs>
      <w:snapToGrid w:val="0"/>
    </w:pPr>
    <w:rPr>
      <w:sz w:val="20"/>
      <w:szCs w:val="20"/>
    </w:rPr>
  </w:style>
  <w:style w:type="character" w:customStyle="1" w:styleId="a5">
    <w:name w:val="頁首 字元"/>
    <w:basedOn w:val="a1"/>
    <w:link w:val="a4"/>
    <w:uiPriority w:val="99"/>
    <w:semiHidden/>
    <w:rsid w:val="005154D4"/>
    <w:rPr>
      <w:sz w:val="20"/>
      <w:szCs w:val="20"/>
    </w:rPr>
  </w:style>
  <w:style w:type="paragraph" w:styleId="a6">
    <w:name w:val="footer"/>
    <w:basedOn w:val="a0"/>
    <w:link w:val="a7"/>
    <w:uiPriority w:val="99"/>
    <w:unhideWhenUsed/>
    <w:rsid w:val="005154D4"/>
    <w:pPr>
      <w:tabs>
        <w:tab w:val="center" w:pos="4153"/>
        <w:tab w:val="right" w:pos="8306"/>
      </w:tabs>
      <w:snapToGrid w:val="0"/>
    </w:pPr>
    <w:rPr>
      <w:sz w:val="20"/>
      <w:szCs w:val="20"/>
    </w:rPr>
  </w:style>
  <w:style w:type="character" w:customStyle="1" w:styleId="a7">
    <w:name w:val="頁尾 字元"/>
    <w:basedOn w:val="a1"/>
    <w:link w:val="a6"/>
    <w:uiPriority w:val="99"/>
    <w:rsid w:val="005154D4"/>
    <w:rPr>
      <w:sz w:val="20"/>
      <w:szCs w:val="20"/>
    </w:rPr>
  </w:style>
  <w:style w:type="paragraph" w:styleId="a8">
    <w:name w:val="No Spacing"/>
    <w:uiPriority w:val="1"/>
    <w:qFormat/>
    <w:rsid w:val="005B3B2E"/>
    <w:pPr>
      <w:widowControl w:val="0"/>
      <w:ind w:leftChars="50" w:left="150" w:hangingChars="100" w:hanging="100"/>
    </w:pPr>
  </w:style>
  <w:style w:type="paragraph" w:styleId="a9">
    <w:name w:val="Balloon Text"/>
    <w:basedOn w:val="a0"/>
    <w:link w:val="aa"/>
    <w:uiPriority w:val="99"/>
    <w:semiHidden/>
    <w:unhideWhenUsed/>
    <w:rsid w:val="007B0FAD"/>
    <w:rPr>
      <w:rFonts w:asciiTheme="majorHAnsi" w:eastAsiaTheme="majorEastAsia" w:hAnsiTheme="majorHAnsi" w:cstheme="majorBidi"/>
      <w:sz w:val="18"/>
      <w:szCs w:val="18"/>
    </w:rPr>
  </w:style>
  <w:style w:type="character" w:customStyle="1" w:styleId="aa">
    <w:name w:val="註解方塊文字 字元"/>
    <w:basedOn w:val="a1"/>
    <w:link w:val="a9"/>
    <w:uiPriority w:val="99"/>
    <w:semiHidden/>
    <w:rsid w:val="007B0FAD"/>
    <w:rPr>
      <w:rFonts w:asciiTheme="majorHAnsi" w:eastAsiaTheme="majorEastAsia" w:hAnsiTheme="majorHAnsi" w:cstheme="majorBidi"/>
      <w:sz w:val="18"/>
      <w:szCs w:val="18"/>
    </w:rPr>
  </w:style>
  <w:style w:type="character" w:styleId="ab">
    <w:name w:val="annotation reference"/>
    <w:basedOn w:val="a1"/>
    <w:uiPriority w:val="99"/>
    <w:semiHidden/>
    <w:unhideWhenUsed/>
    <w:rsid w:val="00651D68"/>
    <w:rPr>
      <w:sz w:val="18"/>
      <w:szCs w:val="18"/>
    </w:rPr>
  </w:style>
  <w:style w:type="paragraph" w:styleId="ac">
    <w:name w:val="annotation text"/>
    <w:basedOn w:val="a0"/>
    <w:link w:val="ad"/>
    <w:uiPriority w:val="99"/>
    <w:semiHidden/>
    <w:unhideWhenUsed/>
    <w:rsid w:val="00651D68"/>
  </w:style>
  <w:style w:type="character" w:customStyle="1" w:styleId="ad">
    <w:name w:val="註解文字 字元"/>
    <w:basedOn w:val="a1"/>
    <w:link w:val="ac"/>
    <w:uiPriority w:val="99"/>
    <w:semiHidden/>
    <w:rsid w:val="00651D68"/>
  </w:style>
  <w:style w:type="paragraph" w:styleId="ae">
    <w:name w:val="annotation subject"/>
    <w:basedOn w:val="ac"/>
    <w:next w:val="ac"/>
    <w:link w:val="af"/>
    <w:uiPriority w:val="99"/>
    <w:semiHidden/>
    <w:unhideWhenUsed/>
    <w:rsid w:val="00651D68"/>
    <w:rPr>
      <w:b/>
      <w:bCs/>
    </w:rPr>
  </w:style>
  <w:style w:type="character" w:customStyle="1" w:styleId="af">
    <w:name w:val="註解主旨 字元"/>
    <w:basedOn w:val="ad"/>
    <w:link w:val="ae"/>
    <w:uiPriority w:val="99"/>
    <w:semiHidden/>
    <w:rsid w:val="00651D68"/>
    <w:rPr>
      <w:b/>
      <w:bCs/>
    </w:rPr>
  </w:style>
  <w:style w:type="table" w:styleId="af0">
    <w:name w:val="Table Grid"/>
    <w:basedOn w:val="a2"/>
    <w:uiPriority w:val="59"/>
    <w:rsid w:val="0044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0"/>
    <w:uiPriority w:val="34"/>
    <w:qFormat/>
    <w:rsid w:val="00DA3395"/>
    <w:pPr>
      <w:ind w:leftChars="200" w:left="480"/>
    </w:pPr>
  </w:style>
  <w:style w:type="character" w:styleId="af2">
    <w:name w:val="Hyperlink"/>
    <w:basedOn w:val="a1"/>
    <w:uiPriority w:val="99"/>
    <w:semiHidden/>
    <w:unhideWhenUsed/>
    <w:rsid w:val="00D23968"/>
    <w:rPr>
      <w:color w:val="0000FF"/>
      <w:u w:val="single"/>
    </w:rPr>
  </w:style>
  <w:style w:type="paragraph" w:styleId="a">
    <w:name w:val="List Bullet"/>
    <w:basedOn w:val="a0"/>
    <w:uiPriority w:val="99"/>
    <w:unhideWhenUsed/>
    <w:rsid w:val="00C665FB"/>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09772">
      <w:bodyDiv w:val="1"/>
      <w:marLeft w:val="0"/>
      <w:marRight w:val="0"/>
      <w:marTop w:val="0"/>
      <w:marBottom w:val="0"/>
      <w:divBdr>
        <w:top w:val="none" w:sz="0" w:space="0" w:color="auto"/>
        <w:left w:val="none" w:sz="0" w:space="0" w:color="auto"/>
        <w:bottom w:val="none" w:sz="0" w:space="0" w:color="auto"/>
        <w:right w:val="none" w:sz="0" w:space="0" w:color="auto"/>
      </w:divBdr>
    </w:div>
    <w:div w:id="148990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FA930-BF26-6A47-B725-3C7B08C1C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218</Words>
  <Characters>1249</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dc:creator>
  <cp:lastModifiedBy>Microsoft Office User</cp:lastModifiedBy>
  <cp:revision>4</cp:revision>
  <cp:lastPrinted>2018-05-17T03:12:00Z</cp:lastPrinted>
  <dcterms:created xsi:type="dcterms:W3CDTF">2019-11-25T07:21:00Z</dcterms:created>
  <dcterms:modified xsi:type="dcterms:W3CDTF">2019-11-26T03:52:00Z</dcterms:modified>
</cp:coreProperties>
</file>