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41210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E41210" w:rsidRPr="00352151">
        <w:rPr>
          <w:rFonts w:ascii="Times New Roman" w:eastAsia="標楷體" w:hAnsi="標楷體"/>
          <w:szCs w:val="24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693"/>
        <w:gridCol w:w="5064"/>
      </w:tblGrid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A3311" w:rsidP="003025A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bookmarkStart w:id="0" w:name="_GoBack"/>
            <w:r>
              <w:rPr>
                <w:rFonts w:ascii="Times New Roman" w:eastAsia="標楷體" w:hAnsi="Times New Roman" w:hint="eastAsia"/>
                <w:szCs w:val="24"/>
              </w:rPr>
              <w:t>進階英語會話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bookmarkEnd w:id="0"/>
          </w:p>
        </w:tc>
      </w:tr>
      <w:tr w:rsidR="0014203B" w:rsidRPr="00352151" w:rsidTr="00CF7AC0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03B" w:rsidRPr="00352151" w:rsidRDefault="0014203B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03B" w:rsidRPr="00352151" w:rsidRDefault="001A3311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2020 5/7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5/14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5/21</w:t>
            </w:r>
          </w:p>
        </w:tc>
      </w:tr>
      <w:tr w:rsidR="0014203B" w:rsidRPr="00352151" w:rsidTr="00EC4A86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03B" w:rsidRPr="00352151" w:rsidRDefault="0014203B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03B" w:rsidRPr="00352151" w:rsidRDefault="001A3311" w:rsidP="00B00414">
            <w:pPr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1000-1200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Default="001A3311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分為兩個部分</w:t>
            </w:r>
            <w:r>
              <w:rPr>
                <w:rFonts w:ascii="標楷體" w:eastAsia="標楷體" w:hAnsi="標楷體"/>
                <w:szCs w:val="24"/>
              </w:rPr>
              <w:continuationSeparator/>
            </w:r>
            <w:r>
              <w:rPr>
                <w:rFonts w:ascii="標楷體" w:eastAsia="標楷體" w:hAnsi="標楷體" w:hint="eastAsia"/>
                <w:szCs w:val="24"/>
              </w:rPr>
              <w:t>，第一部分是分鏡腳本的撰寫，第二部分是影片的編輯</w:t>
            </w:r>
          </w:p>
          <w:p w:rsidR="001A3311" w:rsidRDefault="001A3311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第一部分中，讓學生了解關於分鏡、腳本及大綱的編寫方式，再提出範例給學生參考。</w:t>
            </w:r>
          </w:p>
          <w:p w:rsidR="001A3311" w:rsidRPr="00B00414" w:rsidRDefault="001A3311" w:rsidP="00B00414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第二部分，教學編輯軟體基本操作，讓學生可以有基礎編輯能力，(剪接、加音效、基礎動畫)，最終目標是讓學生可以獨立完成，編寫劇本，拍攝影片，編輯影片。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1A3311" w:rsidP="00B0041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學生分組討論後都有拍攝自己的影片片段，在課程中使用自己的影片片段跟著講師一起編輯，有任何不會的都會提出來與講師討論，並且每一組最終都有完成各自的影片。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A3311" w:rsidP="00F849D4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1A3311">
              <w:rPr>
                <w:rFonts w:ascii="Times New Roman" w:eastAsia="標楷體" w:hAnsi="Times New Roman"/>
                <w:color w:val="7F7F7F"/>
                <w:szCs w:val="24"/>
              </w:rPr>
              <w:drawing>
                <wp:inline distT="0" distB="0" distL="0" distR="0" wp14:anchorId="6D9EAD29" wp14:editId="1176B743">
                  <wp:extent cx="2923540" cy="2192655"/>
                  <wp:effectExtent l="19050" t="0" r="10160" b="36195"/>
                  <wp:docPr id="3" name="Picture 5" descr="A group of people looking at a computer&#10;&#10;Description generated with very high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6F3F31-76BA-47B5-BE8C-3CCC65AEB8E5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group of people looking at a computer&#10;&#10;Description generated with very high confidence">
                            <a:extLst>
                              <a:ext uri="{FF2B5EF4-FFF2-40B4-BE49-F238E27FC236}">
                                <a16:creationId xmlns:a16="http://schemas.microsoft.com/office/drawing/2014/main" id="{7A6F3F31-76BA-47B5-BE8C-3CCC65AEB8E5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265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A3311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1A3311">
              <w:rPr>
                <w:rFonts w:ascii="Times New Roman" w:eastAsia="標楷體" w:hAnsi="Times New Roman"/>
                <w:color w:val="7F7F7F"/>
                <w:szCs w:val="24"/>
              </w:rPr>
              <w:drawing>
                <wp:inline distT="0" distB="0" distL="0" distR="0" wp14:anchorId="71B897E4" wp14:editId="27AC8575">
                  <wp:extent cx="3078480" cy="2308860"/>
                  <wp:effectExtent l="19050" t="0" r="26670" b="34290"/>
                  <wp:docPr id="5" name="Picture 5" descr="A person standing in a room&#10;&#10;Description generated with high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6F3F31-76BA-47B5-BE8C-3CCC65AEB8E5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erson standing in a room&#10;&#10;Description generated with high confidence">
                            <a:extLst>
                              <a:ext uri="{FF2B5EF4-FFF2-40B4-BE49-F238E27FC236}">
                                <a16:creationId xmlns:a16="http://schemas.microsoft.com/office/drawing/2014/main" id="{7A6F3F31-76BA-47B5-BE8C-3CCC65AEB8E5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2308860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1A3311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分組討論各自影片主題</w:t>
            </w:r>
          </w:p>
        </w:tc>
        <w:tc>
          <w:tcPr>
            <w:tcW w:w="506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1A3311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學生實際操作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A3311" w:rsidP="00F849D4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1A3311">
              <w:rPr>
                <w:rFonts w:ascii="Times New Roman" w:eastAsia="標楷體" w:hAnsi="Times New Roman"/>
                <w:color w:val="7F7F7F"/>
                <w:szCs w:val="24"/>
              </w:rPr>
              <w:drawing>
                <wp:inline distT="0" distB="0" distL="0" distR="0" wp14:anchorId="05265706" wp14:editId="1BE22CCC">
                  <wp:extent cx="2771775" cy="2078831"/>
                  <wp:effectExtent l="19050" t="0" r="9525" b="36195"/>
                  <wp:docPr id="6" name="Picture 6" descr="A group of people looking at a computer&#10;&#10;Description generated with very high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374B09-56B8-46A4-9B6B-350AA5F2842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group of people looking at a computer&#10;&#10;Description generated with very high confidence">
                            <a:extLst>
                              <a:ext uri="{FF2B5EF4-FFF2-40B4-BE49-F238E27FC236}">
                                <a16:creationId xmlns:a16="http://schemas.microsoft.com/office/drawing/2014/main" id="{83374B09-56B8-46A4-9B6B-350AA5F2842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415" cy="2081561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1A3311" w:rsidP="00496DC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1A3311">
              <w:rPr>
                <w:rFonts w:ascii="Times New Roman" w:eastAsia="標楷體" w:hAnsi="Times New Roman"/>
                <w:color w:val="7F7F7F"/>
                <w:szCs w:val="24"/>
              </w:rPr>
              <w:drawing>
                <wp:inline distT="0" distB="0" distL="0" distR="0" wp14:anchorId="2D82F056" wp14:editId="134AD82E">
                  <wp:extent cx="2923540" cy="2192655"/>
                  <wp:effectExtent l="19050" t="0" r="10160" b="36195"/>
                  <wp:docPr id="2" name="Picture 6" descr="A picture containing indoor, table, sitting, monitor&#10;&#10;Description generated with very high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374B09-56B8-46A4-9B6B-350AA5F2842F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indoor, table, sitting, monitor&#10;&#10;Description generated with very high confidence">
                            <a:extLst>
                              <a:ext uri="{FF2B5EF4-FFF2-40B4-BE49-F238E27FC236}">
                                <a16:creationId xmlns:a16="http://schemas.microsoft.com/office/drawing/2014/main" id="{83374B09-56B8-46A4-9B6B-350AA5F2842F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265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A3311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講師與學生討論影片編輯問題</w:t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1A3311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講解下周課程進度以及學生回家需要做的練習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72F85">
            <w:pPr>
              <w:rPr>
                <w:rFonts w:eastAsia="標楷體"/>
              </w:rPr>
            </w:pP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2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DCC" w:rsidRDefault="00BA0DCC" w:rsidP="00E76597">
      <w:r>
        <w:separator/>
      </w:r>
    </w:p>
  </w:endnote>
  <w:endnote w:type="continuationSeparator" w:id="0">
    <w:p w:rsidR="00BA0DCC" w:rsidRDefault="00BA0DCC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DCC" w:rsidRDefault="00BA0DCC" w:rsidP="00E76597">
      <w:r>
        <w:separator/>
      </w:r>
    </w:p>
  </w:footnote>
  <w:footnote w:type="continuationSeparator" w:id="0">
    <w:p w:rsidR="00BA0DCC" w:rsidRDefault="00BA0DCC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03B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3311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5AF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87E97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96DC5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218C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1F02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6B5A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BA2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0DCC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A4E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210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49D4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BB9D5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CF85-DC43-4ECF-AF0B-95C830DD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>pccu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zack hsiao</cp:lastModifiedBy>
  <cp:revision>2</cp:revision>
  <cp:lastPrinted>2018-11-22T08:42:00Z</cp:lastPrinted>
  <dcterms:created xsi:type="dcterms:W3CDTF">2020-08-14T12:04:00Z</dcterms:created>
  <dcterms:modified xsi:type="dcterms:W3CDTF">2020-08-14T12:04:00Z</dcterms:modified>
</cp:coreProperties>
</file>