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中國文化大學【教師專業成長社群】活動紀錄表</w:t>
          </w:r>
        </w:sdtContent>
      </w:sdt>
    </w:p>
    <w:p w:rsidR="00000000" w:rsidDel="00000000" w:rsidP="00000000" w:rsidRDefault="00000000" w:rsidRPr="00000000" w14:paraId="00000003">
      <w:pPr>
        <w:ind w:right="-24"/>
        <w:jc w:val="right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填表日期：109年03月10日</w:t>
          </w:r>
        </w:sdtContent>
      </w:sdt>
    </w:p>
    <w:tbl>
      <w:tblPr>
        <w:tblStyle w:val="Table1"/>
        <w:tblW w:w="10436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127"/>
        <w:gridCol w:w="2351"/>
        <w:gridCol w:w="342"/>
        <w:gridCol w:w="1686"/>
        <w:gridCol w:w="3378"/>
        <w:tblGridChange w:id="0">
          <w:tblGrid>
            <w:gridCol w:w="552"/>
            <w:gridCol w:w="2127"/>
            <w:gridCol w:w="2351"/>
            <w:gridCol w:w="342"/>
            <w:gridCol w:w="1686"/>
            <w:gridCol w:w="3378"/>
          </w:tblGrid>
        </w:tblGridChange>
      </w:tblGrid>
      <w:tr>
        <w:trPr>
          <w:trHeight w:val="735" w:hRule="atLeast"/>
        </w:trPr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ind w:right="7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社群名稱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運算思維</w:t>
                </w:r>
              </w:sdtContent>
            </w:sdt>
          </w:p>
        </w:tc>
      </w:tr>
      <w:tr>
        <w:trPr>
          <w:trHeight w:val="69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召集人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陳恆生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系所／職稱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資訊處/資訊長</w:t>
                </w:r>
              </w:sdtContent>
            </w:sdt>
          </w:p>
        </w:tc>
      </w:tr>
      <w:tr>
        <w:trPr>
          <w:trHeight w:val="70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活動主題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【運算思維討論】黃瀕儀老師</w:t>
                </w:r>
              </w:sdtContent>
            </w:sdt>
          </w:p>
        </w:tc>
      </w:tr>
      <w:tr>
        <w:trPr>
          <w:trHeight w:val="687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109年03月10日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活動地點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資訊處小會議室</w:t>
                </w:r>
              </w:sdtContent>
            </w:sdt>
          </w:p>
        </w:tc>
      </w:tr>
      <w:tr>
        <w:trPr>
          <w:trHeight w:val="396" w:hRule="atLeast"/>
        </w:trPr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活動時間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right="114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10時00分至 　 11時00分</w:t>
                </w:r>
              </w:sdtContent>
            </w:sdt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與會人數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社群出席成員：   1 人</w:t>
                </w:r>
              </w:sdtContent>
            </w:sdt>
          </w:p>
        </w:tc>
      </w:tr>
      <w:tr>
        <w:trPr>
          <w:trHeight w:val="361" w:hRule="atLeast"/>
        </w:trPr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非社群出席成員： 2  人</w:t>
                </w:r>
              </w:sdtContent>
            </w:sdt>
          </w:p>
        </w:tc>
      </w:tr>
      <w:tr>
        <w:trPr>
          <w:trHeight w:val="47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活動報導</w:t>
                </w:r>
              </w:sdtContent>
            </w:sdt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（活動方式或內容簡述）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與經濟系黃頻儀老師進行課程的討論，了解老師課程內容與規劃。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執行成效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發展經濟系的課程模組。</w:t>
            </w:r>
          </w:p>
        </w:tc>
      </w:tr>
      <w:tr>
        <w:trPr>
          <w:trHeight w:val="3147" w:hRule="atLeast"/>
        </w:trPr>
        <w:tc>
          <w:tcPr>
            <w:vMerge w:val="restart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活動照片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drawing>
                <wp:inline distB="0" distT="0" distL="0" distR="0">
                  <wp:extent cx="3076575" cy="1724025"/>
                  <wp:effectExtent b="0" l="0" r="0" t="0"/>
                  <wp:docPr descr="C:\Users\user\AppData\Local\Microsoft\Windows\INetCache\Content.Word\IMAG3819.jpg" id="8" name="image3.jp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INetCache\Content.Word\IMAG3819.jpg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724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drawing>
                <wp:inline distB="0" distT="0" distL="0" distR="0">
                  <wp:extent cx="3076575" cy="1724025"/>
                  <wp:effectExtent b="0" l="0" r="0" t="0"/>
                  <wp:docPr descr="C:\Users\user\AppData\Local\Microsoft\Windows\INetCache\Content.Word\IMAG3826.jpg" id="10" name="image4.jp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INetCache\Content.Word\IMAG3826.jpg"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724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BiauKai" w:cs="BiauKai" w:eastAsia="BiauKai" w:hAnsi="BiauKai"/>
                <w:color w:val="202124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202124"/>
                <w:highlight w:val="white"/>
                <w:rtl w:val="0"/>
              </w:rPr>
              <w:t xml:space="preserve">助理說明可能發展的方向</w:t>
            </w:r>
          </w:p>
        </w:tc>
        <w:tc>
          <w:tcPr>
            <w:gridSpan w:val="2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老師說明課程內容</w:t>
                </w:r>
              </w:sdtContent>
            </w:sdt>
          </w:p>
        </w:tc>
      </w:tr>
      <w:tr>
        <w:trPr>
          <w:trHeight w:val="3402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drawing>
                <wp:inline distB="0" distT="0" distL="0" distR="0">
                  <wp:extent cx="3076575" cy="1724025"/>
                  <wp:effectExtent b="0" l="0" r="0" t="0"/>
                  <wp:docPr descr="C:\Users\user\AppData\Local\Microsoft\Windows\INetCache\Content.Word\IMAG3824.jpg" id="9" name="image2.jp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INetCache\Content.Word\IMAG3824.jpg"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724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pict>
                <v:shape id="_x0000_i1025" style="width:242.25pt;height:135.75pt" type="#_x0000_t75">
                  <v:imagedata r:id="rId1" o:title="IMAG3821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針對老師課程內容給建議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協助同仁提出課程可規劃方向</w:t>
                </w:r>
              </w:sdtContent>
            </w:sdt>
          </w:p>
        </w:tc>
      </w:tr>
      <w:tr>
        <w:trPr>
          <w:trHeight w:val="954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備註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請於每次活動結束後一周內，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將相關憑證及本表，併同文宣品、講義資料、簽到單、照片或影音檔等，送交本中心辦理經費核銷。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本表如不敷使用，請自行以A4用紙依規格增列欄位，如有相關活動文宣亦請提供。</w:t>
            </w:r>
          </w:p>
        </w:tc>
      </w:tr>
    </w:tbl>
    <w:p w:rsidR="00000000" w:rsidDel="00000000" w:rsidP="00000000" w:rsidRDefault="00000000" w:rsidRPr="00000000" w14:paraId="00000055">
      <w:pPr>
        <w:widowControl w:val="1"/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7F70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A97F70"/>
    <w:rPr>
      <w:rFonts w:ascii="Cambria" w:hAnsi="Cambria"/>
      <w:kern w:val="0"/>
      <w:sz w:val="18"/>
      <w:szCs w:val="18"/>
      <w:lang w:eastAsia="x-none" w:val="x-none"/>
    </w:rPr>
  </w:style>
  <w:style w:type="character" w:styleId="a4" w:customStyle="1">
    <w:name w:val="註解方塊文字 字元"/>
    <w:link w:val="a3"/>
    <w:uiPriority w:val="99"/>
    <w:semiHidden w:val="1"/>
    <w:rsid w:val="00A97F70"/>
    <w:rPr>
      <w:rFonts w:ascii="Cambria" w:cs="Times New Roman" w:eastAsia="新細明體" w:hAnsi="Cambria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6" w:customStyle="1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8" w:customStyle="1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 w:val="1"/>
    <w:rsid w:val="00E35960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jpg"/><Relationship Id="rId9" Type="http://schemas.openxmlformats.org/officeDocument/2006/relationships/image" Target="media/image4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rl+jHNZGP3l3bg0OxNquId0dg==">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2020-04-21T07:31:00Z</dcterms:created>
  <dc:creator>cic</dc:creator>
</cp:coreProperties>
</file>