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中國文化大學教育部高教深耕</w:t>
      </w:r>
      <w:proofErr w:type="gramStart"/>
      <w:r w:rsidRPr="00DB6801">
        <w:rPr>
          <w:rFonts w:ascii="Times New Roman" w:eastAsia="標楷體" w:hAnsi="標楷體" w:hint="eastAsia"/>
          <w:b/>
          <w:sz w:val="32"/>
          <w:szCs w:val="32"/>
        </w:rPr>
        <w:t>計畫</w:t>
      </w:r>
      <w:r w:rsidR="005154D4">
        <w:rPr>
          <w:rFonts w:ascii="Times New Roman" w:eastAsia="標楷體" w:hAnsi="標楷體" w:hint="eastAsia"/>
          <w:b/>
          <w:sz w:val="32"/>
          <w:szCs w:val="32"/>
        </w:rPr>
        <w:t>計畫</w:t>
      </w:r>
      <w:proofErr w:type="gramEnd"/>
      <w:r w:rsidR="005154D4">
        <w:rPr>
          <w:rFonts w:ascii="Times New Roman" w:eastAsia="標楷體" w:hAnsi="標楷體" w:hint="eastAsia"/>
          <w:b/>
          <w:sz w:val="32"/>
          <w:szCs w:val="32"/>
        </w:rPr>
        <w:t>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5196"/>
        <w:gridCol w:w="3618"/>
      </w:tblGrid>
      <w:tr w:rsidR="00FB4662" w:rsidRPr="001C1E24" w:rsidTr="00B92539">
        <w:trPr>
          <w:trHeight w:val="567"/>
          <w:jc w:val="center"/>
        </w:trPr>
        <w:tc>
          <w:tcPr>
            <w:tcW w:w="1401" w:type="dxa"/>
            <w:tcBorders>
              <w:top w:val="single" w:sz="12" w:space="0" w:color="auto"/>
              <w:left w:val="single" w:sz="12" w:space="0" w:color="auto"/>
              <w:bottom w:val="single" w:sz="12" w:space="0" w:color="auto"/>
            </w:tcBorders>
            <w:shd w:val="clear" w:color="auto" w:fill="auto"/>
            <w:vAlign w:val="center"/>
          </w:tcPr>
          <w:p w:rsidR="005154D4" w:rsidRPr="00DD15DF" w:rsidRDefault="005154D4" w:rsidP="00751A12">
            <w:pPr>
              <w:ind w:left="360" w:hanging="240"/>
              <w:jc w:val="both"/>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8719" w:type="dxa"/>
            <w:gridSpan w:val="2"/>
            <w:tcBorders>
              <w:top w:val="single" w:sz="12" w:space="0" w:color="auto"/>
              <w:bottom w:val="single" w:sz="12" w:space="0" w:color="auto"/>
              <w:right w:val="single" w:sz="12" w:space="0" w:color="auto"/>
            </w:tcBorders>
            <w:shd w:val="clear" w:color="auto" w:fill="auto"/>
          </w:tcPr>
          <w:p w:rsidR="005154D4" w:rsidRPr="004C0083" w:rsidRDefault="004C0083" w:rsidP="004C0083">
            <w:pPr>
              <w:spacing w:line="440" w:lineRule="exact"/>
              <w:ind w:left="360" w:hanging="240"/>
              <w:jc w:val="both"/>
              <w:rPr>
                <w:rFonts w:ascii="標楷體" w:eastAsia="標楷體" w:hAnsi="標楷體"/>
                <w:szCs w:val="24"/>
              </w:rPr>
            </w:pPr>
            <w:r w:rsidRPr="004C0083">
              <w:rPr>
                <w:rFonts w:ascii="標楷體" w:eastAsia="標楷體" w:hAnsi="標楷體" w:hint="eastAsia"/>
                <w:b/>
                <w:szCs w:val="24"/>
              </w:rPr>
              <w:t>「大學專業融入在地，社會參與區域共榮」計畫</w:t>
            </w:r>
          </w:p>
        </w:tc>
      </w:tr>
      <w:tr w:rsidR="00FB4662" w:rsidRPr="001C1E24" w:rsidTr="00B92539">
        <w:trPr>
          <w:trHeight w:val="567"/>
          <w:jc w:val="center"/>
        </w:trPr>
        <w:tc>
          <w:tcPr>
            <w:tcW w:w="1401" w:type="dxa"/>
            <w:tcBorders>
              <w:top w:val="single" w:sz="12" w:space="0" w:color="auto"/>
              <w:left w:val="single" w:sz="12" w:space="0" w:color="auto"/>
            </w:tcBorders>
            <w:shd w:val="clear" w:color="auto" w:fill="auto"/>
            <w:vAlign w:val="center"/>
          </w:tcPr>
          <w:p w:rsidR="005154D4" w:rsidRDefault="005154D4" w:rsidP="00751A12">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8719" w:type="dxa"/>
            <w:gridSpan w:val="2"/>
            <w:tcBorders>
              <w:top w:val="single" w:sz="12" w:space="0" w:color="auto"/>
              <w:right w:val="single" w:sz="12" w:space="0" w:color="auto"/>
            </w:tcBorders>
            <w:shd w:val="clear" w:color="auto" w:fill="auto"/>
          </w:tcPr>
          <w:p w:rsidR="005154D4" w:rsidRPr="004C0083" w:rsidRDefault="004C0083" w:rsidP="004C0083">
            <w:pPr>
              <w:spacing w:line="440" w:lineRule="exact"/>
              <w:ind w:leftChars="100" w:left="480" w:hanging="240"/>
              <w:jc w:val="both"/>
              <w:rPr>
                <w:rFonts w:ascii="標楷體" w:eastAsia="標楷體" w:hAnsi="標楷體"/>
                <w:szCs w:val="24"/>
              </w:rPr>
            </w:pPr>
            <w:bookmarkStart w:id="0" w:name="OLE_LINK53"/>
            <w:r w:rsidRPr="004C0083">
              <w:rPr>
                <w:rFonts w:ascii="標楷體" w:eastAsia="標楷體" w:hAnsi="標楷體" w:hint="eastAsia"/>
                <w:b/>
                <w:szCs w:val="24"/>
              </w:rPr>
              <w:t>推廣多國語言學習與文化認識</w:t>
            </w:r>
            <w:bookmarkEnd w:id="0"/>
          </w:p>
        </w:tc>
      </w:tr>
      <w:tr w:rsidR="00FB4662" w:rsidRPr="001C1E24" w:rsidTr="00B92539">
        <w:trPr>
          <w:trHeight w:val="567"/>
          <w:jc w:val="center"/>
        </w:trPr>
        <w:tc>
          <w:tcPr>
            <w:tcW w:w="1401" w:type="dxa"/>
            <w:tcBorders>
              <w:top w:val="single" w:sz="4" w:space="0" w:color="auto"/>
              <w:left w:val="single" w:sz="12" w:space="0" w:color="auto"/>
            </w:tcBorders>
            <w:shd w:val="clear" w:color="auto" w:fill="auto"/>
            <w:vAlign w:val="center"/>
          </w:tcPr>
          <w:p w:rsidR="005154D4" w:rsidRPr="00CD6B06" w:rsidRDefault="005154D4" w:rsidP="00751A12">
            <w:pPr>
              <w:ind w:left="360" w:hanging="240"/>
              <w:jc w:val="center"/>
              <w:rPr>
                <w:rFonts w:ascii="Times New Roman" w:eastAsia="標楷體" w:hAnsi="Times New Roman"/>
                <w:b/>
                <w:szCs w:val="24"/>
              </w:rPr>
            </w:pPr>
            <w:r>
              <w:rPr>
                <w:rFonts w:ascii="Times New Roman" w:eastAsia="標楷體" w:hAnsi="標楷體" w:hint="eastAsia"/>
                <w:b/>
                <w:szCs w:val="24"/>
              </w:rPr>
              <w:t>主題</w:t>
            </w:r>
          </w:p>
        </w:tc>
        <w:tc>
          <w:tcPr>
            <w:tcW w:w="8719" w:type="dxa"/>
            <w:gridSpan w:val="2"/>
            <w:tcBorders>
              <w:top w:val="single" w:sz="4" w:space="0" w:color="auto"/>
              <w:right w:val="single" w:sz="12" w:space="0" w:color="auto"/>
            </w:tcBorders>
            <w:shd w:val="clear" w:color="auto" w:fill="auto"/>
            <w:vAlign w:val="center"/>
          </w:tcPr>
          <w:p w:rsidR="005154D4" w:rsidRPr="00A97F70" w:rsidRDefault="00492505" w:rsidP="004C0083">
            <w:pPr>
              <w:ind w:left="400" w:hanging="280"/>
              <w:jc w:val="both"/>
              <w:rPr>
                <w:rFonts w:ascii="Times New Roman" w:eastAsia="標楷體" w:hAnsi="Times New Roman"/>
                <w:szCs w:val="24"/>
              </w:rPr>
            </w:pPr>
            <w:r w:rsidRPr="00DD7A37">
              <w:rPr>
                <w:rFonts w:ascii="標楷體" w:eastAsia="標楷體" w:hAnsi="標楷體" w:hint="eastAsia"/>
                <w:sz w:val="28"/>
                <w:szCs w:val="24"/>
              </w:rPr>
              <w:sym w:font="Wingdings 2" w:char="F052"/>
            </w:r>
            <w:r w:rsidR="004C0083">
              <w:rPr>
                <w:rFonts w:ascii="Times New Roman" w:eastAsia="標楷體" w:hAnsi="Times New Roman" w:hint="eastAsia"/>
                <w:szCs w:val="24"/>
              </w:rPr>
              <w:t>飲食文化</w:t>
            </w:r>
            <w:r w:rsidR="004C0083">
              <w:rPr>
                <w:rFonts w:ascii="Times New Roman" w:eastAsia="標楷體" w:hAnsi="Times New Roman" w:hint="eastAsia"/>
                <w:szCs w:val="24"/>
              </w:rPr>
              <w:t xml:space="preserve">   </w:t>
            </w:r>
            <w:r w:rsidR="00077DAD">
              <w:rPr>
                <w:rFonts w:ascii="標楷體" w:eastAsia="標楷體" w:hAnsi="標楷體" w:hint="eastAsia"/>
                <w:szCs w:val="24"/>
              </w:rPr>
              <w:t>□</w:t>
            </w:r>
            <w:r w:rsidR="004C0083">
              <w:rPr>
                <w:rFonts w:ascii="Times New Roman" w:eastAsia="標楷體" w:hAnsi="Times New Roman" w:hint="eastAsia"/>
                <w:szCs w:val="24"/>
              </w:rPr>
              <w:t>生活禮儀</w:t>
            </w:r>
            <w:r w:rsidR="004C0083">
              <w:rPr>
                <w:rFonts w:ascii="Times New Roman" w:eastAsia="標楷體" w:hAnsi="Times New Roman" w:hint="eastAsia"/>
                <w:szCs w:val="24"/>
              </w:rPr>
              <w:t xml:space="preserve">  </w:t>
            </w:r>
            <w:r>
              <w:rPr>
                <w:rFonts w:ascii="標楷體" w:eastAsia="標楷體" w:hAnsi="標楷體" w:hint="eastAsia"/>
                <w:szCs w:val="24"/>
              </w:rPr>
              <w:t>□</w:t>
            </w:r>
            <w:r w:rsidR="004C0083">
              <w:rPr>
                <w:rFonts w:ascii="Times New Roman" w:eastAsia="標楷體" w:hAnsi="Times New Roman" w:hint="eastAsia"/>
                <w:szCs w:val="24"/>
              </w:rPr>
              <w:t>地理交通</w:t>
            </w:r>
          </w:p>
        </w:tc>
      </w:tr>
      <w:tr w:rsidR="00FB4662" w:rsidRPr="001C1E24" w:rsidTr="00B92539">
        <w:trPr>
          <w:trHeight w:val="3628"/>
          <w:jc w:val="center"/>
        </w:trPr>
        <w:tc>
          <w:tcPr>
            <w:tcW w:w="1401" w:type="dxa"/>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內容</w:t>
            </w:r>
          </w:p>
          <w:p w:rsidR="005154D4" w:rsidRPr="00CD6B06" w:rsidRDefault="005154D4" w:rsidP="00751A12">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8719" w:type="dxa"/>
            <w:gridSpan w:val="2"/>
            <w:tcBorders>
              <w:bottom w:val="single" w:sz="4" w:space="0" w:color="auto"/>
              <w:right w:val="single" w:sz="12" w:space="0" w:color="auto"/>
            </w:tcBorders>
            <w:shd w:val="clear" w:color="auto" w:fill="auto"/>
          </w:tcPr>
          <w:p w:rsidR="005154D4" w:rsidRDefault="005154D4" w:rsidP="00751A12">
            <w:pPr>
              <w:ind w:left="360" w:hanging="240"/>
              <w:jc w:val="both"/>
              <w:rPr>
                <w:rFonts w:eastAsia="標楷體"/>
              </w:rPr>
            </w:pPr>
            <w:r>
              <w:rPr>
                <w:rFonts w:eastAsia="標楷體" w:hint="eastAsia"/>
              </w:rPr>
              <w:t>主辦單位：</w:t>
            </w:r>
            <w:r w:rsidR="004C0083" w:rsidRPr="004C0083">
              <w:rPr>
                <w:rFonts w:eastAsia="標楷體" w:hint="eastAsia"/>
                <w:u w:val="single"/>
              </w:rPr>
              <w:t xml:space="preserve"> </w:t>
            </w:r>
            <w:r w:rsidR="00DD7A37">
              <w:rPr>
                <w:rFonts w:eastAsia="標楷體" w:hint="eastAsia"/>
                <w:u w:val="single"/>
              </w:rPr>
              <w:t>英文</w:t>
            </w:r>
            <w:r w:rsidR="00DD7A37">
              <w:rPr>
                <w:rFonts w:eastAsia="標楷體" w:hint="eastAsia"/>
                <w:u w:val="single"/>
              </w:rPr>
              <w:t xml:space="preserve"> </w:t>
            </w:r>
            <w:r w:rsidR="004C0083" w:rsidRPr="004C0083">
              <w:rPr>
                <w:rFonts w:eastAsia="標楷體" w:hint="eastAsia"/>
              </w:rPr>
              <w:t>系</w:t>
            </w:r>
          </w:p>
          <w:p w:rsidR="005154D4" w:rsidRPr="004C0083" w:rsidRDefault="005154D4" w:rsidP="00751A12">
            <w:pPr>
              <w:ind w:left="360" w:hanging="240"/>
              <w:jc w:val="both"/>
              <w:rPr>
                <w:rFonts w:eastAsia="標楷體"/>
                <w:u w:val="single"/>
              </w:rPr>
            </w:pPr>
            <w:r>
              <w:rPr>
                <w:rFonts w:eastAsia="標楷體" w:hint="eastAsia"/>
              </w:rPr>
              <w:t>活動日期：</w:t>
            </w:r>
            <w:r w:rsidR="004C0083">
              <w:rPr>
                <w:rFonts w:eastAsia="標楷體" w:hint="eastAsia"/>
                <w:u w:val="single"/>
              </w:rPr>
              <w:t xml:space="preserve"> </w:t>
            </w:r>
            <w:r w:rsidR="00DD7A37">
              <w:rPr>
                <w:rFonts w:eastAsia="標楷體" w:hint="eastAsia"/>
                <w:u w:val="single"/>
              </w:rPr>
              <w:t>10</w:t>
            </w:r>
            <w:r w:rsidR="002C326D">
              <w:rPr>
                <w:rFonts w:eastAsia="標楷體"/>
                <w:u w:val="single"/>
              </w:rPr>
              <w:t>9</w:t>
            </w:r>
            <w:r w:rsidR="004C0083">
              <w:rPr>
                <w:rFonts w:eastAsia="標楷體" w:hint="eastAsia"/>
                <w:u w:val="single"/>
              </w:rPr>
              <w:t xml:space="preserve">  </w:t>
            </w:r>
            <w:r w:rsidR="004C0083" w:rsidRPr="004C0083">
              <w:rPr>
                <w:rFonts w:eastAsia="標楷體" w:hint="eastAsia"/>
              </w:rPr>
              <w:t>年</w:t>
            </w:r>
            <w:r w:rsidR="004C0083">
              <w:rPr>
                <w:rFonts w:eastAsia="標楷體" w:hint="eastAsia"/>
                <w:u w:val="single"/>
              </w:rPr>
              <w:t xml:space="preserve">  </w:t>
            </w:r>
            <w:r w:rsidR="00492505">
              <w:rPr>
                <w:rFonts w:eastAsia="標楷體" w:hint="eastAsia"/>
                <w:u w:val="single"/>
              </w:rPr>
              <w:t>5</w:t>
            </w:r>
            <w:r w:rsidR="004C0083">
              <w:rPr>
                <w:rFonts w:eastAsia="標楷體" w:hint="eastAsia"/>
                <w:u w:val="single"/>
              </w:rPr>
              <w:t xml:space="preserve">  </w:t>
            </w:r>
            <w:r w:rsidR="004C0083" w:rsidRPr="004C0083">
              <w:rPr>
                <w:rFonts w:eastAsia="標楷體" w:hint="eastAsia"/>
              </w:rPr>
              <w:t>月</w:t>
            </w:r>
            <w:r w:rsidR="004C0083">
              <w:rPr>
                <w:rFonts w:eastAsia="標楷體" w:hint="eastAsia"/>
                <w:u w:val="single"/>
              </w:rPr>
              <w:t xml:space="preserve">  </w:t>
            </w:r>
            <w:r w:rsidR="00F52D0F">
              <w:rPr>
                <w:rFonts w:eastAsia="標楷體"/>
                <w:u w:val="single"/>
              </w:rPr>
              <w:t>7</w:t>
            </w:r>
            <w:r w:rsidR="004C0083">
              <w:rPr>
                <w:rFonts w:eastAsia="標楷體" w:hint="eastAsia"/>
                <w:u w:val="single"/>
              </w:rPr>
              <w:t xml:space="preserve">  </w:t>
            </w:r>
            <w:r w:rsidR="004C0083" w:rsidRPr="004C0083">
              <w:rPr>
                <w:rFonts w:eastAsia="標楷體" w:hint="eastAsia"/>
              </w:rPr>
              <w:t>日</w:t>
            </w:r>
          </w:p>
          <w:p w:rsidR="005154D4" w:rsidRDefault="005154D4" w:rsidP="00751A12">
            <w:pPr>
              <w:ind w:left="360" w:hanging="240"/>
              <w:jc w:val="both"/>
              <w:rPr>
                <w:rFonts w:eastAsia="標楷體"/>
              </w:rPr>
            </w:pPr>
            <w:r>
              <w:rPr>
                <w:rFonts w:eastAsia="標楷體" w:hint="eastAsia"/>
              </w:rPr>
              <w:t>活動地點：</w:t>
            </w:r>
            <w:r w:rsidR="00DD7A37" w:rsidRPr="00DD7A37">
              <w:rPr>
                <w:rFonts w:ascii="標楷體" w:eastAsia="標楷體" w:hAnsi="標楷體" w:hint="eastAsia"/>
                <w:sz w:val="28"/>
                <w:szCs w:val="24"/>
              </w:rPr>
              <w:sym w:font="Wingdings 2" w:char="F052"/>
            </w:r>
            <w:r w:rsidR="004C0083">
              <w:rPr>
                <w:rFonts w:ascii="標楷體" w:eastAsia="標楷體" w:hAnsi="標楷體" w:hint="eastAsia"/>
                <w:szCs w:val="24"/>
              </w:rPr>
              <w:t>陽明山國小   □格致國中   □百齡高中</w:t>
            </w:r>
          </w:p>
          <w:p w:rsidR="005154D4" w:rsidRDefault="005154D4" w:rsidP="00751A12">
            <w:pPr>
              <w:ind w:left="360" w:hanging="240"/>
              <w:jc w:val="both"/>
              <w:rPr>
                <w:rFonts w:eastAsia="標楷體"/>
              </w:rPr>
            </w:pPr>
            <w:r>
              <w:rPr>
                <w:rFonts w:eastAsia="標楷體" w:hint="eastAsia"/>
              </w:rPr>
              <w:t>主</w:t>
            </w:r>
            <w:r>
              <w:rPr>
                <w:rFonts w:eastAsia="標楷體" w:hint="eastAsia"/>
              </w:rPr>
              <w:t xml:space="preserve"> </w:t>
            </w:r>
            <w:r>
              <w:rPr>
                <w:rFonts w:eastAsia="標楷體" w:hint="eastAsia"/>
              </w:rPr>
              <w:t>講</w:t>
            </w:r>
            <w:r>
              <w:rPr>
                <w:rFonts w:eastAsia="標楷體" w:hint="eastAsia"/>
              </w:rPr>
              <w:t xml:space="preserve"> </w:t>
            </w:r>
            <w:r>
              <w:rPr>
                <w:rFonts w:eastAsia="標楷體" w:hint="eastAsia"/>
              </w:rPr>
              <w:t>者：</w:t>
            </w:r>
            <w:r w:rsidR="00492505">
              <w:rPr>
                <w:rFonts w:eastAsia="標楷體" w:hint="eastAsia"/>
              </w:rPr>
              <w:t>蔡佳靜</w:t>
            </w:r>
            <w:r w:rsidR="00ED01FC">
              <w:rPr>
                <w:rFonts w:eastAsia="標楷體" w:hint="eastAsia"/>
              </w:rPr>
              <w:t xml:space="preserve"> </w:t>
            </w:r>
            <w:r w:rsidR="00DD7A37">
              <w:rPr>
                <w:rFonts w:eastAsia="標楷體" w:hint="eastAsia"/>
              </w:rPr>
              <w:t>老師</w:t>
            </w:r>
          </w:p>
          <w:p w:rsidR="005154D4" w:rsidRDefault="005154D4" w:rsidP="00751A12">
            <w:pPr>
              <w:ind w:left="360" w:hanging="240"/>
              <w:jc w:val="both"/>
              <w:rPr>
                <w:rFonts w:eastAsia="標楷體"/>
              </w:rPr>
            </w:pPr>
            <w:r>
              <w:rPr>
                <w:rFonts w:eastAsia="標楷體" w:hint="eastAsia"/>
              </w:rPr>
              <w:t>參與人數：</w:t>
            </w:r>
            <w:r w:rsidRPr="00F96F7E">
              <w:rPr>
                <w:rFonts w:eastAsia="標楷體" w:hint="eastAsia"/>
                <w:u w:val="single"/>
              </w:rPr>
              <w:t xml:space="preserve"> </w:t>
            </w:r>
            <w:r w:rsidR="00E12D07">
              <w:rPr>
                <w:rFonts w:eastAsia="標楷體"/>
                <w:u w:val="single"/>
              </w:rPr>
              <w:t>1</w:t>
            </w:r>
            <w:r w:rsidR="00492505">
              <w:rPr>
                <w:rFonts w:eastAsia="標楷體"/>
                <w:u w:val="single"/>
              </w:rPr>
              <w:t>6</w:t>
            </w:r>
            <w:r>
              <w:rPr>
                <w:rFonts w:eastAsia="標楷體" w:hint="eastAsia"/>
                <w:u w:val="single"/>
              </w:rPr>
              <w:t xml:space="preserve"> </w:t>
            </w:r>
            <w:r>
              <w:rPr>
                <w:rFonts w:eastAsia="標楷體" w:hint="eastAsia"/>
              </w:rPr>
              <w:t>人（教師</w:t>
            </w:r>
            <w:r w:rsidR="00143C34">
              <w:rPr>
                <w:rFonts w:eastAsia="標楷體" w:hint="eastAsia"/>
                <w:u w:val="single"/>
              </w:rPr>
              <w:t xml:space="preserve"> </w:t>
            </w:r>
            <w:r w:rsidR="00FA5FEE">
              <w:rPr>
                <w:rFonts w:eastAsia="標楷體"/>
                <w:u w:val="single"/>
              </w:rPr>
              <w:t>2</w:t>
            </w:r>
            <w:r>
              <w:rPr>
                <w:rFonts w:eastAsia="標楷體" w:hint="eastAsia"/>
                <w:u w:val="single"/>
              </w:rPr>
              <w:t xml:space="preserve"> </w:t>
            </w:r>
            <w:r>
              <w:rPr>
                <w:rFonts w:eastAsia="標楷體" w:hint="eastAsia"/>
              </w:rPr>
              <w:t>人、學生</w:t>
            </w:r>
            <w:r w:rsidRPr="00F96F7E">
              <w:rPr>
                <w:rFonts w:eastAsia="標楷體" w:hint="eastAsia"/>
                <w:u w:val="single"/>
              </w:rPr>
              <w:t xml:space="preserve"> </w:t>
            </w:r>
            <w:r w:rsidR="002C326D">
              <w:rPr>
                <w:rFonts w:eastAsia="標楷體"/>
                <w:u w:val="single"/>
              </w:rPr>
              <w:t>1</w:t>
            </w:r>
            <w:r w:rsidR="00492505">
              <w:rPr>
                <w:rFonts w:eastAsia="標楷體"/>
                <w:u w:val="single"/>
              </w:rPr>
              <w:t>3</w:t>
            </w:r>
            <w:r w:rsidRPr="00F96F7E">
              <w:rPr>
                <w:rFonts w:eastAsia="標楷體" w:hint="eastAsia"/>
                <w:u w:val="single"/>
              </w:rPr>
              <w:t xml:space="preserve"> </w:t>
            </w:r>
            <w:r>
              <w:rPr>
                <w:rFonts w:eastAsia="標楷體" w:hint="eastAsia"/>
              </w:rPr>
              <w:t>人、行政人員</w:t>
            </w:r>
            <w:r w:rsidRPr="00F96F7E">
              <w:rPr>
                <w:rFonts w:eastAsia="標楷體" w:hint="eastAsia"/>
                <w:u w:val="single"/>
              </w:rPr>
              <w:t xml:space="preserve"> </w:t>
            </w:r>
            <w:r w:rsidR="00E12D07">
              <w:rPr>
                <w:rFonts w:eastAsia="標楷體"/>
                <w:u w:val="single"/>
              </w:rPr>
              <w:t>1</w:t>
            </w:r>
            <w:r w:rsidRPr="00F96F7E">
              <w:rPr>
                <w:rFonts w:eastAsia="標楷體" w:hint="eastAsia"/>
                <w:u w:val="single"/>
              </w:rPr>
              <w:t xml:space="preserve">  </w:t>
            </w:r>
            <w:r>
              <w:rPr>
                <w:rFonts w:eastAsia="標楷體" w:hint="eastAsia"/>
              </w:rPr>
              <w:t>人、校外</w:t>
            </w:r>
            <w:r w:rsidRPr="00F96F7E">
              <w:rPr>
                <w:rFonts w:eastAsia="標楷體" w:hint="eastAsia"/>
                <w:u w:val="single"/>
              </w:rPr>
              <w:t xml:space="preserve"> </w:t>
            </w:r>
            <w:r w:rsidR="002C326D">
              <w:rPr>
                <w:rFonts w:eastAsia="標楷體"/>
                <w:u w:val="single"/>
              </w:rPr>
              <w:t>0</w:t>
            </w:r>
            <w:r w:rsidRPr="00F96F7E">
              <w:rPr>
                <w:rFonts w:eastAsia="標楷體" w:hint="eastAsia"/>
                <w:u w:val="single"/>
              </w:rPr>
              <w:t xml:space="preserve"> </w:t>
            </w:r>
            <w:r>
              <w:rPr>
                <w:rFonts w:eastAsia="標楷體" w:hint="eastAsia"/>
              </w:rPr>
              <w:t>人）</w:t>
            </w:r>
          </w:p>
          <w:p w:rsidR="00143C34" w:rsidRDefault="005154D4" w:rsidP="00ED01FC">
            <w:pPr>
              <w:ind w:left="360" w:hanging="240"/>
              <w:jc w:val="both"/>
              <w:rPr>
                <w:rFonts w:eastAsia="標楷體"/>
              </w:rPr>
            </w:pPr>
            <w:r>
              <w:rPr>
                <w:rFonts w:eastAsia="標楷體" w:hint="eastAsia"/>
              </w:rPr>
              <w:t>內</w:t>
            </w:r>
            <w:r>
              <w:rPr>
                <w:rFonts w:eastAsia="標楷體" w:hint="eastAsia"/>
              </w:rPr>
              <w:t xml:space="preserve">    </w:t>
            </w:r>
            <w:r>
              <w:rPr>
                <w:rFonts w:eastAsia="標楷體" w:hint="eastAsia"/>
              </w:rPr>
              <w:t>容：</w:t>
            </w:r>
          </w:p>
          <w:p w:rsidR="005154D4" w:rsidRDefault="00143C34" w:rsidP="00143C34">
            <w:pPr>
              <w:ind w:leftChars="200" w:left="480" w:firstLineChars="0" w:firstLine="0"/>
              <w:jc w:val="both"/>
              <w:rPr>
                <w:rFonts w:eastAsia="標楷體"/>
              </w:rPr>
            </w:pPr>
            <w:r>
              <w:rPr>
                <w:rFonts w:eastAsia="標楷體" w:hint="eastAsia"/>
              </w:rPr>
              <w:t>本次</w:t>
            </w:r>
            <w:r w:rsidR="00ED01FC" w:rsidRPr="00ED01FC">
              <w:rPr>
                <w:rFonts w:eastAsia="標楷體" w:hint="eastAsia"/>
              </w:rPr>
              <w:t>陽明山國小</w:t>
            </w:r>
            <w:r>
              <w:rPr>
                <w:rFonts w:eastAsia="標楷體" w:hint="eastAsia"/>
              </w:rPr>
              <w:t>的主題是</w:t>
            </w:r>
            <w:r w:rsidR="00492505">
              <w:rPr>
                <w:rFonts w:eastAsia="標楷體" w:hint="eastAsia"/>
              </w:rPr>
              <w:t>飲食文化</w:t>
            </w:r>
            <w:r w:rsidR="00ED01FC" w:rsidRPr="00ED01FC">
              <w:rPr>
                <w:rFonts w:eastAsia="標楷體" w:hint="eastAsia"/>
              </w:rPr>
              <w:t>分享</w:t>
            </w:r>
            <w:r w:rsidR="002C326D">
              <w:rPr>
                <w:rFonts w:eastAsia="標楷體" w:hint="eastAsia"/>
              </w:rPr>
              <w:t>，老師</w:t>
            </w:r>
            <w:r w:rsidR="00492505">
              <w:rPr>
                <w:rFonts w:eastAsia="標楷體" w:hint="eastAsia"/>
              </w:rPr>
              <w:t>讓同學們分成三隊，來一起與老師們</w:t>
            </w:r>
            <w:proofErr w:type="gramStart"/>
            <w:r w:rsidR="00492505">
              <w:rPr>
                <w:rFonts w:eastAsia="標楷體" w:hint="eastAsia"/>
              </w:rPr>
              <w:t>做美</w:t>
            </w:r>
            <w:proofErr w:type="gramEnd"/>
            <w:r w:rsidR="00492505">
              <w:rPr>
                <w:rFonts w:eastAsia="標楷體" w:hint="eastAsia"/>
              </w:rPr>
              <w:t>國小朋友會吃的餐點。本次飲食教學是通心粉，</w:t>
            </w:r>
            <w:proofErr w:type="gramStart"/>
            <w:r w:rsidR="00492505">
              <w:rPr>
                <w:rFonts w:eastAsia="標楷體" w:hint="eastAsia"/>
              </w:rPr>
              <w:t>燉粉與</w:t>
            </w:r>
            <w:proofErr w:type="gramEnd"/>
            <w:r w:rsidR="00492505">
              <w:rPr>
                <w:rFonts w:eastAsia="標楷體" w:hint="eastAsia"/>
              </w:rPr>
              <w:t>夾心土司。小朋友可以學到做料理的同時，也能夠了解美國的飲食文化。</w:t>
            </w:r>
          </w:p>
          <w:p w:rsidR="005154D4" w:rsidRDefault="005154D4" w:rsidP="00492505">
            <w:pPr>
              <w:ind w:left="360" w:hanging="240"/>
              <w:jc w:val="both"/>
              <w:rPr>
                <w:rFonts w:eastAsia="標楷體"/>
              </w:rPr>
            </w:pPr>
            <w:r>
              <w:rPr>
                <w:rFonts w:eastAsia="標楷體" w:hint="eastAsia"/>
              </w:rPr>
              <w:t>執行成效：</w:t>
            </w:r>
          </w:p>
          <w:p w:rsidR="00492505" w:rsidRPr="004F456F" w:rsidRDefault="00492505" w:rsidP="00492505">
            <w:pPr>
              <w:ind w:left="360" w:hanging="240"/>
              <w:jc w:val="both"/>
              <w:rPr>
                <w:rFonts w:eastAsia="標楷體"/>
              </w:rPr>
            </w:pPr>
            <w:r>
              <w:rPr>
                <w:rFonts w:eastAsia="標楷體" w:hint="eastAsia"/>
              </w:rPr>
              <w:t>因為廚房對小朋友說較為危險，所以稍有難度的料理老師們會先準備好。（如通心粉需煮熟等）較為簡單的老師們會讓學生們在老師的協助下作料理來確保其過程安全。做完後大家會品嚐。小朋友對本次作料理的過程很開心也很快樂，到後面吃得時候也吃得很多，可能因為自己親手做的關係所以更加好吃。</w:t>
            </w:r>
          </w:p>
        </w:tc>
      </w:tr>
      <w:tr w:rsidR="00FB4662" w:rsidRPr="004F456F" w:rsidTr="00B92539">
        <w:trPr>
          <w:trHeight w:val="753"/>
          <w:jc w:val="center"/>
        </w:trPr>
        <w:tc>
          <w:tcPr>
            <w:tcW w:w="1401" w:type="dxa"/>
            <w:vMerge w:val="restart"/>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活動照片</w:t>
            </w:r>
          </w:p>
          <w:p w:rsidR="005154D4" w:rsidRPr="00CD6B06" w:rsidRDefault="005154D4" w:rsidP="00751A12">
            <w:pPr>
              <w:ind w:left="330" w:hanging="210"/>
              <w:jc w:val="center"/>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4446" w:type="dxa"/>
            <w:tcBorders>
              <w:right w:val="single" w:sz="4" w:space="0" w:color="auto"/>
            </w:tcBorders>
            <w:shd w:val="clear" w:color="auto" w:fill="auto"/>
            <w:vAlign w:val="center"/>
          </w:tcPr>
          <w:p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活動照片電子檔名稱</w:t>
            </w:r>
          </w:p>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4273" w:type="dxa"/>
            <w:tcBorders>
              <w:left w:val="single" w:sz="4" w:space="0" w:color="auto"/>
              <w:right w:val="single" w:sz="12" w:space="0" w:color="auto"/>
            </w:tcBorders>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活動照片內容說明(每張20字內)</w:t>
            </w:r>
          </w:p>
        </w:tc>
      </w:tr>
      <w:tr w:rsidR="00FB4662" w:rsidRPr="004F456F" w:rsidTr="00B92539">
        <w:trPr>
          <w:trHeight w:val="454"/>
          <w:jc w:val="center"/>
        </w:trPr>
        <w:tc>
          <w:tcPr>
            <w:tcW w:w="1401"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4446" w:type="dxa"/>
            <w:tcBorders>
              <w:right w:val="single" w:sz="4" w:space="0" w:color="auto"/>
            </w:tcBorders>
            <w:shd w:val="clear" w:color="auto" w:fill="auto"/>
          </w:tcPr>
          <w:p w:rsidR="005154D4" w:rsidRPr="000A3C6D" w:rsidRDefault="00FB4662" w:rsidP="00751A12">
            <w:pPr>
              <w:ind w:left="360" w:hanging="240"/>
              <w:jc w:val="both"/>
              <w:rPr>
                <w:rFonts w:ascii="標楷體" w:eastAsia="標楷體" w:hAnsi="標楷體"/>
              </w:rPr>
            </w:pPr>
            <w:bookmarkStart w:id="1" w:name="_GoBack"/>
            <w:r>
              <w:rPr>
                <w:rFonts w:ascii="標楷體" w:eastAsia="標楷體" w:hAnsi="標楷體"/>
                <w:noProof/>
              </w:rPr>
              <w:drawing>
                <wp:inline distT="0" distB="0" distL="0" distR="0">
                  <wp:extent cx="3084620" cy="2313305"/>
                  <wp:effectExtent l="0" t="0" r="190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N626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9152" cy="2316703"/>
                          </a:xfrm>
                          <a:prstGeom prst="rect">
                            <a:avLst/>
                          </a:prstGeom>
                        </pic:spPr>
                      </pic:pic>
                    </a:graphicData>
                  </a:graphic>
                </wp:inline>
              </w:drawing>
            </w:r>
            <w:bookmarkEnd w:id="1"/>
          </w:p>
        </w:tc>
        <w:tc>
          <w:tcPr>
            <w:tcW w:w="4273" w:type="dxa"/>
            <w:tcBorders>
              <w:left w:val="single" w:sz="4" w:space="0" w:color="auto"/>
              <w:right w:val="single" w:sz="12" w:space="0" w:color="auto"/>
            </w:tcBorders>
            <w:shd w:val="clear" w:color="auto" w:fill="auto"/>
          </w:tcPr>
          <w:p w:rsidR="005154D4" w:rsidRPr="000A3C6D" w:rsidRDefault="00077DAD" w:rsidP="00751A12">
            <w:pPr>
              <w:ind w:left="360" w:hanging="240"/>
              <w:jc w:val="both"/>
              <w:rPr>
                <w:rFonts w:ascii="標楷體" w:eastAsia="標楷體" w:hAnsi="標楷體"/>
              </w:rPr>
            </w:pPr>
            <w:r>
              <w:rPr>
                <w:rFonts w:ascii="標楷體" w:eastAsia="標楷體" w:hAnsi="標楷體" w:hint="eastAsia"/>
              </w:rPr>
              <w:t>老師先</w:t>
            </w:r>
            <w:r w:rsidR="00492505">
              <w:rPr>
                <w:rFonts w:ascii="標楷體" w:eastAsia="標楷體" w:hAnsi="標楷體" w:hint="eastAsia"/>
              </w:rPr>
              <w:t>分三隊，三組有不同的料理，可輪流做不同的料理。</w:t>
            </w:r>
          </w:p>
        </w:tc>
      </w:tr>
      <w:tr w:rsidR="00FB4662" w:rsidRPr="004F456F" w:rsidTr="00B92539">
        <w:trPr>
          <w:trHeight w:val="454"/>
          <w:jc w:val="center"/>
        </w:trPr>
        <w:tc>
          <w:tcPr>
            <w:tcW w:w="1401"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4446" w:type="dxa"/>
            <w:tcBorders>
              <w:right w:val="single" w:sz="4" w:space="0" w:color="auto"/>
            </w:tcBorders>
            <w:shd w:val="clear" w:color="auto" w:fill="auto"/>
          </w:tcPr>
          <w:p w:rsidR="005154D4" w:rsidRPr="00E12D07" w:rsidRDefault="00FB4662" w:rsidP="00751A12">
            <w:pPr>
              <w:ind w:left="360" w:hanging="240"/>
              <w:jc w:val="both"/>
              <w:rPr>
                <w:rFonts w:ascii="標楷體" w:eastAsia="標楷體" w:hAnsi="標楷體"/>
              </w:rPr>
            </w:pPr>
            <w:r>
              <w:rPr>
                <w:rFonts w:ascii="標楷體" w:eastAsia="標楷體" w:hAnsi="標楷體"/>
                <w:noProof/>
              </w:rPr>
              <w:drawing>
                <wp:inline distT="0" distB="0" distL="0" distR="0">
                  <wp:extent cx="3086100" cy="231457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N625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6652" cy="2314989"/>
                          </a:xfrm>
                          <a:prstGeom prst="rect">
                            <a:avLst/>
                          </a:prstGeom>
                        </pic:spPr>
                      </pic:pic>
                    </a:graphicData>
                  </a:graphic>
                </wp:inline>
              </w:drawing>
            </w:r>
          </w:p>
        </w:tc>
        <w:tc>
          <w:tcPr>
            <w:tcW w:w="4273" w:type="dxa"/>
            <w:tcBorders>
              <w:left w:val="single" w:sz="4" w:space="0" w:color="auto"/>
              <w:right w:val="single" w:sz="12" w:space="0" w:color="auto"/>
            </w:tcBorders>
            <w:shd w:val="clear" w:color="auto" w:fill="auto"/>
          </w:tcPr>
          <w:p w:rsidR="005154D4" w:rsidRPr="000A3C6D" w:rsidRDefault="001E57E8" w:rsidP="00751A12">
            <w:pPr>
              <w:ind w:left="360" w:hanging="240"/>
              <w:jc w:val="both"/>
              <w:rPr>
                <w:rFonts w:ascii="標楷體" w:eastAsia="標楷體" w:hAnsi="標楷體"/>
              </w:rPr>
            </w:pPr>
            <w:r>
              <w:rPr>
                <w:rFonts w:ascii="標楷體" w:eastAsia="標楷體" w:hAnsi="標楷體" w:hint="eastAsia"/>
              </w:rPr>
              <w:t>老師協助同學</w:t>
            </w:r>
            <w:proofErr w:type="gramStart"/>
            <w:r>
              <w:rPr>
                <w:rFonts w:ascii="標楷體" w:eastAsia="標楷體" w:hAnsi="標楷體" w:hint="eastAsia"/>
              </w:rPr>
              <w:t>來作</w:t>
            </w:r>
            <w:proofErr w:type="gramEnd"/>
            <w:r>
              <w:rPr>
                <w:rFonts w:ascii="標楷體" w:eastAsia="標楷體" w:hAnsi="標楷體" w:hint="eastAsia"/>
              </w:rPr>
              <w:t>料理</w:t>
            </w:r>
          </w:p>
        </w:tc>
      </w:tr>
      <w:tr w:rsidR="00FB4662" w:rsidRPr="004F456F" w:rsidTr="00B92539">
        <w:trPr>
          <w:trHeight w:val="454"/>
          <w:jc w:val="center"/>
        </w:trPr>
        <w:tc>
          <w:tcPr>
            <w:tcW w:w="1401"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4446" w:type="dxa"/>
            <w:tcBorders>
              <w:right w:val="single" w:sz="4" w:space="0" w:color="auto"/>
            </w:tcBorders>
            <w:shd w:val="clear" w:color="auto" w:fill="auto"/>
          </w:tcPr>
          <w:p w:rsidR="005154D4" w:rsidRPr="000A3C6D" w:rsidRDefault="00FB4662" w:rsidP="00751A12">
            <w:pPr>
              <w:ind w:left="360" w:hanging="240"/>
              <w:jc w:val="both"/>
              <w:rPr>
                <w:rFonts w:ascii="標楷體" w:eastAsia="標楷體" w:hAnsi="標楷體"/>
              </w:rPr>
            </w:pPr>
            <w:r>
              <w:rPr>
                <w:rFonts w:ascii="標楷體" w:eastAsia="標楷體" w:hAnsi="標楷體"/>
                <w:noProof/>
              </w:rPr>
              <w:drawing>
                <wp:inline distT="0" distB="0" distL="0" distR="0">
                  <wp:extent cx="3046517" cy="2284730"/>
                  <wp:effectExtent l="0" t="0" r="1905" b="12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N626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918" cy="2286531"/>
                          </a:xfrm>
                          <a:prstGeom prst="rect">
                            <a:avLst/>
                          </a:prstGeom>
                        </pic:spPr>
                      </pic:pic>
                    </a:graphicData>
                  </a:graphic>
                </wp:inline>
              </w:drawing>
            </w:r>
          </w:p>
        </w:tc>
        <w:tc>
          <w:tcPr>
            <w:tcW w:w="4273" w:type="dxa"/>
            <w:tcBorders>
              <w:left w:val="single" w:sz="4" w:space="0" w:color="auto"/>
              <w:right w:val="single" w:sz="12" w:space="0" w:color="auto"/>
            </w:tcBorders>
            <w:shd w:val="clear" w:color="auto" w:fill="auto"/>
          </w:tcPr>
          <w:p w:rsidR="005154D4" w:rsidRPr="000A3C6D" w:rsidRDefault="001E57E8" w:rsidP="00751A12">
            <w:pPr>
              <w:ind w:left="360" w:hanging="240"/>
              <w:jc w:val="both"/>
              <w:rPr>
                <w:rFonts w:ascii="標楷體" w:eastAsia="標楷體" w:hAnsi="標楷體"/>
              </w:rPr>
            </w:pPr>
            <w:r>
              <w:rPr>
                <w:rFonts w:ascii="標楷體" w:eastAsia="標楷體" w:hAnsi="標楷體" w:hint="eastAsia"/>
              </w:rPr>
              <w:t>做的過程中會將一些美國的飲食文化知識。</w:t>
            </w:r>
          </w:p>
        </w:tc>
      </w:tr>
      <w:tr w:rsidR="00FB4662" w:rsidRPr="004F456F" w:rsidTr="00B92539">
        <w:trPr>
          <w:trHeight w:val="454"/>
          <w:jc w:val="center"/>
        </w:trPr>
        <w:tc>
          <w:tcPr>
            <w:tcW w:w="1401"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4446" w:type="dxa"/>
            <w:tcBorders>
              <w:right w:val="single" w:sz="4" w:space="0" w:color="auto"/>
            </w:tcBorders>
            <w:shd w:val="clear" w:color="auto" w:fill="auto"/>
          </w:tcPr>
          <w:p w:rsidR="005154D4" w:rsidRPr="00E12D07" w:rsidRDefault="00FB4662" w:rsidP="00751A12">
            <w:pPr>
              <w:ind w:left="360" w:hanging="240"/>
              <w:jc w:val="both"/>
              <w:rPr>
                <w:rFonts w:ascii="標楷體" w:eastAsia="標楷體" w:hAnsi="標楷體"/>
              </w:rPr>
            </w:pPr>
            <w:r>
              <w:rPr>
                <w:rFonts w:ascii="標楷體" w:eastAsia="標楷體" w:hAnsi="標楷體"/>
                <w:noProof/>
              </w:rPr>
              <w:drawing>
                <wp:inline distT="0" distB="0" distL="0" distR="0">
                  <wp:extent cx="3059218" cy="2294255"/>
                  <wp:effectExtent l="0" t="0" r="825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627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3741" cy="2297647"/>
                          </a:xfrm>
                          <a:prstGeom prst="rect">
                            <a:avLst/>
                          </a:prstGeom>
                        </pic:spPr>
                      </pic:pic>
                    </a:graphicData>
                  </a:graphic>
                </wp:inline>
              </w:drawing>
            </w:r>
          </w:p>
        </w:tc>
        <w:tc>
          <w:tcPr>
            <w:tcW w:w="4273" w:type="dxa"/>
            <w:tcBorders>
              <w:left w:val="single" w:sz="4" w:space="0" w:color="auto"/>
              <w:right w:val="single" w:sz="12" w:space="0" w:color="auto"/>
            </w:tcBorders>
            <w:shd w:val="clear" w:color="auto" w:fill="auto"/>
          </w:tcPr>
          <w:p w:rsidR="005154D4" w:rsidRPr="000A3C6D" w:rsidRDefault="001E57E8" w:rsidP="00751A12">
            <w:pPr>
              <w:ind w:left="360" w:hanging="240"/>
              <w:jc w:val="both"/>
              <w:rPr>
                <w:rFonts w:ascii="標楷體" w:eastAsia="標楷體" w:hAnsi="標楷體"/>
              </w:rPr>
            </w:pPr>
            <w:r>
              <w:rPr>
                <w:rFonts w:ascii="標楷體" w:eastAsia="標楷體" w:hAnsi="標楷體" w:hint="eastAsia"/>
              </w:rPr>
              <w:t>同學們吃得很開心。</w:t>
            </w:r>
          </w:p>
        </w:tc>
      </w:tr>
      <w:tr w:rsidR="005154D4" w:rsidRPr="006C39E0"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rsidR="005154D4" w:rsidRPr="003125AC" w:rsidRDefault="005154D4" w:rsidP="00751A12">
            <w:pPr>
              <w:ind w:left="360" w:hanging="240"/>
              <w:jc w:val="both"/>
              <w:rPr>
                <w:rFonts w:ascii="標楷體" w:eastAsia="標楷體" w:hAnsi="標楷體"/>
                <w:b/>
              </w:rPr>
            </w:pPr>
            <w:r w:rsidRPr="003125AC">
              <w:rPr>
                <w:rFonts w:ascii="標楷體" w:eastAsia="標楷體" w:hAnsi="標楷體" w:hint="eastAsia"/>
                <w:b/>
              </w:rPr>
              <w:t>備註：活動照片請附上原始照片一併回傳</w:t>
            </w:r>
          </w:p>
        </w:tc>
      </w:tr>
    </w:tbl>
    <w:p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742" w:rsidRDefault="00322742" w:rsidP="00B23FF5">
      <w:pPr>
        <w:ind w:left="360" w:hanging="240"/>
      </w:pPr>
      <w:r>
        <w:separator/>
      </w:r>
    </w:p>
  </w:endnote>
  <w:endnote w:type="continuationSeparator" w:id="0">
    <w:p w:rsidR="00322742" w:rsidRDefault="00322742"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322742"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5154D4" w:rsidP="00BD728B">
        <w:pPr>
          <w:pStyle w:val="a5"/>
          <w:ind w:left="320" w:hanging="200"/>
          <w:jc w:val="center"/>
        </w:pPr>
        <w:r>
          <w:fldChar w:fldCharType="begin"/>
        </w:r>
        <w:r>
          <w:instrText xml:space="preserve"> PAGE   \* MERGEFORMAT </w:instrText>
        </w:r>
        <w:r>
          <w:fldChar w:fldCharType="separate"/>
        </w:r>
        <w:r w:rsidR="00FB4662" w:rsidRPr="00FB4662">
          <w:rPr>
            <w:noProof/>
            <w:lang w:val="zh-TW"/>
          </w:rPr>
          <w:t>2</w:t>
        </w:r>
        <w:r>
          <w:rPr>
            <w:noProof/>
            <w:lang w:val="zh-TW"/>
          </w:rPr>
          <w:fldChar w:fldCharType="end"/>
        </w:r>
      </w:p>
    </w:sdtContent>
  </w:sdt>
  <w:p w:rsidR="0025437C" w:rsidRDefault="00322742"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322742"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742" w:rsidRDefault="00322742" w:rsidP="00B23FF5">
      <w:pPr>
        <w:ind w:left="360" w:hanging="240"/>
      </w:pPr>
      <w:r>
        <w:separator/>
      </w:r>
    </w:p>
  </w:footnote>
  <w:footnote w:type="continuationSeparator" w:id="0">
    <w:p w:rsidR="00322742" w:rsidRDefault="00322742"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322742"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322742"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322742"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62F5"/>
    <w:rsid w:val="000611E4"/>
    <w:rsid w:val="00077DAD"/>
    <w:rsid w:val="00080EF3"/>
    <w:rsid w:val="00092FC2"/>
    <w:rsid w:val="000D26DA"/>
    <w:rsid w:val="000D6B66"/>
    <w:rsid w:val="000E236E"/>
    <w:rsid w:val="000E57E3"/>
    <w:rsid w:val="000E61FB"/>
    <w:rsid w:val="000F546A"/>
    <w:rsid w:val="001112E5"/>
    <w:rsid w:val="00113D38"/>
    <w:rsid w:val="00120BF8"/>
    <w:rsid w:val="0012581D"/>
    <w:rsid w:val="001272BF"/>
    <w:rsid w:val="001369F7"/>
    <w:rsid w:val="0014348C"/>
    <w:rsid w:val="00143C34"/>
    <w:rsid w:val="00150C69"/>
    <w:rsid w:val="0015616E"/>
    <w:rsid w:val="00160661"/>
    <w:rsid w:val="00181BF9"/>
    <w:rsid w:val="001826FC"/>
    <w:rsid w:val="00193E9D"/>
    <w:rsid w:val="001B2563"/>
    <w:rsid w:val="001B2F52"/>
    <w:rsid w:val="001E3B23"/>
    <w:rsid w:val="001E57E8"/>
    <w:rsid w:val="001F4E0E"/>
    <w:rsid w:val="001F567D"/>
    <w:rsid w:val="00201DC4"/>
    <w:rsid w:val="00207F4D"/>
    <w:rsid w:val="002104F7"/>
    <w:rsid w:val="002169A7"/>
    <w:rsid w:val="002250FA"/>
    <w:rsid w:val="0023366E"/>
    <w:rsid w:val="00237DDB"/>
    <w:rsid w:val="00241ADA"/>
    <w:rsid w:val="00245459"/>
    <w:rsid w:val="002460B7"/>
    <w:rsid w:val="00273E99"/>
    <w:rsid w:val="00276E36"/>
    <w:rsid w:val="00277136"/>
    <w:rsid w:val="002775BB"/>
    <w:rsid w:val="002825C8"/>
    <w:rsid w:val="00283886"/>
    <w:rsid w:val="002A50E6"/>
    <w:rsid w:val="002A614C"/>
    <w:rsid w:val="002B1169"/>
    <w:rsid w:val="002C326D"/>
    <w:rsid w:val="002F69F5"/>
    <w:rsid w:val="00321F77"/>
    <w:rsid w:val="00322742"/>
    <w:rsid w:val="00330FED"/>
    <w:rsid w:val="00354423"/>
    <w:rsid w:val="003645C9"/>
    <w:rsid w:val="00372D11"/>
    <w:rsid w:val="003A7DBF"/>
    <w:rsid w:val="003C4882"/>
    <w:rsid w:val="003D2B26"/>
    <w:rsid w:val="003F61D5"/>
    <w:rsid w:val="003F7A1E"/>
    <w:rsid w:val="00410E13"/>
    <w:rsid w:val="00412E47"/>
    <w:rsid w:val="004341BC"/>
    <w:rsid w:val="004471C9"/>
    <w:rsid w:val="00457A1E"/>
    <w:rsid w:val="00491DA5"/>
    <w:rsid w:val="00492505"/>
    <w:rsid w:val="004A258D"/>
    <w:rsid w:val="004A29ED"/>
    <w:rsid w:val="004B25B2"/>
    <w:rsid w:val="004B4231"/>
    <w:rsid w:val="004B4E40"/>
    <w:rsid w:val="004B7372"/>
    <w:rsid w:val="004C0083"/>
    <w:rsid w:val="004C6020"/>
    <w:rsid w:val="004D60DA"/>
    <w:rsid w:val="004E4531"/>
    <w:rsid w:val="004E539A"/>
    <w:rsid w:val="004F085E"/>
    <w:rsid w:val="004F1081"/>
    <w:rsid w:val="0051156C"/>
    <w:rsid w:val="005154D4"/>
    <w:rsid w:val="00515AF1"/>
    <w:rsid w:val="00552264"/>
    <w:rsid w:val="00552DA8"/>
    <w:rsid w:val="00560103"/>
    <w:rsid w:val="00562725"/>
    <w:rsid w:val="0057201E"/>
    <w:rsid w:val="005724A3"/>
    <w:rsid w:val="00592CC9"/>
    <w:rsid w:val="00597DCA"/>
    <w:rsid w:val="005A72A8"/>
    <w:rsid w:val="005C11F5"/>
    <w:rsid w:val="00603F7C"/>
    <w:rsid w:val="00617A41"/>
    <w:rsid w:val="00656733"/>
    <w:rsid w:val="006647F3"/>
    <w:rsid w:val="00684CAE"/>
    <w:rsid w:val="006B3051"/>
    <w:rsid w:val="006B368D"/>
    <w:rsid w:val="006C58CC"/>
    <w:rsid w:val="0070235E"/>
    <w:rsid w:val="00721127"/>
    <w:rsid w:val="00787B2A"/>
    <w:rsid w:val="0079038A"/>
    <w:rsid w:val="00791708"/>
    <w:rsid w:val="007B623C"/>
    <w:rsid w:val="007D5CFA"/>
    <w:rsid w:val="00814324"/>
    <w:rsid w:val="00821128"/>
    <w:rsid w:val="00831778"/>
    <w:rsid w:val="008328BE"/>
    <w:rsid w:val="008424F1"/>
    <w:rsid w:val="00872AE2"/>
    <w:rsid w:val="008737D0"/>
    <w:rsid w:val="00883668"/>
    <w:rsid w:val="008A6FB5"/>
    <w:rsid w:val="008B4AE5"/>
    <w:rsid w:val="008D1162"/>
    <w:rsid w:val="008D5BE1"/>
    <w:rsid w:val="008E4C06"/>
    <w:rsid w:val="008F1184"/>
    <w:rsid w:val="008F5994"/>
    <w:rsid w:val="00914500"/>
    <w:rsid w:val="009155B2"/>
    <w:rsid w:val="009332C9"/>
    <w:rsid w:val="009438DC"/>
    <w:rsid w:val="0097052F"/>
    <w:rsid w:val="009768B6"/>
    <w:rsid w:val="009923CC"/>
    <w:rsid w:val="00992F86"/>
    <w:rsid w:val="00995862"/>
    <w:rsid w:val="009A2FD0"/>
    <w:rsid w:val="009A364C"/>
    <w:rsid w:val="009A3DF2"/>
    <w:rsid w:val="009B165F"/>
    <w:rsid w:val="009C68C4"/>
    <w:rsid w:val="009D0A74"/>
    <w:rsid w:val="00A01658"/>
    <w:rsid w:val="00A163B1"/>
    <w:rsid w:val="00A32E54"/>
    <w:rsid w:val="00A36C5F"/>
    <w:rsid w:val="00A36E0F"/>
    <w:rsid w:val="00A45E48"/>
    <w:rsid w:val="00A462F3"/>
    <w:rsid w:val="00A47DAA"/>
    <w:rsid w:val="00A53C82"/>
    <w:rsid w:val="00A735F7"/>
    <w:rsid w:val="00A8105F"/>
    <w:rsid w:val="00AA1183"/>
    <w:rsid w:val="00AA5768"/>
    <w:rsid w:val="00AA6D86"/>
    <w:rsid w:val="00AC1584"/>
    <w:rsid w:val="00AE05E2"/>
    <w:rsid w:val="00AE1A9C"/>
    <w:rsid w:val="00AF2470"/>
    <w:rsid w:val="00B1410E"/>
    <w:rsid w:val="00B167BD"/>
    <w:rsid w:val="00B1692F"/>
    <w:rsid w:val="00B23FF5"/>
    <w:rsid w:val="00B255D9"/>
    <w:rsid w:val="00B3409A"/>
    <w:rsid w:val="00B4195B"/>
    <w:rsid w:val="00B41E14"/>
    <w:rsid w:val="00B5503E"/>
    <w:rsid w:val="00B77EA2"/>
    <w:rsid w:val="00B92094"/>
    <w:rsid w:val="00B92539"/>
    <w:rsid w:val="00BA069C"/>
    <w:rsid w:val="00BA7DBC"/>
    <w:rsid w:val="00BB5CD8"/>
    <w:rsid w:val="00BC55D2"/>
    <w:rsid w:val="00BD408E"/>
    <w:rsid w:val="00BD5CCF"/>
    <w:rsid w:val="00BD622A"/>
    <w:rsid w:val="00BE28E6"/>
    <w:rsid w:val="00BE2A7B"/>
    <w:rsid w:val="00C061DC"/>
    <w:rsid w:val="00C10948"/>
    <w:rsid w:val="00C152B8"/>
    <w:rsid w:val="00C1647E"/>
    <w:rsid w:val="00C41DBC"/>
    <w:rsid w:val="00C517AD"/>
    <w:rsid w:val="00C61B34"/>
    <w:rsid w:val="00C674E9"/>
    <w:rsid w:val="00C75BA7"/>
    <w:rsid w:val="00C85903"/>
    <w:rsid w:val="00CA789C"/>
    <w:rsid w:val="00CA7A5C"/>
    <w:rsid w:val="00CB0934"/>
    <w:rsid w:val="00CC3263"/>
    <w:rsid w:val="00CD0C6E"/>
    <w:rsid w:val="00CD6B1E"/>
    <w:rsid w:val="00CF6CE0"/>
    <w:rsid w:val="00D0157C"/>
    <w:rsid w:val="00D17A99"/>
    <w:rsid w:val="00D47A2C"/>
    <w:rsid w:val="00D8364E"/>
    <w:rsid w:val="00D9258C"/>
    <w:rsid w:val="00D945A5"/>
    <w:rsid w:val="00DA393E"/>
    <w:rsid w:val="00DB5541"/>
    <w:rsid w:val="00DB6801"/>
    <w:rsid w:val="00DD7A37"/>
    <w:rsid w:val="00DE4E4B"/>
    <w:rsid w:val="00E12D07"/>
    <w:rsid w:val="00E54DDB"/>
    <w:rsid w:val="00E70B4B"/>
    <w:rsid w:val="00E71E26"/>
    <w:rsid w:val="00E83F85"/>
    <w:rsid w:val="00E9468D"/>
    <w:rsid w:val="00ED01FC"/>
    <w:rsid w:val="00ED6D4C"/>
    <w:rsid w:val="00EE2775"/>
    <w:rsid w:val="00EF0C35"/>
    <w:rsid w:val="00F01582"/>
    <w:rsid w:val="00F21BF7"/>
    <w:rsid w:val="00F33C19"/>
    <w:rsid w:val="00F4198C"/>
    <w:rsid w:val="00F52604"/>
    <w:rsid w:val="00F52D0F"/>
    <w:rsid w:val="00F71858"/>
    <w:rsid w:val="00F90777"/>
    <w:rsid w:val="00F90D9B"/>
    <w:rsid w:val="00FA3CD5"/>
    <w:rsid w:val="00FA5FEE"/>
    <w:rsid w:val="00FB4662"/>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FB3D4"/>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273E9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73E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first</cp:lastModifiedBy>
  <cp:revision>3</cp:revision>
  <cp:lastPrinted>2020-07-06T11:28:00Z</cp:lastPrinted>
  <dcterms:created xsi:type="dcterms:W3CDTF">2020-05-27T06:24:00Z</dcterms:created>
  <dcterms:modified xsi:type="dcterms:W3CDTF">2020-07-06T11:28:00Z</dcterms:modified>
</cp:coreProperties>
</file>