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7E" w:rsidRDefault="006A397E" w:rsidP="006A397E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109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6A397E" w:rsidRPr="00C67B05" w:rsidRDefault="006A397E" w:rsidP="006A397E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6A0352" w:rsidRPr="00BB641B" w:rsidRDefault="006A0352">
      <w:pPr>
        <w:rPr>
          <w:rFonts w:ascii="標楷體" w:eastAsia="標楷體" w:hAnsi="標楷體"/>
          <w:szCs w:val="24"/>
          <w:lang w:eastAsia="zh-HK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555"/>
        <w:gridCol w:w="7660"/>
      </w:tblGrid>
      <w:tr w:rsidR="00137CD7" w:rsidRPr="00BB641B" w:rsidTr="00650618">
        <w:trPr>
          <w:trHeight w:val="773"/>
        </w:trPr>
        <w:tc>
          <w:tcPr>
            <w:tcW w:w="1555" w:type="dxa"/>
            <w:vAlign w:val="center"/>
          </w:tcPr>
          <w:p w:rsidR="00137CD7" w:rsidRPr="00BB641B" w:rsidRDefault="006A397E" w:rsidP="006A39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子計畫</w:t>
            </w:r>
          </w:p>
        </w:tc>
        <w:tc>
          <w:tcPr>
            <w:tcW w:w="7660" w:type="dxa"/>
            <w:vAlign w:val="center"/>
          </w:tcPr>
          <w:p w:rsidR="00137CD7" w:rsidRPr="00BB641B" w:rsidRDefault="003B632B" w:rsidP="006A39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A1-6-</w:t>
            </w:r>
            <w:r w:rsidR="00741B3D">
              <w:rPr>
                <w:rFonts w:ascii="標楷體" w:eastAsia="標楷體" w:hAnsi="標楷體" w:hint="eastAsia"/>
                <w:szCs w:val="24"/>
                <w:lang w:eastAsia="zh-HK"/>
              </w:rPr>
              <w:t>2</w:t>
            </w:r>
            <w:r w:rsidR="00741B3D" w:rsidRPr="00741B3D">
              <w:rPr>
                <w:rFonts w:ascii="標楷體" w:eastAsia="標楷體" w:hAnsi="標楷體"/>
                <w:szCs w:val="24"/>
                <w:lang w:eastAsia="zh-HK"/>
              </w:rPr>
              <w:t>強化互動關係人反饋機制</w:t>
            </w:r>
          </w:p>
        </w:tc>
      </w:tr>
      <w:tr w:rsidR="006A397E" w:rsidRPr="00BB641B" w:rsidTr="00650618">
        <w:trPr>
          <w:trHeight w:val="3108"/>
        </w:trPr>
        <w:tc>
          <w:tcPr>
            <w:tcW w:w="1555" w:type="dxa"/>
            <w:vAlign w:val="center"/>
          </w:tcPr>
          <w:p w:rsidR="006A397E" w:rsidRDefault="006A397E" w:rsidP="006A397E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</w:t>
            </w:r>
          </w:p>
          <w:p w:rsidR="006A397E" w:rsidRPr="005426BB" w:rsidRDefault="006A397E" w:rsidP="006A397E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作法</w:t>
            </w:r>
          </w:p>
        </w:tc>
        <w:tc>
          <w:tcPr>
            <w:tcW w:w="7660" w:type="dxa"/>
            <w:vAlign w:val="center"/>
          </w:tcPr>
          <w:p w:rsidR="00650618" w:rsidRPr="00516ACE" w:rsidRDefault="00650618" w:rsidP="00650618">
            <w:pPr>
              <w:ind w:left="338" w:hangingChars="141" w:hanging="33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16ACE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516ACE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持續蒐集互動關係人意見，提升意見回饋信效度</w:t>
            </w:r>
          </w:p>
          <w:p w:rsidR="00650618" w:rsidRPr="00516ACE" w:rsidRDefault="00650618" w:rsidP="00650618">
            <w:pPr>
              <w:ind w:leftChars="100" w:left="338" w:hangingChars="41" w:hanging="9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每年辦理「應屆畢業生離校問卷調查」及畢業後1、3、5年「畢業生流向調查」。</w:t>
            </w:r>
          </w:p>
          <w:p w:rsidR="00650618" w:rsidRPr="00516ACE" w:rsidRDefault="00650618" w:rsidP="00650618">
            <w:pPr>
              <w:ind w:left="338" w:hangingChars="141" w:hanging="33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16ACE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516ACE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結合校友資訊平台，升級e化線上調查作業</w:t>
            </w:r>
          </w:p>
          <w:p w:rsidR="006A397E" w:rsidRPr="00650618" w:rsidRDefault="00650618" w:rsidP="00650618">
            <w:pPr>
              <w:ind w:leftChars="100" w:left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配合應屆畢業生離校問卷調查，同步更新畢業生通訊方式至校友資料庫，以利後續辦理流向調查及校友聯繫服務工作。定期追蹤校友資訊平台更新情形，提升畢業生線上問卷填答之便利性，透過平台回饋畢業生相關就業與進修訊息。</w:t>
            </w:r>
          </w:p>
        </w:tc>
      </w:tr>
      <w:tr w:rsidR="006A397E" w:rsidRPr="00BB641B" w:rsidTr="00650618">
        <w:trPr>
          <w:trHeight w:val="984"/>
        </w:trPr>
        <w:tc>
          <w:tcPr>
            <w:tcW w:w="1555" w:type="dxa"/>
            <w:vAlign w:val="center"/>
          </w:tcPr>
          <w:p w:rsidR="006A397E" w:rsidRPr="005426BB" w:rsidRDefault="006A397E" w:rsidP="006A39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7660" w:type="dxa"/>
            <w:vAlign w:val="center"/>
          </w:tcPr>
          <w:p w:rsidR="00343175" w:rsidRDefault="00343175" w:rsidP="0065061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109學年度 (下學期)</w:t>
            </w:r>
          </w:p>
          <w:p w:rsidR="00650618" w:rsidRDefault="00650618" w:rsidP="0065061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="000222DF">
              <w:rPr>
                <w:rFonts w:ascii="標楷體" w:eastAsia="標楷體" w:hAnsi="標楷體" w:cs="Times New Roman" w:hint="eastAsia"/>
                <w:kern w:val="0"/>
                <w:szCs w:val="24"/>
              </w:rPr>
              <w:t>應屆畢業生離校問卷調查</w:t>
            </w:r>
          </w:p>
          <w:p w:rsidR="006A397E" w:rsidRDefault="00650618" w:rsidP="0065061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畢業後1、3、5年「畢業生流向調查」</w:t>
            </w:r>
          </w:p>
          <w:p w:rsidR="000222DF" w:rsidRDefault="000222DF" w:rsidP="00650618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三、雇主滿意度調查</w:t>
            </w:r>
          </w:p>
        </w:tc>
      </w:tr>
      <w:tr w:rsidR="00137CD7" w:rsidRPr="00BB641B" w:rsidTr="00650618">
        <w:trPr>
          <w:trHeight w:val="2542"/>
        </w:trPr>
        <w:tc>
          <w:tcPr>
            <w:tcW w:w="1555" w:type="dxa"/>
            <w:vAlign w:val="center"/>
          </w:tcPr>
          <w:p w:rsidR="00650618" w:rsidRDefault="00650618" w:rsidP="006506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26BB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E266C4" w:rsidRPr="00BB641B" w:rsidRDefault="00650618" w:rsidP="00650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執行作法與成效</w:t>
            </w:r>
          </w:p>
        </w:tc>
        <w:tc>
          <w:tcPr>
            <w:tcW w:w="7660" w:type="dxa"/>
            <w:vAlign w:val="center"/>
          </w:tcPr>
          <w:p w:rsidR="00490573" w:rsidRDefault="00490573" w:rsidP="00490573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主辦單位：</w:t>
            </w:r>
            <w:r>
              <w:rPr>
                <w:rFonts w:ascii="Times New Roman" w:eastAsia="標楷體" w:hAnsi="標楷體" w:hint="eastAsia"/>
                <w:szCs w:val="24"/>
              </w:rPr>
              <w:t>學務處職涯發展與校友服務組</w:t>
            </w:r>
          </w:p>
          <w:p w:rsidR="00490573" w:rsidRPr="004B4C78" w:rsidRDefault="00490573" w:rsidP="00490573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4B4C78">
              <w:rPr>
                <w:rFonts w:ascii="標楷體" w:eastAsia="標楷體" w:hAnsi="標楷體" w:cs="Times New Roman" w:hint="eastAsia"/>
                <w:kern w:val="0"/>
                <w:szCs w:val="24"/>
              </w:rPr>
              <w:t>一、應屆畢業生離校問卷調查：</w:t>
            </w:r>
          </w:p>
          <w:p w:rsidR="004B4C78" w:rsidRPr="00F17B19" w:rsidRDefault="004B4C78" w:rsidP="004B4C78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F17B19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.</w:t>
            </w:r>
            <w:r w:rsidRPr="00F17B19">
              <w:rPr>
                <w:rFonts w:ascii="標楷體" w:eastAsia="標楷體" w:hAnsi="標楷體" w:cs="Times New Roman" w:hint="eastAsia"/>
                <w:kern w:val="0"/>
                <w:szCs w:val="24"/>
              </w:rPr>
              <w:t>實施時間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：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109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/>
                <w:szCs w:val="24"/>
              </w:rPr>
              <w:t>1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月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1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日至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12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月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31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日。</w:t>
            </w:r>
          </w:p>
          <w:p w:rsidR="004B4C78" w:rsidRPr="00F17B19" w:rsidRDefault="004B4C78" w:rsidP="004B4C78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F17B19">
              <w:rPr>
                <w:rFonts w:ascii="Times New Roman" w:eastAsia="標楷體" w:hAnsi="標楷體" w:hint="eastAsia"/>
                <w:szCs w:val="24"/>
              </w:rPr>
              <w:t>2.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實施地點：畢業生於離校前進入學生專區系統完成。</w:t>
            </w:r>
          </w:p>
          <w:p w:rsidR="004B4C78" w:rsidRPr="00F17B19" w:rsidRDefault="004B4C78" w:rsidP="004B4C78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17B19">
              <w:rPr>
                <w:rFonts w:ascii="Times New Roman" w:eastAsia="標楷體" w:hAnsi="標楷體" w:hint="eastAsia"/>
                <w:szCs w:val="24"/>
              </w:rPr>
              <w:t>3.</w:t>
            </w:r>
            <w:r w:rsidRPr="00F17B19">
              <w:rPr>
                <w:rFonts w:ascii="Times New Roman" w:eastAsia="標楷體" w:hAnsi="標楷體" w:hint="eastAsia"/>
                <w:szCs w:val="24"/>
              </w:rPr>
              <w:t>計畫</w:t>
            </w:r>
            <w:r w:rsidRPr="00F17B19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F17B19">
              <w:rPr>
                <w:rFonts w:ascii="Times New Roman" w:eastAsia="標楷體" w:hAnsi="Times New Roman" w:cs="Times New Roman" w:hint="eastAsia"/>
                <w:szCs w:val="24"/>
              </w:rPr>
              <w:t>配合應屆畢業生離校問卷調查，</w:t>
            </w:r>
            <w:r w:rsidRPr="00F17B19">
              <w:rPr>
                <w:rFonts w:ascii="Times New Roman" w:eastAsia="標楷體" w:hAnsi="Times New Roman" w:cs="Times New Roman" w:hint="eastAsia"/>
              </w:rPr>
              <w:t>做為本校行政與教學規劃之方向參考。並</w:t>
            </w:r>
            <w:r w:rsidRPr="00F17B19">
              <w:rPr>
                <w:rFonts w:ascii="Times New Roman" w:eastAsia="標楷體" w:hAnsi="Times New Roman" w:cs="Times New Roman" w:hint="eastAsia"/>
                <w:szCs w:val="24"/>
              </w:rPr>
              <w:t>同步更新畢業生通訊方式至校友資料庫。</w:t>
            </w:r>
          </w:p>
          <w:p w:rsidR="004B4C78" w:rsidRPr="00F17B19" w:rsidRDefault="004B4C78" w:rsidP="004B4C78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F17B19">
              <w:rPr>
                <w:rFonts w:ascii="Times New Roman" w:eastAsia="標楷體" w:hAnsi="Times New Roman" w:cs="Times New Roman" w:hint="eastAsia"/>
              </w:rPr>
              <w:t>4.</w:t>
            </w:r>
            <w:r w:rsidRPr="00F17B19">
              <w:rPr>
                <w:rFonts w:ascii="Times New Roman" w:eastAsia="標楷體" w:hAnsi="Times New Roman" w:cs="Times New Roman"/>
              </w:rPr>
              <w:t>辦理成效：</w:t>
            </w:r>
            <w:r w:rsidR="0072358A" w:rsidRPr="0072358A">
              <w:rPr>
                <w:rFonts w:ascii="Times New Roman" w:eastAsia="標楷體" w:hAnsi="Times New Roman" w:cs="Times New Roman" w:hint="eastAsia"/>
                <w:szCs w:val="24"/>
              </w:rPr>
              <w:t>完成</w:t>
            </w:r>
            <w:r w:rsidR="0072358A" w:rsidRPr="0072358A"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  <w:r w:rsidR="0072358A" w:rsidRPr="0072358A">
              <w:rPr>
                <w:rFonts w:ascii="Times New Roman" w:eastAsia="標楷體" w:hAnsi="Times New Roman" w:cs="Times New Roman" w:hint="eastAsia"/>
                <w:szCs w:val="24"/>
              </w:rPr>
              <w:t>年度應屆畢業生離校調查分析報告書，調查有效樣</w:t>
            </w:r>
            <w:bookmarkStart w:id="0" w:name="_GoBack"/>
            <w:bookmarkEnd w:id="0"/>
            <w:r w:rsidR="0072358A" w:rsidRPr="0072358A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="0072358A" w:rsidRPr="0072358A">
              <w:rPr>
                <w:rFonts w:ascii="Times New Roman" w:eastAsia="標楷體" w:hAnsi="Times New Roman" w:cs="Times New Roman" w:hint="eastAsia"/>
                <w:szCs w:val="24"/>
              </w:rPr>
              <w:t>4,949</w:t>
            </w:r>
            <w:r w:rsidR="0072358A" w:rsidRPr="0072358A">
              <w:rPr>
                <w:rFonts w:ascii="Times New Roman" w:eastAsia="標楷體" w:hAnsi="Times New Roman" w:cs="Times New Roman" w:hint="eastAsia"/>
                <w:szCs w:val="24"/>
              </w:rPr>
              <w:t>筆</w:t>
            </w:r>
            <w:r w:rsidRPr="0072358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4B4C78" w:rsidRPr="00F17B19" w:rsidRDefault="004B4C78" w:rsidP="004B4C78">
            <w:pPr>
              <w:spacing w:line="400" w:lineRule="exact"/>
              <w:ind w:leftChars="492" w:left="1464" w:hangingChars="118" w:hanging="283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7B19">
              <w:rPr>
                <w:rFonts w:ascii="Times New Roman" w:eastAsia="標楷體" w:hAnsi="Times New Roman" w:cs="Times New Roman" w:hint="eastAsia"/>
              </w:rPr>
              <w:t>(1</w:t>
            </w:r>
            <w:r w:rsidRPr="00F17B19">
              <w:rPr>
                <w:rFonts w:ascii="Times New Roman" w:eastAsia="標楷體" w:hAnsi="Times New Roman" w:cs="Times New Roman"/>
              </w:rPr>
              <w:t>)</w:t>
            </w:r>
            <w:r w:rsidRPr="00F17B19">
              <w:rPr>
                <w:rFonts w:ascii="Times New Roman" w:eastAsia="標楷體" w:hAnsi="Times New Roman" w:cs="Times New Roman" w:hint="eastAsia"/>
              </w:rPr>
              <w:t>經由畢業生填答離校問卷，以落實互動關係人意見回饋，提供系所</w:t>
            </w:r>
            <w:r w:rsidRPr="00F17B19">
              <w:rPr>
                <w:rFonts w:ascii="標楷體" w:eastAsia="標楷體" w:hAnsi="標楷體" w:cs="Times New Roman" w:hint="eastAsia"/>
                <w:kern w:val="0"/>
                <w:szCs w:val="24"/>
              </w:rPr>
              <w:t>追蹤核心能力檢核、課程修訂、學習輔導等教學、行政規劃之參考。</w:t>
            </w:r>
          </w:p>
          <w:p w:rsidR="004B4C78" w:rsidRPr="00F17B19" w:rsidRDefault="004B4C78" w:rsidP="004B4C78">
            <w:pPr>
              <w:spacing w:line="400" w:lineRule="exact"/>
              <w:ind w:leftChars="492" w:left="1464" w:hangingChars="118" w:hanging="283"/>
              <w:jc w:val="both"/>
              <w:rPr>
                <w:rFonts w:ascii="Times New Roman" w:eastAsia="標楷體" w:hAnsi="Times New Roman" w:cs="Times New Roman"/>
              </w:rPr>
            </w:pPr>
            <w:r w:rsidRPr="00F17B19">
              <w:rPr>
                <w:rFonts w:ascii="Times New Roman" w:eastAsia="標楷體" w:hAnsi="Times New Roman" w:cs="Times New Roman"/>
              </w:rPr>
              <w:t>(2)</w:t>
            </w:r>
            <w:r w:rsidRPr="00F17B19">
              <w:rPr>
                <w:rFonts w:ascii="Times New Roman" w:eastAsia="標楷體" w:hAnsi="Times New Roman" w:cs="Times New Roman" w:hint="eastAsia"/>
                <w:szCs w:val="24"/>
              </w:rPr>
              <w:t>更新畢業生通訊方式至校友資料庫，以利後續辦理畢業後流向</w:t>
            </w:r>
            <w:r w:rsidRPr="00F17B19">
              <w:rPr>
                <w:rFonts w:ascii="Times New Roman" w:eastAsia="標楷體" w:hAnsi="Times New Roman" w:cs="Times New Roman" w:hint="eastAsia"/>
              </w:rPr>
              <w:t>調查</w:t>
            </w:r>
            <w:r w:rsidRPr="00F17B19">
              <w:rPr>
                <w:rFonts w:ascii="Times New Roman" w:eastAsia="標楷體" w:hAnsi="Times New Roman" w:cs="Times New Roman" w:hint="eastAsia"/>
                <w:szCs w:val="24"/>
              </w:rPr>
              <w:t>及校友聯繫服務工作。</w:t>
            </w:r>
          </w:p>
          <w:p w:rsidR="00ED459F" w:rsidRDefault="00ED459F" w:rsidP="00ED459F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="00700AAD" w:rsidRPr="00516ACE">
              <w:rPr>
                <w:rFonts w:ascii="標楷體" w:eastAsia="標楷體" w:hAnsi="標楷體" w:cs="Times New Roman" w:hint="eastAsia"/>
                <w:kern w:val="0"/>
                <w:szCs w:val="24"/>
              </w:rPr>
              <w:t>畢業後1、3、5年「畢業生流向調查」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:rsidR="00ED459F" w:rsidRDefault="00ED459F" w:rsidP="00ED459F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ED459F">
              <w:rPr>
                <w:rFonts w:ascii="Times New Roman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實施時間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：</w:t>
            </w:r>
            <w:r w:rsidR="00AA208E">
              <w:rPr>
                <w:rFonts w:ascii="Times New Roman" w:eastAsia="標楷體" w:hAnsi="標楷體" w:hint="eastAsia"/>
                <w:szCs w:val="24"/>
              </w:rPr>
              <w:t>110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年</w:t>
            </w:r>
            <w:r w:rsidR="00AA208E">
              <w:rPr>
                <w:rFonts w:ascii="Times New Roman" w:eastAsia="標楷體" w:hAnsi="標楷體" w:hint="eastAsia"/>
                <w:szCs w:val="24"/>
              </w:rPr>
              <w:t>7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月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1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日至</w:t>
            </w:r>
            <w:r w:rsidR="00AA208E">
              <w:rPr>
                <w:rFonts w:ascii="Times New Roman" w:eastAsia="標楷體" w:hAnsi="標楷體" w:hint="eastAsia"/>
                <w:szCs w:val="24"/>
              </w:rPr>
              <w:t>9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月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3</w:t>
            </w:r>
            <w:r w:rsidR="00AA208E">
              <w:rPr>
                <w:rFonts w:ascii="Times New Roman" w:eastAsia="標楷體" w:hAnsi="標楷體" w:hint="eastAsia"/>
                <w:szCs w:val="24"/>
              </w:rPr>
              <w:t>0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日</w:t>
            </w:r>
            <w:r w:rsidR="00A2042D" w:rsidRPr="00A2042D">
              <w:rPr>
                <w:rFonts w:ascii="Times New Roman" w:eastAsia="標楷體" w:hAnsi="標楷體" w:hint="eastAsia"/>
                <w:szCs w:val="24"/>
              </w:rPr>
              <w:t>，共</w:t>
            </w:r>
            <w:r w:rsidR="00A2042D" w:rsidRPr="00A2042D">
              <w:rPr>
                <w:rFonts w:ascii="Times New Roman" w:eastAsia="標楷體" w:hAnsi="標楷體" w:hint="eastAsia"/>
                <w:szCs w:val="24"/>
              </w:rPr>
              <w:t>3</w:t>
            </w:r>
            <w:r w:rsidR="00A2042D" w:rsidRPr="00A2042D">
              <w:rPr>
                <w:rFonts w:ascii="Times New Roman" w:eastAsia="標楷體" w:hAnsi="標楷體" w:hint="eastAsia"/>
                <w:szCs w:val="24"/>
              </w:rPr>
              <w:t>個月</w:t>
            </w:r>
            <w:r w:rsidRPr="00A2042D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ED459F" w:rsidRDefault="00ED459F" w:rsidP="00ED459F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2.</w:t>
            </w:r>
            <w:r>
              <w:rPr>
                <w:rFonts w:ascii="Times New Roman" w:eastAsia="標楷體" w:hAnsi="標楷體" w:hint="eastAsia"/>
                <w:szCs w:val="24"/>
              </w:rPr>
              <w:t>實施地點：</w:t>
            </w:r>
            <w:r w:rsidR="00A2042D">
              <w:rPr>
                <w:rFonts w:eastAsia="標楷體" w:hint="eastAsia"/>
              </w:rPr>
              <w:t>以線上問卷及電訪方式進行</w:t>
            </w:r>
            <w:r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ED459F" w:rsidRDefault="00ED459F" w:rsidP="00ED459F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3.</w:t>
            </w:r>
            <w:r w:rsidR="00A2042D">
              <w:rPr>
                <w:rFonts w:ascii="Times New Roman" w:eastAsia="標楷體" w:hAnsi="標楷體" w:hint="eastAsia"/>
                <w:szCs w:val="24"/>
              </w:rPr>
              <w:t>計畫</w:t>
            </w:r>
            <w:r w:rsidRPr="008D0AA0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="00A2042D">
              <w:rPr>
                <w:rFonts w:eastAsia="標楷體" w:hint="eastAsia"/>
              </w:rPr>
              <w:t>配合教育部之公版問卷實施畢業後</w:t>
            </w:r>
            <w:r w:rsidR="00A2042D" w:rsidRPr="00AD74A5">
              <w:rPr>
                <w:rFonts w:ascii="Times New Roman" w:eastAsia="標楷體" w:hAnsi="Times New Roman" w:cs="Times New Roman"/>
              </w:rPr>
              <w:t>1</w:t>
            </w:r>
            <w:r w:rsidR="00A2042D" w:rsidRPr="00AD74A5">
              <w:rPr>
                <w:rFonts w:ascii="Times New Roman" w:eastAsia="標楷體" w:hAnsi="Times New Roman" w:cs="Times New Roman"/>
              </w:rPr>
              <w:t>、</w:t>
            </w:r>
            <w:r w:rsidR="00A2042D" w:rsidRPr="00AD74A5">
              <w:rPr>
                <w:rFonts w:ascii="Times New Roman" w:eastAsia="標楷體" w:hAnsi="Times New Roman" w:cs="Times New Roman"/>
              </w:rPr>
              <w:t>3</w:t>
            </w:r>
            <w:r w:rsidR="00A2042D" w:rsidRPr="00AD74A5">
              <w:rPr>
                <w:rFonts w:ascii="Times New Roman" w:eastAsia="標楷體" w:hAnsi="Times New Roman" w:cs="Times New Roman"/>
              </w:rPr>
              <w:t>、</w:t>
            </w:r>
            <w:r w:rsidR="00A2042D" w:rsidRPr="00AD74A5">
              <w:rPr>
                <w:rFonts w:ascii="Times New Roman" w:eastAsia="標楷體" w:hAnsi="Times New Roman" w:cs="Times New Roman"/>
              </w:rPr>
              <w:t>5</w:t>
            </w:r>
            <w:r w:rsidR="00A2042D">
              <w:rPr>
                <w:rFonts w:ascii="Times New Roman" w:eastAsia="標楷體" w:hAnsi="Times New Roman" w:cs="Times New Roman"/>
              </w:rPr>
              <w:t>(10</w:t>
            </w:r>
            <w:r w:rsidR="00AA208E">
              <w:rPr>
                <w:rFonts w:ascii="Times New Roman" w:eastAsia="標楷體" w:hAnsi="Times New Roman" w:cs="Times New Roman" w:hint="eastAsia"/>
              </w:rPr>
              <w:t>8</w:t>
            </w:r>
            <w:r w:rsidR="00A2042D">
              <w:rPr>
                <w:rFonts w:ascii="Times New Roman" w:eastAsia="標楷體" w:hAnsi="Times New Roman" w:cs="Times New Roman" w:hint="eastAsia"/>
              </w:rPr>
              <w:t>、</w:t>
            </w:r>
            <w:r w:rsidR="00A2042D">
              <w:rPr>
                <w:rFonts w:ascii="Times New Roman" w:eastAsia="標楷體" w:hAnsi="Times New Roman" w:cs="Times New Roman" w:hint="eastAsia"/>
              </w:rPr>
              <w:t>1</w:t>
            </w:r>
            <w:r w:rsidR="00A2042D">
              <w:rPr>
                <w:rFonts w:ascii="Times New Roman" w:eastAsia="標楷體" w:hAnsi="Times New Roman" w:cs="Times New Roman"/>
              </w:rPr>
              <w:t>0</w:t>
            </w:r>
            <w:r w:rsidR="00AA208E">
              <w:rPr>
                <w:rFonts w:ascii="Times New Roman" w:eastAsia="標楷體" w:hAnsi="Times New Roman" w:cs="Times New Roman" w:hint="eastAsia"/>
              </w:rPr>
              <w:t>6</w:t>
            </w:r>
            <w:r w:rsidR="00A2042D">
              <w:rPr>
                <w:rFonts w:ascii="Times New Roman" w:eastAsia="標楷體" w:hAnsi="Times New Roman" w:cs="Times New Roman" w:hint="eastAsia"/>
              </w:rPr>
              <w:t>、</w:t>
            </w:r>
            <w:r w:rsidR="00A2042D">
              <w:rPr>
                <w:rFonts w:ascii="Times New Roman" w:eastAsia="標楷體" w:hAnsi="Times New Roman" w:cs="Times New Roman" w:hint="eastAsia"/>
              </w:rPr>
              <w:t>1</w:t>
            </w:r>
            <w:r w:rsidR="00A2042D">
              <w:rPr>
                <w:rFonts w:ascii="Times New Roman" w:eastAsia="標楷體" w:hAnsi="Times New Roman" w:cs="Times New Roman"/>
              </w:rPr>
              <w:t>0</w:t>
            </w:r>
            <w:r w:rsidR="00AA208E">
              <w:rPr>
                <w:rFonts w:ascii="Times New Roman" w:eastAsia="標楷體" w:hAnsi="Times New Roman" w:cs="Times New Roman" w:hint="eastAsia"/>
              </w:rPr>
              <w:t>4</w:t>
            </w:r>
            <w:r w:rsidR="00A2042D">
              <w:rPr>
                <w:rFonts w:ascii="Times New Roman" w:eastAsia="標楷體" w:hAnsi="Times New Roman" w:cs="Times New Roman" w:hint="eastAsia"/>
              </w:rPr>
              <w:t>)</w:t>
            </w:r>
            <w:r w:rsidR="00A2042D" w:rsidRPr="00AD74A5">
              <w:rPr>
                <w:rFonts w:ascii="Times New Roman" w:eastAsia="標楷體" w:hAnsi="Times New Roman" w:cs="Times New Roman"/>
              </w:rPr>
              <w:t>年</w:t>
            </w:r>
            <w:r w:rsidR="00A2042D">
              <w:rPr>
                <w:rFonts w:ascii="Times New Roman" w:eastAsia="標楷體" w:hAnsi="Times New Roman" w:cs="Times New Roman" w:hint="eastAsia"/>
              </w:rPr>
              <w:t>校友之</w:t>
            </w:r>
            <w:r w:rsidR="00A2042D">
              <w:rPr>
                <w:rFonts w:eastAsia="標楷體" w:hint="eastAsia"/>
              </w:rPr>
              <w:t>問卷普查，調查母體數</w:t>
            </w:r>
            <w:r w:rsidR="00A2042D">
              <w:rPr>
                <w:rFonts w:eastAsia="標楷體" w:hint="eastAsia"/>
              </w:rPr>
              <w:t>1</w:t>
            </w:r>
            <w:r w:rsidR="00AA208E">
              <w:rPr>
                <w:rFonts w:eastAsia="標楷體" w:hint="eastAsia"/>
              </w:rPr>
              <w:t>3</w:t>
            </w:r>
            <w:r w:rsidR="00A2042D">
              <w:rPr>
                <w:rFonts w:eastAsia="標楷體"/>
              </w:rPr>
              <w:t>,</w:t>
            </w:r>
            <w:r w:rsidR="00AA208E">
              <w:rPr>
                <w:rFonts w:eastAsia="標楷體" w:hint="eastAsia"/>
              </w:rPr>
              <w:t>486</w:t>
            </w:r>
            <w:r w:rsidR="00A2042D">
              <w:rPr>
                <w:rFonts w:eastAsia="標楷體" w:hint="eastAsia"/>
              </w:rPr>
              <w:t>人。</w:t>
            </w:r>
          </w:p>
          <w:p w:rsidR="00CB0B75" w:rsidRDefault="00ED459F" w:rsidP="00A2042D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4.</w:t>
            </w:r>
            <w:r w:rsidRPr="008D0AA0">
              <w:rPr>
                <w:rFonts w:ascii="Times New Roman" w:eastAsia="標楷體" w:hAnsi="Times New Roman" w:cs="Times New Roman"/>
              </w:rPr>
              <w:t>辦理成效：</w:t>
            </w:r>
            <w:r w:rsidR="00F57F56">
              <w:rPr>
                <w:rFonts w:ascii="Times New Roman" w:eastAsia="標楷體" w:hAnsi="Times New Roman" w:cs="Times New Roman" w:hint="eastAsia"/>
              </w:rPr>
              <w:t>預計回收有效問卷共</w:t>
            </w:r>
            <w:r w:rsidR="00F57F56">
              <w:rPr>
                <w:rFonts w:ascii="Times New Roman" w:eastAsia="標楷體" w:hAnsi="Times New Roman" w:cs="Times New Roman" w:hint="eastAsia"/>
              </w:rPr>
              <w:t>7</w:t>
            </w:r>
            <w:r w:rsidR="00F57F56">
              <w:rPr>
                <w:rFonts w:ascii="Times New Roman" w:eastAsia="標楷體" w:hAnsi="Times New Roman" w:cs="Times New Roman"/>
              </w:rPr>
              <w:t>,</w:t>
            </w:r>
            <w:r w:rsidR="00F57F56">
              <w:rPr>
                <w:rFonts w:ascii="Times New Roman" w:eastAsia="標楷體" w:hAnsi="Times New Roman" w:cs="Times New Roman" w:hint="eastAsia"/>
              </w:rPr>
              <w:t>474</w:t>
            </w:r>
            <w:r w:rsidR="00F57F56">
              <w:rPr>
                <w:rFonts w:ascii="Times New Roman" w:eastAsia="標楷體" w:hAnsi="Times New Roman" w:cs="Times New Roman" w:hint="eastAsia"/>
              </w:rPr>
              <w:t>份，</w:t>
            </w:r>
            <w:r w:rsidR="00AA208E">
              <w:rPr>
                <w:rFonts w:ascii="Times New Roman" w:eastAsia="標楷體" w:hAnsi="Times New Roman" w:cs="Times New Roman" w:hint="eastAsia"/>
              </w:rPr>
              <w:t>截至</w:t>
            </w:r>
            <w:r w:rsidR="00AA208E">
              <w:rPr>
                <w:rFonts w:ascii="Times New Roman" w:eastAsia="標楷體" w:hAnsi="Times New Roman" w:cs="Times New Roman" w:hint="eastAsia"/>
              </w:rPr>
              <w:t>8</w:t>
            </w:r>
            <w:r w:rsidR="00AA208E">
              <w:rPr>
                <w:rFonts w:ascii="Times New Roman" w:eastAsia="標楷體" w:hAnsi="Times New Roman" w:cs="Times New Roman" w:hint="eastAsia"/>
              </w:rPr>
              <w:t>月</w:t>
            </w:r>
            <w:r w:rsidR="00224236">
              <w:rPr>
                <w:rFonts w:ascii="Times New Roman" w:eastAsia="標楷體" w:hAnsi="Times New Roman" w:cs="Times New Roman" w:hint="eastAsia"/>
              </w:rPr>
              <w:t>18</w:t>
            </w:r>
            <w:r w:rsidR="00224236">
              <w:rPr>
                <w:rFonts w:ascii="Times New Roman" w:eastAsia="標楷體" w:hAnsi="Times New Roman" w:cs="Times New Roman" w:hint="eastAsia"/>
              </w:rPr>
              <w:t>日前</w:t>
            </w:r>
            <w:r w:rsidR="00A2042D" w:rsidRPr="00AD74A5">
              <w:rPr>
                <w:rFonts w:ascii="Times New Roman" w:eastAsia="標楷體" w:hAnsi="Times New Roman" w:cs="Times New Roman"/>
              </w:rPr>
              <w:t>共回收</w:t>
            </w:r>
            <w:r w:rsidR="00F57F56">
              <w:rPr>
                <w:rFonts w:ascii="Times New Roman" w:eastAsia="標楷體" w:hAnsi="Times New Roman" w:cs="Times New Roman" w:hint="eastAsia"/>
              </w:rPr>
              <w:t>4</w:t>
            </w:r>
            <w:r w:rsidR="00A2042D">
              <w:rPr>
                <w:rFonts w:ascii="Times New Roman" w:eastAsia="標楷體" w:hAnsi="Times New Roman" w:cs="Times New Roman"/>
              </w:rPr>
              <w:t>,</w:t>
            </w:r>
            <w:r w:rsidR="00F57F56">
              <w:rPr>
                <w:rFonts w:ascii="Times New Roman" w:eastAsia="標楷體" w:hAnsi="Times New Roman" w:cs="Times New Roman" w:hint="eastAsia"/>
              </w:rPr>
              <w:t>623</w:t>
            </w:r>
            <w:r w:rsidR="00224236">
              <w:rPr>
                <w:rFonts w:ascii="Times New Roman" w:eastAsia="標楷體" w:hAnsi="Times New Roman" w:cs="Times New Roman"/>
              </w:rPr>
              <w:t>份有效問卷</w:t>
            </w:r>
            <w:r w:rsidR="00224236">
              <w:rPr>
                <w:rFonts w:ascii="Times New Roman" w:eastAsia="標楷體" w:hAnsi="Times New Roman" w:cs="Times New Roman" w:hint="eastAsia"/>
              </w:rPr>
              <w:t>，將持續進行至</w:t>
            </w:r>
            <w:r w:rsidR="00224236">
              <w:rPr>
                <w:rFonts w:ascii="Times New Roman" w:eastAsia="標楷體" w:hAnsi="Times New Roman" w:cs="Times New Roman" w:hint="eastAsia"/>
              </w:rPr>
              <w:t>9</w:t>
            </w:r>
            <w:r w:rsidR="00224236">
              <w:rPr>
                <w:rFonts w:ascii="Times New Roman" w:eastAsia="標楷體" w:hAnsi="Times New Roman" w:cs="Times New Roman" w:hint="eastAsia"/>
              </w:rPr>
              <w:t>月</w:t>
            </w:r>
            <w:r w:rsidR="00224236">
              <w:rPr>
                <w:rFonts w:ascii="Times New Roman" w:eastAsia="標楷體" w:hAnsi="Times New Roman" w:cs="Times New Roman" w:hint="eastAsia"/>
              </w:rPr>
              <w:t>30</w:t>
            </w:r>
            <w:r w:rsidR="00224236">
              <w:rPr>
                <w:rFonts w:ascii="Times New Roman" w:eastAsia="標楷體" w:hAnsi="Times New Roman" w:cs="Times New Roman" w:hint="eastAsia"/>
              </w:rPr>
              <w:t>日</w:t>
            </w:r>
            <w:r w:rsidR="00A2042D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A208E" w:rsidRPr="00AA208E" w:rsidRDefault="00AA208E" w:rsidP="00AA208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AA208E">
              <w:rPr>
                <w:rFonts w:ascii="Times New Roman" w:eastAsia="標楷體" w:hAnsi="Times New Roman" w:cs="Times New Roman" w:hint="eastAsia"/>
              </w:rPr>
              <w:t>三、雇主滿意度問卷調查：</w:t>
            </w:r>
          </w:p>
          <w:p w:rsidR="00AA208E" w:rsidRPr="00AA208E" w:rsidRDefault="00AA208E" w:rsidP="00AA208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AA208E">
              <w:rPr>
                <w:rFonts w:ascii="Times New Roman" w:eastAsia="標楷體" w:hAnsi="Times New Roman" w:cs="Times New Roman" w:hint="eastAsia"/>
              </w:rPr>
              <w:t>1.</w:t>
            </w:r>
            <w:r w:rsidRPr="00AA208E">
              <w:rPr>
                <w:rFonts w:ascii="Times New Roman" w:eastAsia="標楷體" w:hAnsi="Times New Roman" w:cs="Times New Roman" w:hint="eastAsia"/>
              </w:rPr>
              <w:t>實施時間：</w:t>
            </w:r>
            <w:r w:rsidRPr="00AA208E">
              <w:rPr>
                <w:rFonts w:ascii="Times New Roman" w:eastAsia="標楷體" w:hAnsi="Times New Roman" w:cs="Times New Roman" w:hint="eastAsia"/>
              </w:rPr>
              <w:t>110</w:t>
            </w:r>
            <w:r w:rsidRPr="00AA208E">
              <w:rPr>
                <w:rFonts w:ascii="Times New Roman" w:eastAsia="標楷體" w:hAnsi="Times New Roman" w:cs="Times New Roman" w:hint="eastAsia"/>
              </w:rPr>
              <w:t>年</w:t>
            </w:r>
            <w:r w:rsidRPr="00AA208E">
              <w:rPr>
                <w:rFonts w:ascii="Times New Roman" w:eastAsia="標楷體" w:hAnsi="Times New Roman" w:cs="Times New Roman" w:hint="eastAsia"/>
              </w:rPr>
              <w:t>2</w:t>
            </w:r>
            <w:r w:rsidRPr="00AA208E">
              <w:rPr>
                <w:rFonts w:ascii="Times New Roman" w:eastAsia="標楷體" w:hAnsi="Times New Roman" w:cs="Times New Roman" w:hint="eastAsia"/>
              </w:rPr>
              <w:t>月</w:t>
            </w:r>
            <w:r w:rsidRPr="00AA208E">
              <w:rPr>
                <w:rFonts w:ascii="Times New Roman" w:eastAsia="標楷體" w:hAnsi="Times New Roman" w:cs="Times New Roman" w:hint="eastAsia"/>
              </w:rPr>
              <w:t>10</w:t>
            </w:r>
            <w:r w:rsidRPr="00AA208E">
              <w:rPr>
                <w:rFonts w:ascii="Times New Roman" w:eastAsia="標楷體" w:hAnsi="Times New Roman" w:cs="Times New Roman" w:hint="eastAsia"/>
              </w:rPr>
              <w:t>日至</w:t>
            </w:r>
            <w:r w:rsidRPr="00AA208E">
              <w:rPr>
                <w:rFonts w:ascii="Times New Roman" w:eastAsia="標楷體" w:hAnsi="Times New Roman" w:cs="Times New Roman" w:hint="eastAsia"/>
              </w:rPr>
              <w:t>9</w:t>
            </w:r>
            <w:r w:rsidRPr="00AA208E">
              <w:rPr>
                <w:rFonts w:ascii="Times New Roman" w:eastAsia="標楷體" w:hAnsi="Times New Roman" w:cs="Times New Roman" w:hint="eastAsia"/>
              </w:rPr>
              <w:t>月</w:t>
            </w:r>
            <w:r w:rsidRPr="00AA208E">
              <w:rPr>
                <w:rFonts w:ascii="Times New Roman" w:eastAsia="標楷體" w:hAnsi="Times New Roman" w:cs="Times New Roman" w:hint="eastAsia"/>
              </w:rPr>
              <w:t>30</w:t>
            </w:r>
            <w:r w:rsidRPr="00AA208E">
              <w:rPr>
                <w:rFonts w:ascii="Times New Roman" w:eastAsia="標楷體" w:hAnsi="Times New Roman" w:cs="Times New Roman" w:hint="eastAsia"/>
              </w:rPr>
              <w:t>日。</w:t>
            </w:r>
          </w:p>
          <w:p w:rsidR="00AA208E" w:rsidRPr="00AA208E" w:rsidRDefault="00AA208E" w:rsidP="00AA208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AA208E">
              <w:rPr>
                <w:rFonts w:ascii="Times New Roman" w:eastAsia="標楷體" w:hAnsi="Times New Roman" w:cs="Times New Roman" w:hint="eastAsia"/>
              </w:rPr>
              <w:t>2.</w:t>
            </w:r>
            <w:r w:rsidRPr="00AA208E">
              <w:rPr>
                <w:rFonts w:ascii="Times New Roman" w:eastAsia="標楷體" w:hAnsi="Times New Roman" w:cs="Times New Roman" w:hint="eastAsia"/>
              </w:rPr>
              <w:t>實施地點：提供問卷連結給系所及雇主進行滿意度調查。</w:t>
            </w:r>
          </w:p>
          <w:p w:rsidR="00AA208E" w:rsidRPr="00AA208E" w:rsidRDefault="00AA208E" w:rsidP="00AA208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AA208E">
              <w:rPr>
                <w:rFonts w:ascii="Times New Roman" w:eastAsia="標楷體" w:hAnsi="Times New Roman" w:cs="Times New Roman" w:hint="eastAsia"/>
              </w:rPr>
              <w:t>3.</w:t>
            </w:r>
            <w:r w:rsidRPr="00AA208E">
              <w:rPr>
                <w:rFonts w:ascii="Times New Roman" w:eastAsia="標楷體" w:hAnsi="Times New Roman" w:cs="Times New Roman" w:hint="eastAsia"/>
              </w:rPr>
              <w:t>計畫簡述：為瞭解企業雇主對本校畢業校友在職場上的表現，如敬業態度、團隊精神、職業道德、主動學習、工作能力及穩定性等滿意度及看法，作為學校行政及學術單位規劃與發展的依據。</w:t>
            </w:r>
          </w:p>
          <w:p w:rsidR="00AA208E" w:rsidRPr="00AA208E" w:rsidRDefault="00AA208E" w:rsidP="00AA208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AA208E">
              <w:rPr>
                <w:rFonts w:ascii="Times New Roman" w:eastAsia="標楷體" w:hAnsi="Times New Roman" w:cs="Times New Roman" w:hint="eastAsia"/>
              </w:rPr>
              <w:t>4.</w:t>
            </w:r>
            <w:r w:rsidRPr="00AA208E">
              <w:rPr>
                <w:rFonts w:ascii="Times New Roman" w:eastAsia="標楷體" w:hAnsi="Times New Roman" w:cs="Times New Roman" w:hint="eastAsia"/>
              </w:rPr>
              <w:t>辦理成效：截至目前為止，計回收</w:t>
            </w:r>
            <w:r w:rsidRPr="00AA208E">
              <w:rPr>
                <w:rFonts w:ascii="Times New Roman" w:eastAsia="標楷體" w:hAnsi="Times New Roman" w:cs="Times New Roman" w:hint="eastAsia"/>
              </w:rPr>
              <w:t>750</w:t>
            </w:r>
            <w:r w:rsidRPr="00AA208E">
              <w:rPr>
                <w:rFonts w:ascii="Times New Roman" w:eastAsia="標楷體" w:hAnsi="Times New Roman" w:cs="Times New Roman" w:hint="eastAsia"/>
              </w:rPr>
              <w:t>份有效問卷。</w:t>
            </w:r>
          </w:p>
          <w:p w:rsidR="00AA208E" w:rsidRPr="00AA208E" w:rsidRDefault="00AA208E" w:rsidP="00AA208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AA208E">
              <w:rPr>
                <w:rFonts w:ascii="Times New Roman" w:eastAsia="標楷體" w:hAnsi="Times New Roman" w:cs="Times New Roman" w:hint="eastAsia"/>
              </w:rPr>
              <w:t>(1)</w:t>
            </w:r>
            <w:r w:rsidRPr="00AA208E">
              <w:rPr>
                <w:rFonts w:ascii="Times New Roman" w:eastAsia="標楷體" w:hAnsi="Times New Roman" w:cs="Times New Roman" w:hint="eastAsia"/>
              </w:rPr>
              <w:t>各系</w:t>
            </w:r>
            <w:r w:rsidRPr="00AA208E">
              <w:rPr>
                <w:rFonts w:ascii="Times New Roman" w:eastAsia="標楷體" w:hAnsi="Times New Roman" w:cs="Times New Roman" w:hint="eastAsia"/>
              </w:rPr>
              <w:t>(</w:t>
            </w:r>
            <w:r w:rsidRPr="00AA208E">
              <w:rPr>
                <w:rFonts w:ascii="Times New Roman" w:eastAsia="標楷體" w:hAnsi="Times New Roman" w:cs="Times New Roman" w:hint="eastAsia"/>
              </w:rPr>
              <w:t>所</w:t>
            </w:r>
            <w:r w:rsidRPr="00AA208E">
              <w:rPr>
                <w:rFonts w:ascii="Times New Roman" w:eastAsia="標楷體" w:hAnsi="Times New Roman" w:cs="Times New Roman" w:hint="eastAsia"/>
              </w:rPr>
              <w:t>)</w:t>
            </w:r>
            <w:r w:rsidRPr="00AA208E">
              <w:rPr>
                <w:rFonts w:ascii="Times New Roman" w:eastAsia="標楷體" w:hAnsi="Times New Roman" w:cs="Times New Roman" w:hint="eastAsia"/>
              </w:rPr>
              <w:t>針對畢業校友任職單位進行調查，各系</w:t>
            </w:r>
            <w:r w:rsidRPr="00AA208E">
              <w:rPr>
                <w:rFonts w:ascii="Times New Roman" w:eastAsia="標楷體" w:hAnsi="Times New Roman" w:cs="Times New Roman" w:hint="eastAsia"/>
              </w:rPr>
              <w:t>(</w:t>
            </w:r>
            <w:r w:rsidRPr="00AA208E">
              <w:rPr>
                <w:rFonts w:ascii="Times New Roman" w:eastAsia="標楷體" w:hAnsi="Times New Roman" w:cs="Times New Roman" w:hint="eastAsia"/>
              </w:rPr>
              <w:t>所</w:t>
            </w:r>
            <w:r w:rsidRPr="00AA208E">
              <w:rPr>
                <w:rFonts w:ascii="Times New Roman" w:eastAsia="標楷體" w:hAnsi="Times New Roman" w:cs="Times New Roman" w:hint="eastAsia"/>
              </w:rPr>
              <w:t>)</w:t>
            </w:r>
            <w:r w:rsidRPr="00AA208E">
              <w:rPr>
                <w:rFonts w:ascii="Times New Roman" w:eastAsia="標楷體" w:hAnsi="Times New Roman" w:cs="Times New Roman" w:hint="eastAsia"/>
              </w:rPr>
              <w:t>回收</w:t>
            </w:r>
            <w:r w:rsidRPr="00AA208E">
              <w:rPr>
                <w:rFonts w:ascii="Times New Roman" w:eastAsia="標楷體" w:hAnsi="Times New Roman" w:cs="Times New Roman" w:hint="eastAsia"/>
              </w:rPr>
              <w:t>10</w:t>
            </w:r>
            <w:r w:rsidRPr="00AA208E">
              <w:rPr>
                <w:rFonts w:ascii="Times New Roman" w:eastAsia="標楷體" w:hAnsi="Times New Roman" w:cs="Times New Roman" w:hint="eastAsia"/>
              </w:rPr>
              <w:t>份問卷。</w:t>
            </w:r>
          </w:p>
          <w:p w:rsidR="00AA208E" w:rsidRPr="005C6AE9" w:rsidRDefault="00AA208E" w:rsidP="00AA208E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AA208E">
              <w:rPr>
                <w:rFonts w:ascii="Times New Roman" w:eastAsia="標楷體" w:hAnsi="Times New Roman" w:cs="Times New Roman" w:hint="eastAsia"/>
              </w:rPr>
              <w:t>(2)</w:t>
            </w:r>
            <w:r w:rsidRPr="00AA208E">
              <w:rPr>
                <w:rFonts w:ascii="Times New Roman" w:eastAsia="標楷體" w:hAnsi="Times New Roman" w:cs="Times New Roman" w:hint="eastAsia"/>
              </w:rPr>
              <w:t>由職發組向產學合作單位、實習單位及就業博覽會參展廠商進行全校共通版問卷問卷調查，預計回收</w:t>
            </w:r>
            <w:r w:rsidRPr="00AA208E">
              <w:rPr>
                <w:rFonts w:ascii="Times New Roman" w:eastAsia="標楷體" w:hAnsi="Times New Roman" w:cs="Times New Roman" w:hint="eastAsia"/>
              </w:rPr>
              <w:t>120</w:t>
            </w:r>
            <w:r w:rsidRPr="00AA208E">
              <w:rPr>
                <w:rFonts w:ascii="Times New Roman" w:eastAsia="標楷體" w:hAnsi="Times New Roman" w:cs="Times New Roman" w:hint="eastAsia"/>
              </w:rPr>
              <w:t>份問卷。</w:t>
            </w:r>
          </w:p>
          <w:p w:rsidR="004507DE" w:rsidRPr="00AD74A5" w:rsidRDefault="004507DE" w:rsidP="00A2042D">
            <w:pPr>
              <w:ind w:left="282" w:hangingChars="141" w:hanging="282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137CD7" w:rsidRPr="00BB641B" w:rsidRDefault="00137CD7" w:rsidP="00650618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sectPr w:rsidR="00137CD7" w:rsidRPr="00BB641B" w:rsidSect="00E266C4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C5" w:rsidRDefault="006F4BC5" w:rsidP="00CD1763">
      <w:r>
        <w:separator/>
      </w:r>
    </w:p>
  </w:endnote>
  <w:endnote w:type="continuationSeparator" w:id="0">
    <w:p w:rsidR="006F4BC5" w:rsidRDefault="006F4BC5" w:rsidP="00C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C5" w:rsidRDefault="006F4BC5" w:rsidP="00CD1763">
      <w:r>
        <w:separator/>
      </w:r>
    </w:p>
  </w:footnote>
  <w:footnote w:type="continuationSeparator" w:id="0">
    <w:p w:rsidR="006F4BC5" w:rsidRDefault="006F4BC5" w:rsidP="00CD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600"/>
    <w:multiLevelType w:val="hybridMultilevel"/>
    <w:tmpl w:val="28A00FDE"/>
    <w:lvl w:ilvl="0" w:tplc="5FC69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259EE"/>
    <w:multiLevelType w:val="multilevel"/>
    <w:tmpl w:val="98CC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741D9"/>
    <w:multiLevelType w:val="multilevel"/>
    <w:tmpl w:val="BD94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52"/>
    <w:rsid w:val="00000D8C"/>
    <w:rsid w:val="000222DF"/>
    <w:rsid w:val="00041E61"/>
    <w:rsid w:val="00074769"/>
    <w:rsid w:val="000755DE"/>
    <w:rsid w:val="000C08CC"/>
    <w:rsid w:val="000C0DB5"/>
    <w:rsid w:val="000D18F6"/>
    <w:rsid w:val="000E504C"/>
    <w:rsid w:val="0011138B"/>
    <w:rsid w:val="00133654"/>
    <w:rsid w:val="00133AA2"/>
    <w:rsid w:val="00137CD7"/>
    <w:rsid w:val="0015622C"/>
    <w:rsid w:val="001D6681"/>
    <w:rsid w:val="00224236"/>
    <w:rsid w:val="00255272"/>
    <w:rsid w:val="00266054"/>
    <w:rsid w:val="002A73F5"/>
    <w:rsid w:val="002C192B"/>
    <w:rsid w:val="002F6EBA"/>
    <w:rsid w:val="003211DA"/>
    <w:rsid w:val="00343175"/>
    <w:rsid w:val="00344CBB"/>
    <w:rsid w:val="00353F32"/>
    <w:rsid w:val="003B632B"/>
    <w:rsid w:val="003C5532"/>
    <w:rsid w:val="003D69FE"/>
    <w:rsid w:val="003E12DA"/>
    <w:rsid w:val="00422554"/>
    <w:rsid w:val="004314CE"/>
    <w:rsid w:val="00447D34"/>
    <w:rsid w:val="004507DE"/>
    <w:rsid w:val="004554FF"/>
    <w:rsid w:val="004567F4"/>
    <w:rsid w:val="00490573"/>
    <w:rsid w:val="004B4C78"/>
    <w:rsid w:val="004B615B"/>
    <w:rsid w:val="00516ACE"/>
    <w:rsid w:val="0054699D"/>
    <w:rsid w:val="005A74FB"/>
    <w:rsid w:val="005C6AE9"/>
    <w:rsid w:val="005D5D2B"/>
    <w:rsid w:val="005E6B90"/>
    <w:rsid w:val="00600C24"/>
    <w:rsid w:val="00600E0E"/>
    <w:rsid w:val="00617AA0"/>
    <w:rsid w:val="00645234"/>
    <w:rsid w:val="00650618"/>
    <w:rsid w:val="006801E7"/>
    <w:rsid w:val="006A0352"/>
    <w:rsid w:val="006A397E"/>
    <w:rsid w:val="006A4648"/>
    <w:rsid w:val="006A6A9B"/>
    <w:rsid w:val="006D376F"/>
    <w:rsid w:val="006F4BC5"/>
    <w:rsid w:val="006F7ED7"/>
    <w:rsid w:val="00700AAD"/>
    <w:rsid w:val="007157CC"/>
    <w:rsid w:val="00717355"/>
    <w:rsid w:val="0072358A"/>
    <w:rsid w:val="0072500C"/>
    <w:rsid w:val="00741B3D"/>
    <w:rsid w:val="00751113"/>
    <w:rsid w:val="007C491A"/>
    <w:rsid w:val="007E5B7E"/>
    <w:rsid w:val="00831B83"/>
    <w:rsid w:val="00882C53"/>
    <w:rsid w:val="008C735F"/>
    <w:rsid w:val="00997F00"/>
    <w:rsid w:val="00A2042D"/>
    <w:rsid w:val="00A74E0C"/>
    <w:rsid w:val="00AA208E"/>
    <w:rsid w:val="00AA272C"/>
    <w:rsid w:val="00AB10DD"/>
    <w:rsid w:val="00AD74A5"/>
    <w:rsid w:val="00AD7506"/>
    <w:rsid w:val="00B074CA"/>
    <w:rsid w:val="00B41651"/>
    <w:rsid w:val="00BB6379"/>
    <w:rsid w:val="00BB641B"/>
    <w:rsid w:val="00BF71D7"/>
    <w:rsid w:val="00C00FB2"/>
    <w:rsid w:val="00C608C3"/>
    <w:rsid w:val="00CB0B75"/>
    <w:rsid w:val="00CB3D9B"/>
    <w:rsid w:val="00CC702A"/>
    <w:rsid w:val="00CD1763"/>
    <w:rsid w:val="00D0095D"/>
    <w:rsid w:val="00D10E7B"/>
    <w:rsid w:val="00D30E43"/>
    <w:rsid w:val="00DA264B"/>
    <w:rsid w:val="00DC7B3D"/>
    <w:rsid w:val="00DD4FA2"/>
    <w:rsid w:val="00DF0649"/>
    <w:rsid w:val="00E266C4"/>
    <w:rsid w:val="00E4722D"/>
    <w:rsid w:val="00E64F0C"/>
    <w:rsid w:val="00E6591C"/>
    <w:rsid w:val="00E757B1"/>
    <w:rsid w:val="00EA2F2A"/>
    <w:rsid w:val="00ED459F"/>
    <w:rsid w:val="00EE5EA9"/>
    <w:rsid w:val="00EF6B25"/>
    <w:rsid w:val="00F15699"/>
    <w:rsid w:val="00F17B19"/>
    <w:rsid w:val="00F544A6"/>
    <w:rsid w:val="00F57F56"/>
    <w:rsid w:val="00F670E0"/>
    <w:rsid w:val="00FA3E83"/>
    <w:rsid w:val="00FB3496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B609B-D786-435B-857A-8116FFD1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7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7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1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17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C2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D74A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1E0B-2FC1-42C1-835C-48EC7AD3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7</cp:revision>
  <cp:lastPrinted>2020-11-11T02:46:00Z</cp:lastPrinted>
  <dcterms:created xsi:type="dcterms:W3CDTF">2021-08-19T05:30:00Z</dcterms:created>
  <dcterms:modified xsi:type="dcterms:W3CDTF">2021-08-23T06:21:00Z</dcterms:modified>
</cp:coreProperties>
</file>