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33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3C6143">
        <w:rPr>
          <w:rFonts w:ascii="Times New Roman" w:eastAsia="標楷體" w:hAnsi="標楷體"/>
          <w:b/>
          <w:sz w:val="32"/>
          <w:szCs w:val="32"/>
        </w:rPr>
        <w:t>110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7F5A33" w:rsidRPr="00C67B05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5154D4" w:rsidRPr="0018460E" w:rsidRDefault="005154D4" w:rsidP="0018460E">
      <w:pPr>
        <w:spacing w:line="0" w:lineRule="atLeast"/>
        <w:ind w:left="360" w:hanging="240"/>
        <w:jc w:val="center"/>
        <w:rPr>
          <w:rFonts w:ascii="微軟正黑體" w:eastAsia="微軟正黑體" w:hAnsi="微軟正黑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0"/>
        <w:gridCol w:w="8590"/>
      </w:tblGrid>
      <w:tr w:rsidR="005154D4" w:rsidRPr="0018460E" w:rsidTr="00532F77">
        <w:trPr>
          <w:trHeight w:val="896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154D4" w:rsidRPr="007F5A33" w:rsidRDefault="005154D4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子計畫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18460E" w:rsidRPr="007F5A33" w:rsidRDefault="007F5A33" w:rsidP="007F5A33">
            <w:pPr>
              <w:ind w:leftChars="0" w:left="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5A33">
              <w:rPr>
                <w:rFonts w:ascii="標楷體" w:eastAsia="標楷體" w:hAnsi="標楷體" w:cs="Times New Roman"/>
                <w:kern w:val="0"/>
                <w:szCs w:val="24"/>
              </w:rPr>
              <w:t>A1-</w:t>
            </w:r>
            <w:r w:rsidRPr="007F5A33">
              <w:rPr>
                <w:rFonts w:ascii="標楷體" w:eastAsia="標楷體" w:hAnsi="標楷體" w:cs="Times New Roman" w:hint="eastAsia"/>
                <w:kern w:val="0"/>
                <w:szCs w:val="24"/>
              </w:rPr>
              <w:t>6-1推動職</w:t>
            </w:r>
            <w:proofErr w:type="gramStart"/>
            <w:r w:rsidRPr="007F5A33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7F5A33">
              <w:rPr>
                <w:rFonts w:ascii="標楷體" w:eastAsia="標楷體" w:hAnsi="標楷體" w:cs="Times New Roman" w:hint="eastAsia"/>
                <w:kern w:val="0"/>
                <w:szCs w:val="24"/>
              </w:rPr>
              <w:t>路徑認知，落實就業導向規劃</w:t>
            </w:r>
          </w:p>
        </w:tc>
      </w:tr>
      <w:tr w:rsidR="0018460E" w:rsidRPr="0018460E" w:rsidTr="00532F77">
        <w:trPr>
          <w:trHeight w:val="1615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具體</w:t>
            </w:r>
          </w:p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作法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7F5A33" w:rsidRDefault="007F5A33" w:rsidP="007F5A33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《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全面啟動客製化職場共通職能輔導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》</w:t>
            </w:r>
          </w:p>
          <w:p w:rsidR="0018460E" w:rsidRPr="007F5A33" w:rsidRDefault="00EE38FE" w:rsidP="007F5A33">
            <w:pPr>
              <w:ind w:leftChars="0" w:left="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針對大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新生辦理新生定向輔導，全面進行「大學入門生職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探索」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以及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辦理「UCAN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發展與規劃講座」，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並協助系所辦理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「圓夢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ｅ部曲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系列講座」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促使學生了解個人發展意向，實踐自我職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規劃。</w:t>
            </w:r>
          </w:p>
        </w:tc>
      </w:tr>
      <w:tr w:rsidR="0018460E" w:rsidRPr="0018460E" w:rsidTr="00CF1E3E">
        <w:trPr>
          <w:trHeight w:val="167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主題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532F77" w:rsidRDefault="003C6143" w:rsidP="00532F77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110</w:t>
            </w:r>
            <w:r w:rsidR="00532F77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 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上</w:t>
            </w:r>
            <w:r w:rsidR="00532F77">
              <w:rPr>
                <w:rFonts w:ascii="標楷體" w:eastAsia="標楷體" w:hAnsi="標楷體" w:cs="Times New Roman" w:hint="eastAsia"/>
                <w:kern w:val="0"/>
                <w:szCs w:val="24"/>
              </w:rPr>
              <w:t>學期)</w:t>
            </w:r>
          </w:p>
          <w:p w:rsidR="00EE38FE" w:rsidRDefault="00EE38FE" w:rsidP="00EE38FE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「大學入門生職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探索」</w:t>
            </w:r>
          </w:p>
          <w:p w:rsidR="00EE38FE" w:rsidRDefault="00EE38FE" w:rsidP="00EE38FE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「UCAN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發展與規劃講座」</w:t>
            </w:r>
          </w:p>
          <w:p w:rsidR="00F51CE7" w:rsidRPr="007F5A33" w:rsidRDefault="00EE38FE" w:rsidP="00EE38FE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三、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「圓夢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ｅ部曲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系列講座」</w:t>
            </w:r>
          </w:p>
        </w:tc>
      </w:tr>
      <w:tr w:rsidR="0018460E" w:rsidRPr="0018460E" w:rsidTr="0018460E">
        <w:trPr>
          <w:trHeight w:val="56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8460E" w:rsidRPr="0018460E" w:rsidRDefault="0018460E" w:rsidP="00532F77">
            <w:pPr>
              <w:ind w:leftChars="0" w:left="0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532F77">
              <w:rPr>
                <w:rFonts w:ascii="標楷體" w:eastAsia="標楷體" w:hAnsi="標楷體"/>
                <w:b/>
                <w:szCs w:val="24"/>
                <w:lang w:eastAsia="zh-HK"/>
              </w:rPr>
              <w:t>內容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532F77" w:rsidRDefault="00532F77" w:rsidP="00CF1E3E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主辦單位：</w:t>
            </w:r>
            <w:r>
              <w:rPr>
                <w:rFonts w:ascii="Times New Roman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處職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發展與校友服務組</w:t>
            </w:r>
          </w:p>
          <w:p w:rsidR="00687B6E" w:rsidRPr="00266CBF" w:rsidRDefault="00687B6E" w:rsidP="00687B6E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一、大學入門生職</w:t>
            </w:r>
            <w:proofErr w:type="gramStart"/>
            <w:r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涯</w:t>
            </w:r>
            <w:proofErr w:type="gramEnd"/>
            <w:r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探索：</w:t>
            </w:r>
          </w:p>
          <w:p w:rsidR="00687B6E" w:rsidRPr="00266CBF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1.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活動日期：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</w:t>
            </w:r>
            <w:r w:rsidR="0049179A"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10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年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9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月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</w:t>
            </w:r>
            <w:r w:rsidR="00266CBF"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6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日至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9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月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</w:t>
            </w:r>
            <w:r w:rsidR="00266CBF"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9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日，共</w:t>
            </w:r>
            <w:r w:rsidR="00266CBF"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4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天。</w:t>
            </w:r>
          </w:p>
          <w:p w:rsidR="00687B6E" w:rsidRPr="00266CBF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2.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活動</w:t>
            </w:r>
            <w:r w:rsidR="00266CBF"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方式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proofErr w:type="gramStart"/>
            <w:r w:rsidR="00266CBF"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線上辦理</w:t>
            </w:r>
            <w:proofErr w:type="gramEnd"/>
            <w:r w:rsidR="00CD6B50"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  <w:r w:rsidR="0049179A" w:rsidRPr="00266CBF">
              <w:rPr>
                <w:rFonts w:ascii="Times New Roman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687B6E" w:rsidRPr="00266CBF" w:rsidRDefault="00687B6E" w:rsidP="00687B6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3.</w:t>
            </w:r>
            <w:r w:rsidRPr="00266CB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活動</w:t>
            </w:r>
            <w:r w:rsidRPr="00266C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簡述：</w:t>
            </w: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針對大</w:t>
            </w:r>
            <w:proofErr w:type="gramStart"/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新生，全面實施「生職</w:t>
            </w:r>
            <w:proofErr w:type="gramStart"/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涯</w:t>
            </w:r>
            <w:proofErr w:type="gramEnd"/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探索課程」，協助學生進行生涯的探索、定向與開展，主要包含兩個部分：</w:t>
            </w: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生涯定向</w:t>
            </w: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探索大學生涯路；</w:t>
            </w: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學習資源</w:t>
            </w: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認識</w:t>
            </w:r>
            <w:proofErr w:type="gramStart"/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職發組所</w:t>
            </w:r>
            <w:proofErr w:type="gramEnd"/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提供的生職</w:t>
            </w:r>
            <w:proofErr w:type="gramStart"/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涯</w:t>
            </w:r>
            <w:proofErr w:type="gramEnd"/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服務。</w:t>
            </w:r>
          </w:p>
          <w:p w:rsidR="00687B6E" w:rsidRPr="00266CBF" w:rsidRDefault="00687B6E" w:rsidP="00687B6E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66CBF">
              <w:rPr>
                <w:rFonts w:ascii="Times New Roman" w:eastAsia="標楷體" w:hAnsi="Times New Roman" w:cs="Times New Roman" w:hint="eastAsia"/>
                <w:color w:val="000000" w:themeColor="text1"/>
              </w:rPr>
              <w:t>4.</w:t>
            </w:r>
            <w:r w:rsidRPr="00266CBF">
              <w:rPr>
                <w:rFonts w:ascii="Times New Roman" w:eastAsia="標楷體" w:hAnsi="Times New Roman" w:cs="Times New Roman"/>
                <w:color w:val="000000" w:themeColor="text1"/>
              </w:rPr>
              <w:t>辦理成效：</w:t>
            </w:r>
            <w:r w:rsidR="00CD6B50" w:rsidRPr="00266CB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共</w:t>
            </w:r>
            <w:r w:rsidR="00CD6B50"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  <w:r w:rsidRPr="00266CB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,</w:t>
            </w:r>
            <w:r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  <w:r w:rsidR="00CD6B50"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80</w:t>
            </w:r>
            <w:r w:rsidR="00CD6B50" w:rsidRPr="00266CB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位新生</w:t>
            </w:r>
            <w:proofErr w:type="gramStart"/>
            <w:r w:rsidR="00CD6B50"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進行線上影片</w:t>
            </w:r>
            <w:proofErr w:type="gramEnd"/>
            <w:r w:rsidR="00CD6B50"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觀看</w:t>
            </w:r>
            <w:r w:rsidRPr="00266CB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687B6E" w:rsidRPr="00957FD6" w:rsidRDefault="00687B6E" w:rsidP="00687B6E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二、UCAN</w:t>
            </w:r>
            <w:proofErr w:type="gramStart"/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發展與規劃講座：</w:t>
            </w:r>
          </w:p>
          <w:p w:rsidR="00687B6E" w:rsidRPr="00957FD6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Pr="00957FD6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="00957FD6" w:rsidRPr="00957FD6">
              <w:rPr>
                <w:rFonts w:ascii="Times New Roman" w:eastAsia="標楷體" w:hAnsi="標楷體" w:hint="eastAsia"/>
                <w:szCs w:val="24"/>
              </w:rPr>
              <w:t>110</w:t>
            </w:r>
            <w:r w:rsidRPr="00957FD6">
              <w:rPr>
                <w:rFonts w:ascii="Times New Roman" w:eastAsia="標楷體" w:hAnsi="標楷體" w:hint="eastAsia"/>
                <w:szCs w:val="24"/>
              </w:rPr>
              <w:t>年</w:t>
            </w:r>
            <w:r w:rsidR="00957FD6" w:rsidRPr="00957FD6">
              <w:rPr>
                <w:rFonts w:ascii="Times New Roman" w:eastAsia="標楷體" w:hAnsi="標楷體" w:hint="eastAsia"/>
                <w:szCs w:val="24"/>
              </w:rPr>
              <w:t>10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957FD6"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13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r w:rsidR="00957FD6"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  <w:r w:rsidR="00957FD6"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至12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957FD6"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日(三)，共辦理</w:t>
            </w:r>
            <w:r w:rsidR="00957FD6"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場次。</w:t>
            </w:r>
          </w:p>
          <w:p w:rsidR="00687B6E" w:rsidRPr="00957FD6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957FD6">
              <w:rPr>
                <w:rFonts w:ascii="Times New Roman" w:eastAsia="標楷體" w:hAnsi="標楷體" w:hint="eastAsia"/>
                <w:szCs w:val="24"/>
              </w:rPr>
              <w:t>2.</w:t>
            </w:r>
            <w:r w:rsidRPr="00957FD6">
              <w:rPr>
                <w:rFonts w:ascii="Times New Roman" w:eastAsia="標楷體" w:hAnsi="標楷體" w:hint="eastAsia"/>
                <w:szCs w:val="24"/>
              </w:rPr>
              <w:t>活動地點：</w:t>
            </w:r>
            <w:proofErr w:type="gramStart"/>
            <w:r w:rsidRPr="00957FD6">
              <w:rPr>
                <w:rFonts w:ascii="Times New Roman" w:eastAsia="標楷體" w:hAnsi="標楷體" w:hint="eastAsia"/>
                <w:szCs w:val="24"/>
              </w:rPr>
              <w:t>大孝館</w:t>
            </w:r>
            <w:r w:rsidR="00590968">
              <w:rPr>
                <w:rFonts w:ascii="Times New Roman" w:eastAsia="標楷體" w:hAnsi="標楷體" w:hint="eastAsia"/>
                <w:szCs w:val="24"/>
              </w:rPr>
              <w:t>質樸</w:t>
            </w:r>
            <w:proofErr w:type="gramEnd"/>
            <w:r w:rsidR="00590968">
              <w:rPr>
                <w:rFonts w:ascii="Times New Roman" w:eastAsia="標楷體" w:hAnsi="標楷體" w:hint="eastAsia"/>
                <w:szCs w:val="24"/>
              </w:rPr>
              <w:t>廳</w:t>
            </w:r>
            <w:proofErr w:type="gramStart"/>
            <w:r w:rsidR="00957FD6" w:rsidRPr="00957FD6">
              <w:rPr>
                <w:rFonts w:ascii="Times New Roman" w:eastAsia="標楷體" w:hAnsi="標楷體" w:hint="eastAsia"/>
                <w:szCs w:val="24"/>
              </w:rPr>
              <w:t>或線上講座</w:t>
            </w:r>
            <w:proofErr w:type="gramEnd"/>
            <w:r w:rsidRPr="00957FD6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687B6E" w:rsidRPr="00957FD6" w:rsidRDefault="00687B6E" w:rsidP="00687B6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FD6">
              <w:rPr>
                <w:rFonts w:ascii="Times New Roman" w:eastAsia="標楷體" w:hAnsi="標楷體" w:hint="eastAsia"/>
                <w:szCs w:val="24"/>
              </w:rPr>
              <w:t>3.</w:t>
            </w:r>
            <w:r w:rsidRPr="00957FD6"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957FD6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="00957FD6" w:rsidRPr="00957FD6">
              <w:rPr>
                <w:rFonts w:ascii="Times New Roman" w:eastAsia="標楷體" w:hAnsi="Times New Roman" w:cs="Times New Roman" w:hint="eastAsia"/>
                <w:szCs w:val="24"/>
              </w:rPr>
              <w:t>針對</w:t>
            </w:r>
            <w:r w:rsidR="00957FD6" w:rsidRPr="00957FD6"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 w:rsidR="00957FD6" w:rsidRPr="00957FD6">
              <w:rPr>
                <w:rFonts w:ascii="Times New Roman" w:eastAsia="標楷體" w:hAnsi="Times New Roman" w:cs="Times New Roman" w:hint="eastAsia"/>
                <w:szCs w:val="24"/>
              </w:rPr>
              <w:t>學年入</w:t>
            </w:r>
            <w:bookmarkStart w:id="0" w:name="_GoBack"/>
            <w:bookmarkEnd w:id="0"/>
            <w:r w:rsidR="00957FD6" w:rsidRPr="00957FD6">
              <w:rPr>
                <w:rFonts w:ascii="Times New Roman" w:eastAsia="標楷體" w:hAnsi="Times New Roman" w:cs="Times New Roman" w:hint="eastAsia"/>
                <w:szCs w:val="24"/>
              </w:rPr>
              <w:t>學學生</w:t>
            </w:r>
            <w:proofErr w:type="gramStart"/>
            <w:r w:rsidRPr="00957FD6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proofErr w:type="gramEnd"/>
            <w:r w:rsidRPr="00957FD6">
              <w:rPr>
                <w:rFonts w:ascii="Times New Roman" w:eastAsia="標楷體" w:hAnsi="Times New Roman" w:cs="Times New Roman" w:hint="eastAsia"/>
                <w:szCs w:val="24"/>
              </w:rPr>
              <w:t>全面實施「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UCAN</w:t>
            </w:r>
            <w:proofErr w:type="gramStart"/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</w:t>
            </w:r>
            <w:r w:rsidRPr="00957FD6">
              <w:rPr>
                <w:rFonts w:ascii="Times New Roman" w:eastAsia="標楷體" w:hAnsi="Times New Roman" w:cs="Times New Roman" w:hint="eastAsia"/>
                <w:szCs w:val="24"/>
              </w:rPr>
              <w:t>」，進行職業興趣探索，協助學生了解自我職能的缺口，</w:t>
            </w:r>
            <w:r w:rsidRPr="00957FD6">
              <w:rPr>
                <w:rFonts w:ascii="Times New Roman" w:eastAsia="標楷體" w:hAnsi="Times New Roman" w:cs="Times New Roman"/>
                <w:szCs w:val="24"/>
              </w:rPr>
              <w:t>並配合學校課程進行有計畫的能力養成，強化就業競爭力</w:t>
            </w:r>
            <w:r w:rsidRPr="00957FD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87B6E" w:rsidRPr="00957FD6" w:rsidRDefault="00687B6E" w:rsidP="00687B6E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7FD6">
              <w:rPr>
                <w:rFonts w:ascii="Times New Roman" w:eastAsia="標楷體" w:hAnsi="Times New Roman" w:cs="Times New Roman" w:hint="eastAsia"/>
              </w:rPr>
              <w:t>4.</w:t>
            </w:r>
            <w:r w:rsidRPr="00957FD6">
              <w:rPr>
                <w:rFonts w:ascii="Times New Roman" w:eastAsia="標楷體" w:hAnsi="Times New Roman" w:cs="Times New Roman"/>
              </w:rPr>
              <w:t>辦理成效：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共辦理</w:t>
            </w:r>
            <w:r w:rsidR="00957FD6"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場，輔導</w:t>
            </w:r>
            <w:r w:rsidR="00957FD6"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個班，</w:t>
            </w:r>
            <w:r w:rsidR="00957FD6"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259人次參與</w:t>
            </w:r>
            <w:r w:rsidRPr="00957FD6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687B6E" w:rsidRPr="007E05FE" w:rsidRDefault="00687B6E" w:rsidP="00687B6E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三、圓夢</w:t>
            </w:r>
            <w:proofErr w:type="gramStart"/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ｅ部曲</w:t>
            </w:r>
            <w:proofErr w:type="gramEnd"/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系列講座：</w:t>
            </w:r>
          </w:p>
          <w:p w:rsidR="00687B6E" w:rsidRPr="007E05FE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Pr="007E05FE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="00FC315E" w:rsidRPr="007E05FE">
              <w:rPr>
                <w:rFonts w:ascii="Times New Roman" w:eastAsia="標楷體" w:hAnsi="標楷體" w:hint="eastAsia"/>
                <w:szCs w:val="24"/>
              </w:rPr>
              <w:t>110</w:t>
            </w:r>
            <w:r w:rsidRPr="007E05FE">
              <w:rPr>
                <w:rFonts w:ascii="Times New Roman" w:eastAsia="標楷體" w:hAnsi="標楷體" w:hint="eastAsia"/>
                <w:szCs w:val="24"/>
              </w:rPr>
              <w:t>年</w:t>
            </w:r>
            <w:r w:rsidRPr="007E05FE">
              <w:rPr>
                <w:rFonts w:ascii="Times New Roman" w:eastAsia="標楷體" w:hAnsi="標楷體" w:hint="eastAsia"/>
                <w:szCs w:val="24"/>
              </w:rPr>
              <w:t>10</w:t>
            </w:r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月至12月，共辦理10場次。</w:t>
            </w:r>
          </w:p>
          <w:p w:rsidR="00687B6E" w:rsidRPr="007E05FE" w:rsidRDefault="00687B6E" w:rsidP="00687B6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7E05FE">
              <w:rPr>
                <w:rFonts w:ascii="Times New Roman" w:eastAsia="標楷體" w:hAnsi="標楷體" w:hint="eastAsia"/>
                <w:szCs w:val="24"/>
              </w:rPr>
              <w:t>2.</w:t>
            </w:r>
            <w:r w:rsidRPr="007E05FE">
              <w:rPr>
                <w:rFonts w:ascii="Times New Roman" w:eastAsia="標楷體" w:hAnsi="標楷體" w:hint="eastAsia"/>
                <w:szCs w:val="24"/>
              </w:rPr>
              <w:t>活動地點：配合各系所上課場地</w:t>
            </w:r>
          </w:p>
          <w:p w:rsidR="00687B6E" w:rsidRPr="007E05FE" w:rsidRDefault="00687B6E" w:rsidP="00687B6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E05FE">
              <w:rPr>
                <w:rFonts w:ascii="Times New Roman" w:eastAsia="標楷體" w:hAnsi="標楷體" w:hint="eastAsia"/>
                <w:szCs w:val="24"/>
              </w:rPr>
              <w:t>3.</w:t>
            </w:r>
            <w:r w:rsidRPr="007E05FE"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7E05FE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Pr="007E05FE">
              <w:rPr>
                <w:rFonts w:ascii="Times New Roman" w:eastAsia="標楷體" w:hAnsi="標楷體" w:hint="eastAsia"/>
                <w:szCs w:val="24"/>
              </w:rPr>
              <w:t>透過不同的職場文化，讓同學了解職場的溝通表達、人際互動、問題解決等共通職能不同的應對，強化同學對共通職能的認識。</w:t>
            </w:r>
          </w:p>
          <w:p w:rsidR="00A01D8E" w:rsidRPr="00754924" w:rsidRDefault="00687B6E" w:rsidP="00687B6E">
            <w:pPr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7E05FE">
              <w:rPr>
                <w:rFonts w:ascii="Times New Roman" w:eastAsia="標楷體" w:hAnsi="Times New Roman" w:cs="Times New Roman" w:hint="eastAsia"/>
              </w:rPr>
              <w:t>4.</w:t>
            </w:r>
            <w:r w:rsidRPr="007E05FE">
              <w:rPr>
                <w:rFonts w:ascii="Times New Roman" w:eastAsia="標楷體" w:hAnsi="Times New Roman" w:cs="Times New Roman"/>
              </w:rPr>
              <w:t>辦理成效：</w:t>
            </w:r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共辦理</w:t>
            </w:r>
            <w:r w:rsidR="00FC315E"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13</w:t>
            </w:r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場次，</w:t>
            </w:r>
            <w:r w:rsidR="00FC315E"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651</w:t>
            </w:r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位同學參與，結合各系校友業師，引導學生規</w:t>
            </w:r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劃未來的職</w:t>
            </w:r>
            <w:proofErr w:type="gramStart"/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7E05FE">
              <w:rPr>
                <w:rFonts w:ascii="標楷體" w:eastAsia="標楷體" w:hAnsi="標楷體" w:cs="Times New Roman" w:hint="eastAsia"/>
                <w:kern w:val="0"/>
                <w:szCs w:val="24"/>
              </w:rPr>
              <w:t>之路。</w:t>
            </w:r>
          </w:p>
        </w:tc>
      </w:tr>
      <w:tr w:rsidR="0051563F" w:rsidRPr="0018460E" w:rsidTr="0018460E">
        <w:trPr>
          <w:trHeight w:val="56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1563F" w:rsidRPr="00532F77" w:rsidRDefault="0051563F" w:rsidP="00532F77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51563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lastRenderedPageBreak/>
              <w:t>活動照片或圖表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687B6E" w:rsidRPr="00BF7694" w:rsidRDefault="00687B6E" w:rsidP="00687B6E">
            <w:pPr>
              <w:ind w:left="320" w:hanging="2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F769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請檢附活動照片或圖表，至少2張(請給原圖)</w:t>
            </w:r>
          </w:p>
          <w:p w:rsidR="00687B6E" w:rsidRDefault="00266CBF" w:rsidP="00687B6E">
            <w:pPr>
              <w:ind w:left="360" w:hanging="24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0B1C19" wp14:editId="0D41E79E">
                  <wp:extent cx="4362450" cy="2453795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201" cy="251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B6E" w:rsidRDefault="00266CBF" w:rsidP="00266CBF">
            <w:pPr>
              <w:ind w:leftChars="23" w:left="155" w:hangingChars="5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687B6E"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針對大</w:t>
            </w:r>
            <w:proofErr w:type="gramStart"/>
            <w:r w:rsidR="00687B6E"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="00687B6E"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新生全面辦理新生定向輔導，進行大學入門生職</w:t>
            </w:r>
            <w:proofErr w:type="gramStart"/>
            <w:r w:rsidR="00687B6E"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涯</w:t>
            </w:r>
            <w:proofErr w:type="gramEnd"/>
            <w:r w:rsidR="00687B6E"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探索</w:t>
            </w:r>
          </w:p>
          <w:p w:rsidR="00687B6E" w:rsidRDefault="00687B6E" w:rsidP="00687B6E">
            <w:pPr>
              <w:ind w:left="320" w:hanging="2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637887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7D8B853" wp14:editId="4023FD80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61595</wp:posOffset>
                  </wp:positionV>
                  <wp:extent cx="2143125" cy="1607185"/>
                  <wp:effectExtent l="0" t="0" r="0" b="0"/>
                  <wp:wrapNone/>
                  <wp:docPr id="5" name="圖片 5" descr="D:\1  .  UCAN線上測驗暨生職涯發展與規畫講座\110(1)進班\成果\其他\1101018：Ｂ類簡稱（地理3）\1101018：Ｂ類簡稱照片檔（地理3）\246457686_620332299000045_12403886629462669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  .  UCAN線上測驗暨生職涯發展與規畫講座\110(1)進班\成果\其他\1101018：Ｂ類簡稱（地理3）\1101018：Ｂ類簡稱照片檔（地理3）\246457686_620332299000045_12403886629462669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7887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FC0FDED" wp14:editId="69DA528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62230</wp:posOffset>
                  </wp:positionV>
                  <wp:extent cx="2143802" cy="1607126"/>
                  <wp:effectExtent l="0" t="0" r="0" b="0"/>
                  <wp:wrapNone/>
                  <wp:docPr id="2" name="圖片 2" descr="D:\1  .  UCAN線上測驗暨生職涯發展與規畫講座\110(1)進班\成果\1101013：ＵＣＡＮ（文學2A）\1101013：ＵＣＡＮ照片檔（文學2A）\LINE_ALBUM_1101013 文學2 質樸廳 UCAN_2110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  .  UCAN線上測驗暨生職涯發展與規畫講座\110(1)進班\成果\1101013：ＵＣＡＮ（文學2A）\1101013：ＵＣＡＮ照片檔（文學2A）\LINE_ALBUM_1101013 文學2 質樸廳 UCAN_2110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39" cy="161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7E05FE" w:rsidRDefault="007E05FE" w:rsidP="007E05F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  <w:p w:rsidR="0051563F" w:rsidRDefault="007E05FE" w:rsidP="007E05FE">
            <w:pPr>
              <w:spacing w:beforeLines="100" w:before="360" w:line="0" w:lineRule="atLeast"/>
              <w:ind w:leftChars="37" w:left="189" w:firstLineChars="0"/>
              <w:jc w:val="both"/>
              <w:rPr>
                <w:rFonts w:ascii="Times New Roman" w:eastAsia="標楷體" w:hAnsi="標楷體"/>
                <w:szCs w:val="24"/>
              </w:rPr>
            </w:pPr>
            <w:r w:rsidRPr="006378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UCAN</w:t>
            </w:r>
            <w:proofErr w:type="gramStart"/>
            <w:r w:rsidRPr="006378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線上測驗暨生職涯</w:t>
            </w:r>
            <w:proofErr w:type="gramEnd"/>
            <w:r w:rsidRPr="006378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發展與規劃講座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(左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與圓夢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ｅ部曲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系列講座(右)</w:t>
            </w:r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</w:t>
            </w:r>
            <w:proofErr w:type="gramStart"/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結合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線上測驗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校友業師、學校及學生，引導學生規劃大學時期自我興趣意向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A01D8E" w:rsidRDefault="00A01D8E" w:rsidP="0018460E">
      <w:pPr>
        <w:spacing w:line="0" w:lineRule="atLeast"/>
        <w:ind w:left="140" w:hanging="20"/>
        <w:rPr>
          <w:rFonts w:ascii="微軟正黑體" w:eastAsia="微軟正黑體" w:hAnsi="微軟正黑體" w:cs="Times New Roman"/>
          <w:sz w:val="2"/>
          <w:szCs w:val="2"/>
        </w:rPr>
      </w:pPr>
    </w:p>
    <w:p w:rsidR="00BC55D2" w:rsidRDefault="00BC55D2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Pr="0050220B" w:rsidRDefault="00053C13" w:rsidP="00687B6E">
      <w:pPr>
        <w:spacing w:line="0" w:lineRule="atLeast"/>
        <w:ind w:leftChars="-277" w:left="-565" w:hangingChars="500"/>
        <w:rPr>
          <w:rFonts w:ascii="微軟正黑體" w:eastAsia="微軟正黑體" w:hAnsi="微軟正黑體" w:cs="Times New Roman"/>
          <w:sz w:val="2"/>
          <w:szCs w:val="2"/>
        </w:rPr>
      </w:pPr>
      <w:r>
        <w:rPr>
          <w:rFonts w:ascii="微軟正黑體" w:eastAsia="微軟正黑體" w:hAnsi="微軟正黑體" w:cs="Times New Roman" w:hint="eastAsia"/>
          <w:sz w:val="2"/>
          <w:szCs w:val="2"/>
        </w:rPr>
        <w:t xml:space="preserve"> 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</w:p>
    <w:sectPr w:rsidR="004160F4" w:rsidRPr="0050220B" w:rsidSect="002A19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A2" w:rsidRDefault="00D96BA2" w:rsidP="00B23FF5">
      <w:pPr>
        <w:ind w:left="360" w:hanging="240"/>
      </w:pPr>
      <w:r>
        <w:separator/>
      </w:r>
    </w:p>
  </w:endnote>
  <w:endnote w:type="continuationSeparator" w:id="0">
    <w:p w:rsidR="00D96BA2" w:rsidRDefault="00D96BA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194877" w:rsidRDefault="00194877" w:rsidP="002A195F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968" w:rsidRPr="0059096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94877" w:rsidRDefault="00194877" w:rsidP="002A195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A2" w:rsidRDefault="00D96BA2" w:rsidP="00B23FF5">
      <w:pPr>
        <w:ind w:left="360" w:hanging="240"/>
      </w:pPr>
      <w:r>
        <w:separator/>
      </w:r>
    </w:p>
  </w:footnote>
  <w:footnote w:type="continuationSeparator" w:id="0">
    <w:p w:rsidR="00D96BA2" w:rsidRDefault="00D96BA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77" w:rsidRDefault="00194877" w:rsidP="002A195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2210"/>
    <w:multiLevelType w:val="hybridMultilevel"/>
    <w:tmpl w:val="78A6DFBE"/>
    <w:lvl w:ilvl="0" w:tplc="A4A02F4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" w15:restartNumberingAfterBreak="0">
    <w:nsid w:val="3269354F"/>
    <w:multiLevelType w:val="hybridMultilevel"/>
    <w:tmpl w:val="01845CCE"/>
    <w:lvl w:ilvl="0" w:tplc="B3A0AF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42840EA8"/>
    <w:multiLevelType w:val="hybridMultilevel"/>
    <w:tmpl w:val="E294D53A"/>
    <w:lvl w:ilvl="0" w:tplc="2612D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D2642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DDED43C">
      <w:start w:val="1"/>
      <w:numFmt w:val="decimal"/>
      <w:lvlText w:val="(%3)"/>
      <w:lvlJc w:val="left"/>
      <w:pPr>
        <w:ind w:left="1320" w:hanging="360"/>
      </w:pPr>
      <w:rPr>
        <w:rFonts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23D58"/>
    <w:multiLevelType w:val="hybridMultilevel"/>
    <w:tmpl w:val="9AE252BC"/>
    <w:lvl w:ilvl="0" w:tplc="CC847DA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4" w15:restartNumberingAfterBreak="0">
    <w:nsid w:val="77BC42A0"/>
    <w:multiLevelType w:val="hybridMultilevel"/>
    <w:tmpl w:val="606ED202"/>
    <w:lvl w:ilvl="0" w:tplc="92A64CD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5" w15:restartNumberingAfterBreak="0">
    <w:nsid w:val="7D904633"/>
    <w:multiLevelType w:val="hybridMultilevel"/>
    <w:tmpl w:val="3D30AC48"/>
    <w:lvl w:ilvl="0" w:tplc="6F2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3952"/>
    <w:rsid w:val="00053C13"/>
    <w:rsid w:val="000562F5"/>
    <w:rsid w:val="000611E4"/>
    <w:rsid w:val="000632A9"/>
    <w:rsid w:val="00080EF3"/>
    <w:rsid w:val="00092FC2"/>
    <w:rsid w:val="000D26DA"/>
    <w:rsid w:val="000D6B66"/>
    <w:rsid w:val="000E236E"/>
    <w:rsid w:val="000E57E3"/>
    <w:rsid w:val="000E6569"/>
    <w:rsid w:val="00102551"/>
    <w:rsid w:val="001112E5"/>
    <w:rsid w:val="00112C44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460E"/>
    <w:rsid w:val="00193E9D"/>
    <w:rsid w:val="00194877"/>
    <w:rsid w:val="001A67B4"/>
    <w:rsid w:val="001B2F52"/>
    <w:rsid w:val="001C213F"/>
    <w:rsid w:val="001D1CCD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6CBF"/>
    <w:rsid w:val="002736FA"/>
    <w:rsid w:val="00276E36"/>
    <w:rsid w:val="00277136"/>
    <w:rsid w:val="002775BB"/>
    <w:rsid w:val="002825C8"/>
    <w:rsid w:val="00283886"/>
    <w:rsid w:val="002A195F"/>
    <w:rsid w:val="002A50E6"/>
    <w:rsid w:val="002A614C"/>
    <w:rsid w:val="002B1169"/>
    <w:rsid w:val="002C4D34"/>
    <w:rsid w:val="002F22D8"/>
    <w:rsid w:val="00312B47"/>
    <w:rsid w:val="00330FED"/>
    <w:rsid w:val="00345D9F"/>
    <w:rsid w:val="00354423"/>
    <w:rsid w:val="00356B43"/>
    <w:rsid w:val="003645C9"/>
    <w:rsid w:val="00366A7A"/>
    <w:rsid w:val="003A7DBF"/>
    <w:rsid w:val="003B4DB9"/>
    <w:rsid w:val="003C4882"/>
    <w:rsid w:val="003C6143"/>
    <w:rsid w:val="003D2B26"/>
    <w:rsid w:val="003E0EC4"/>
    <w:rsid w:val="003F61D5"/>
    <w:rsid w:val="003F7A1E"/>
    <w:rsid w:val="00410E13"/>
    <w:rsid w:val="004160F4"/>
    <w:rsid w:val="004341BC"/>
    <w:rsid w:val="004471C9"/>
    <w:rsid w:val="00457A1E"/>
    <w:rsid w:val="00483841"/>
    <w:rsid w:val="004877D3"/>
    <w:rsid w:val="0049179A"/>
    <w:rsid w:val="004A258D"/>
    <w:rsid w:val="004A29ED"/>
    <w:rsid w:val="004A4C86"/>
    <w:rsid w:val="004B25B2"/>
    <w:rsid w:val="004B3F4C"/>
    <w:rsid w:val="004B4231"/>
    <w:rsid w:val="004B4D15"/>
    <w:rsid w:val="004B4E40"/>
    <w:rsid w:val="004B7372"/>
    <w:rsid w:val="004C6020"/>
    <w:rsid w:val="004D60DA"/>
    <w:rsid w:val="004E4531"/>
    <w:rsid w:val="004E539A"/>
    <w:rsid w:val="004F085E"/>
    <w:rsid w:val="0050220B"/>
    <w:rsid w:val="005154D4"/>
    <w:rsid w:val="0051563F"/>
    <w:rsid w:val="00515AF1"/>
    <w:rsid w:val="00515B70"/>
    <w:rsid w:val="005313CA"/>
    <w:rsid w:val="00532F77"/>
    <w:rsid w:val="00552264"/>
    <w:rsid w:val="005531D3"/>
    <w:rsid w:val="00562725"/>
    <w:rsid w:val="0057201E"/>
    <w:rsid w:val="005724A3"/>
    <w:rsid w:val="00590968"/>
    <w:rsid w:val="00592CC9"/>
    <w:rsid w:val="00597DCA"/>
    <w:rsid w:val="005C11F5"/>
    <w:rsid w:val="005C7832"/>
    <w:rsid w:val="005E4647"/>
    <w:rsid w:val="00603F7C"/>
    <w:rsid w:val="00612AA9"/>
    <w:rsid w:val="00617A41"/>
    <w:rsid w:val="00656733"/>
    <w:rsid w:val="006647F3"/>
    <w:rsid w:val="00684CAE"/>
    <w:rsid w:val="00687B6E"/>
    <w:rsid w:val="006A486B"/>
    <w:rsid w:val="006B3051"/>
    <w:rsid w:val="006B368D"/>
    <w:rsid w:val="006C0773"/>
    <w:rsid w:val="006C58CC"/>
    <w:rsid w:val="006E0E45"/>
    <w:rsid w:val="0070235E"/>
    <w:rsid w:val="00721127"/>
    <w:rsid w:val="00754924"/>
    <w:rsid w:val="0076244A"/>
    <w:rsid w:val="00772769"/>
    <w:rsid w:val="00777BFA"/>
    <w:rsid w:val="0079038A"/>
    <w:rsid w:val="00791708"/>
    <w:rsid w:val="007B103F"/>
    <w:rsid w:val="007B1ED4"/>
    <w:rsid w:val="007B52B1"/>
    <w:rsid w:val="007B623C"/>
    <w:rsid w:val="007C0652"/>
    <w:rsid w:val="007D4760"/>
    <w:rsid w:val="007D5CFA"/>
    <w:rsid w:val="007E05FE"/>
    <w:rsid w:val="007F3EE3"/>
    <w:rsid w:val="007F5A33"/>
    <w:rsid w:val="00800BCA"/>
    <w:rsid w:val="0081266F"/>
    <w:rsid w:val="00814324"/>
    <w:rsid w:val="00821128"/>
    <w:rsid w:val="00831778"/>
    <w:rsid w:val="008328BE"/>
    <w:rsid w:val="008424F1"/>
    <w:rsid w:val="008542B2"/>
    <w:rsid w:val="00872AE2"/>
    <w:rsid w:val="008737D0"/>
    <w:rsid w:val="00883668"/>
    <w:rsid w:val="0089409E"/>
    <w:rsid w:val="008961B7"/>
    <w:rsid w:val="008A6FB5"/>
    <w:rsid w:val="008B34A8"/>
    <w:rsid w:val="008B4AE5"/>
    <w:rsid w:val="008D2ED6"/>
    <w:rsid w:val="008D33D4"/>
    <w:rsid w:val="008D5BE1"/>
    <w:rsid w:val="008E4C06"/>
    <w:rsid w:val="008F1184"/>
    <w:rsid w:val="008F31F4"/>
    <w:rsid w:val="008F50D8"/>
    <w:rsid w:val="008F5994"/>
    <w:rsid w:val="00906478"/>
    <w:rsid w:val="00914500"/>
    <w:rsid w:val="0092418E"/>
    <w:rsid w:val="00924CD6"/>
    <w:rsid w:val="0093215E"/>
    <w:rsid w:val="009332C9"/>
    <w:rsid w:val="0093669A"/>
    <w:rsid w:val="0093724F"/>
    <w:rsid w:val="009438DC"/>
    <w:rsid w:val="00957FD6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C78BD"/>
    <w:rsid w:val="009C7A46"/>
    <w:rsid w:val="009D0A74"/>
    <w:rsid w:val="00A01D8E"/>
    <w:rsid w:val="00A052C9"/>
    <w:rsid w:val="00A32E54"/>
    <w:rsid w:val="00A36E0F"/>
    <w:rsid w:val="00A45E48"/>
    <w:rsid w:val="00A462F3"/>
    <w:rsid w:val="00A47DAA"/>
    <w:rsid w:val="00A53C82"/>
    <w:rsid w:val="00A60D0A"/>
    <w:rsid w:val="00A735F7"/>
    <w:rsid w:val="00A83676"/>
    <w:rsid w:val="00AA1183"/>
    <w:rsid w:val="00AA6D86"/>
    <w:rsid w:val="00AC1584"/>
    <w:rsid w:val="00AD4764"/>
    <w:rsid w:val="00AE1A9C"/>
    <w:rsid w:val="00AF13DC"/>
    <w:rsid w:val="00AF2470"/>
    <w:rsid w:val="00B1410E"/>
    <w:rsid w:val="00B167BD"/>
    <w:rsid w:val="00B1692F"/>
    <w:rsid w:val="00B23FF5"/>
    <w:rsid w:val="00B255D9"/>
    <w:rsid w:val="00B3067A"/>
    <w:rsid w:val="00B3409A"/>
    <w:rsid w:val="00B4195B"/>
    <w:rsid w:val="00B41E14"/>
    <w:rsid w:val="00B5503E"/>
    <w:rsid w:val="00B65B03"/>
    <w:rsid w:val="00B72018"/>
    <w:rsid w:val="00B77EA2"/>
    <w:rsid w:val="00B8743F"/>
    <w:rsid w:val="00B92094"/>
    <w:rsid w:val="00BA069C"/>
    <w:rsid w:val="00BA7DBC"/>
    <w:rsid w:val="00BB5CD8"/>
    <w:rsid w:val="00BB6657"/>
    <w:rsid w:val="00BC55D2"/>
    <w:rsid w:val="00BD5CCF"/>
    <w:rsid w:val="00BD622A"/>
    <w:rsid w:val="00BE28E6"/>
    <w:rsid w:val="00BE2A7B"/>
    <w:rsid w:val="00BE51E1"/>
    <w:rsid w:val="00BF15E0"/>
    <w:rsid w:val="00BF63FA"/>
    <w:rsid w:val="00C03691"/>
    <w:rsid w:val="00C061DC"/>
    <w:rsid w:val="00C10948"/>
    <w:rsid w:val="00C152B8"/>
    <w:rsid w:val="00C1647E"/>
    <w:rsid w:val="00C2096E"/>
    <w:rsid w:val="00C41DBC"/>
    <w:rsid w:val="00C61B34"/>
    <w:rsid w:val="00C674E9"/>
    <w:rsid w:val="00C75BA7"/>
    <w:rsid w:val="00C85903"/>
    <w:rsid w:val="00CA789C"/>
    <w:rsid w:val="00CB0934"/>
    <w:rsid w:val="00CC3263"/>
    <w:rsid w:val="00CC50D4"/>
    <w:rsid w:val="00CD0C6E"/>
    <w:rsid w:val="00CD6B1E"/>
    <w:rsid w:val="00CD6B50"/>
    <w:rsid w:val="00CE37DD"/>
    <w:rsid w:val="00CF1E3E"/>
    <w:rsid w:val="00CF6CE0"/>
    <w:rsid w:val="00D0207A"/>
    <w:rsid w:val="00D17A99"/>
    <w:rsid w:val="00D27882"/>
    <w:rsid w:val="00D442EF"/>
    <w:rsid w:val="00D47A2C"/>
    <w:rsid w:val="00D50B49"/>
    <w:rsid w:val="00D81A20"/>
    <w:rsid w:val="00D8364E"/>
    <w:rsid w:val="00D9258C"/>
    <w:rsid w:val="00D96BA2"/>
    <w:rsid w:val="00DA393E"/>
    <w:rsid w:val="00DB5541"/>
    <w:rsid w:val="00DB6801"/>
    <w:rsid w:val="00DC676C"/>
    <w:rsid w:val="00DD7C54"/>
    <w:rsid w:val="00DE0DE4"/>
    <w:rsid w:val="00DE2AC1"/>
    <w:rsid w:val="00DE617D"/>
    <w:rsid w:val="00E176A7"/>
    <w:rsid w:val="00E5484E"/>
    <w:rsid w:val="00E54DDB"/>
    <w:rsid w:val="00E70B4B"/>
    <w:rsid w:val="00E70DA1"/>
    <w:rsid w:val="00E71E26"/>
    <w:rsid w:val="00E83F85"/>
    <w:rsid w:val="00E9468D"/>
    <w:rsid w:val="00EE2775"/>
    <w:rsid w:val="00EE38FE"/>
    <w:rsid w:val="00EF0C35"/>
    <w:rsid w:val="00EF3090"/>
    <w:rsid w:val="00F01582"/>
    <w:rsid w:val="00F21BF7"/>
    <w:rsid w:val="00F33C19"/>
    <w:rsid w:val="00F42F6F"/>
    <w:rsid w:val="00F51CE7"/>
    <w:rsid w:val="00F52604"/>
    <w:rsid w:val="00F67238"/>
    <w:rsid w:val="00F84B46"/>
    <w:rsid w:val="00F90777"/>
    <w:rsid w:val="00F90D9B"/>
    <w:rsid w:val="00FA3CD5"/>
    <w:rsid w:val="00FB6A67"/>
    <w:rsid w:val="00FC315E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442EF"/>
    <w:pPr>
      <w:ind w:leftChars="200" w:left="480"/>
    </w:pPr>
  </w:style>
  <w:style w:type="table" w:styleId="a8">
    <w:name w:val="Table Grid"/>
    <w:basedOn w:val="a1"/>
    <w:uiPriority w:val="59"/>
    <w:rsid w:val="001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3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5</cp:revision>
  <cp:lastPrinted>2020-08-06T05:45:00Z</cp:lastPrinted>
  <dcterms:created xsi:type="dcterms:W3CDTF">2022-01-13T02:23:00Z</dcterms:created>
  <dcterms:modified xsi:type="dcterms:W3CDTF">2022-01-13T02:38:00Z</dcterms:modified>
</cp:coreProperties>
</file>