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FE700" w14:textId="77777777" w:rsidR="001548F3" w:rsidRDefault="00935D42" w:rsidP="001548F3">
      <w:pPr>
        <w:ind w:left="320" w:hanging="3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sdt>
        <w:sdtPr>
          <w:tag w:val="goog_rdk_0"/>
          <w:id w:val="313616129"/>
        </w:sdtPr>
        <w:sdtEndPr>
          <w:rPr>
            <w:rFonts w:ascii="BiauKai" w:eastAsia="BiauKai" w:hAnsi="BiauKai" w:cs="BiauKai"/>
            <w:b/>
            <w:sz w:val="32"/>
          </w:rPr>
        </w:sdtEndPr>
        <w:sdtContent>
          <w:r w:rsidR="001548F3" w:rsidRPr="000C43BF">
            <w:rPr>
              <w:rFonts w:ascii="微軟正黑體" w:eastAsia="微軟正黑體" w:hAnsi="微軟正黑體" w:cs="微軟正黑體" w:hint="eastAsia"/>
              <w:b/>
              <w:sz w:val="32"/>
            </w:rPr>
            <w:t>中國文化大學</w:t>
          </w:r>
          <w:proofErr w:type="gramStart"/>
          <w:r w:rsidR="001548F3" w:rsidRPr="000C43BF">
            <w:rPr>
              <w:rFonts w:ascii="BiauKai" w:eastAsia="BiauKai" w:hAnsi="BiauKai" w:cs="BiauKai"/>
              <w:b/>
              <w:sz w:val="32"/>
            </w:rPr>
            <w:t>1</w:t>
          </w:r>
          <w:r w:rsidR="001548F3">
            <w:rPr>
              <w:rFonts w:ascii="BiauKai" w:eastAsia="BiauKai" w:hAnsi="BiauKai" w:cs="BiauKai"/>
              <w:b/>
              <w:sz w:val="32"/>
              <w:lang w:val="de-DE"/>
            </w:rPr>
            <w:t>10</w:t>
          </w:r>
          <w:proofErr w:type="gramEnd"/>
          <w:r w:rsidR="001548F3" w:rsidRPr="000C43BF">
            <w:rPr>
              <w:rFonts w:ascii="微軟正黑體" w:eastAsia="微軟正黑體" w:hAnsi="微軟正黑體" w:cs="微軟正黑體" w:hint="eastAsia"/>
              <w:b/>
              <w:sz w:val="32"/>
            </w:rPr>
            <w:t>年度高教深耕計畫活動成果紀錄表</w:t>
          </w:r>
        </w:sdtContent>
      </w:sdt>
    </w:p>
    <w:tbl>
      <w:tblPr>
        <w:tblStyle w:val="1"/>
        <w:tblW w:w="10292" w:type="dxa"/>
        <w:tblInd w:w="-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85"/>
        <w:gridCol w:w="4990"/>
        <w:gridCol w:w="4017"/>
      </w:tblGrid>
      <w:tr w:rsidR="001548F3" w14:paraId="3AF10ED8" w14:textId="77777777" w:rsidTr="005D308D">
        <w:trPr>
          <w:trHeight w:val="379"/>
        </w:trPr>
        <w:tc>
          <w:tcPr>
            <w:tcW w:w="1285" w:type="dxa"/>
          </w:tcPr>
          <w:p w14:paraId="255DCB96" w14:textId="77777777" w:rsidR="001548F3" w:rsidRDefault="00935D42" w:rsidP="005D308D">
            <w:pPr>
              <w:jc w:val="center"/>
              <w:rPr>
                <w:rFonts w:ascii="BiauKai" w:eastAsia="BiauKai" w:hAnsi="BiauKai" w:cs="BiauKai"/>
              </w:rPr>
            </w:pPr>
            <w:sdt>
              <w:sdtPr>
                <w:tag w:val="goog_rdk_2"/>
                <w:id w:val="1808357248"/>
              </w:sdtPr>
              <w:sdtEndPr>
                <w:rPr>
                  <w:rFonts w:ascii="BiauKai" w:eastAsia="BiauKai" w:hAnsi="BiauKai" w:cs="BiauKai"/>
                  <w:b/>
                </w:rPr>
              </w:sdtEndPr>
              <w:sdtContent>
                <w:r w:rsidR="001548F3" w:rsidRPr="000C43BF">
                  <w:rPr>
                    <w:rFonts w:ascii="微軟正黑體" w:eastAsia="微軟正黑體" w:hAnsi="微軟正黑體" w:cs="微軟正黑體" w:hint="eastAsia"/>
                    <w:b/>
                  </w:rPr>
                  <w:t>主題</w:t>
                </w:r>
              </w:sdtContent>
            </w:sdt>
          </w:p>
        </w:tc>
        <w:tc>
          <w:tcPr>
            <w:tcW w:w="9007" w:type="dxa"/>
            <w:gridSpan w:val="2"/>
          </w:tcPr>
          <w:p w14:paraId="1A57F224" w14:textId="30725582" w:rsidR="001548F3" w:rsidRPr="00C02DD9" w:rsidRDefault="003D3A42" w:rsidP="00C02DD9">
            <w:pPr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 w:hint="eastAsia"/>
                <w:b/>
              </w:rPr>
              <w:t>國外的馬路比較好走？台灣特殊的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b/>
              </w:rPr>
              <w:t>交通貴化所</w:t>
            </w:r>
            <w:proofErr w:type="gramEnd"/>
            <w:r>
              <w:rPr>
                <w:rFonts w:ascii="微軟正黑體" w:eastAsia="微軟正黑體" w:hAnsi="微軟正黑體" w:cs="微軟正黑體" w:hint="eastAsia"/>
                <w:b/>
              </w:rPr>
              <w:t>帶來的不平等現象</w:t>
            </w:r>
          </w:p>
        </w:tc>
      </w:tr>
      <w:tr w:rsidR="001548F3" w14:paraId="0F43FFB8" w14:textId="77777777" w:rsidTr="005D308D">
        <w:trPr>
          <w:trHeight w:val="2684"/>
        </w:trPr>
        <w:tc>
          <w:tcPr>
            <w:tcW w:w="1285" w:type="dxa"/>
          </w:tcPr>
          <w:p w14:paraId="4CD33E0C" w14:textId="77777777" w:rsidR="001548F3" w:rsidRDefault="001548F3" w:rsidP="005D308D">
            <w:pPr>
              <w:rPr>
                <w:rFonts w:ascii="BiauKai" w:eastAsia="BiauKai" w:hAnsi="BiauKai" w:cs="BiauKai"/>
              </w:rPr>
            </w:pPr>
          </w:p>
          <w:p w14:paraId="5F003A6F" w14:textId="77777777" w:rsidR="001548F3" w:rsidRDefault="001548F3" w:rsidP="005D308D">
            <w:pPr>
              <w:rPr>
                <w:rFonts w:ascii="BiauKai" w:eastAsia="BiauKai" w:hAnsi="BiauKai" w:cs="BiauKai"/>
              </w:rPr>
            </w:pPr>
          </w:p>
          <w:p w14:paraId="26CE99A1" w14:textId="77777777" w:rsidR="001548F3" w:rsidRDefault="001548F3" w:rsidP="005D308D">
            <w:pPr>
              <w:rPr>
                <w:rFonts w:ascii="BiauKai" w:eastAsia="BiauKai" w:hAnsi="BiauKai" w:cs="BiauKai"/>
              </w:rPr>
            </w:pPr>
          </w:p>
          <w:p w14:paraId="5EE87F24" w14:textId="77777777" w:rsidR="001548F3" w:rsidRDefault="001548F3" w:rsidP="005D308D">
            <w:pPr>
              <w:rPr>
                <w:rFonts w:ascii="BiauKai" w:eastAsia="BiauKai" w:hAnsi="BiauKai" w:cs="BiauKai"/>
              </w:rPr>
            </w:pPr>
          </w:p>
          <w:p w14:paraId="18627720" w14:textId="77777777" w:rsidR="001548F3" w:rsidRDefault="001548F3" w:rsidP="005D308D">
            <w:pPr>
              <w:rPr>
                <w:rFonts w:ascii="BiauKai" w:eastAsia="BiauKai" w:hAnsi="BiauKai" w:cs="BiauKai"/>
              </w:rPr>
            </w:pPr>
          </w:p>
          <w:p w14:paraId="1480C172" w14:textId="77777777" w:rsidR="001548F3" w:rsidRDefault="001548F3" w:rsidP="005D308D">
            <w:pPr>
              <w:rPr>
                <w:rFonts w:ascii="BiauKai" w:eastAsia="BiauKai" w:hAnsi="BiauKai" w:cs="BiauKai"/>
              </w:rPr>
            </w:pPr>
          </w:p>
          <w:p w14:paraId="721F2615" w14:textId="5BBE9450" w:rsidR="001548F3" w:rsidRDefault="001548F3" w:rsidP="005D308D">
            <w:pPr>
              <w:rPr>
                <w:rFonts w:ascii="BiauKai" w:eastAsia="BiauKai" w:hAnsi="BiauKai" w:cs="BiauKai" w:hint="eastAsia"/>
              </w:rPr>
            </w:pPr>
          </w:p>
          <w:p w14:paraId="3004F3E8" w14:textId="77777777" w:rsidR="001548F3" w:rsidRDefault="001548F3" w:rsidP="005D308D">
            <w:pPr>
              <w:rPr>
                <w:rFonts w:ascii="BiauKai" w:eastAsia="BiauKai" w:hAnsi="BiauKai" w:cs="BiauKai"/>
              </w:rPr>
            </w:pPr>
          </w:p>
          <w:p w14:paraId="490DE3EC" w14:textId="77777777" w:rsidR="001548F3" w:rsidRPr="000C43BF" w:rsidRDefault="00935D42" w:rsidP="005D308D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sdt>
              <w:sdtPr>
                <w:tag w:val="goog_rdk_3"/>
                <w:id w:val="452982734"/>
              </w:sdtPr>
              <w:sdtEndPr>
                <w:rPr>
                  <w:rFonts w:ascii="微軟正黑體" w:eastAsia="微軟正黑體" w:hAnsi="微軟正黑體" w:cs="微軟正黑體"/>
                  <w:b/>
                </w:rPr>
              </w:sdtEndPr>
              <w:sdtContent>
                <w:r w:rsidR="001548F3" w:rsidRPr="000C43BF">
                  <w:rPr>
                    <w:rFonts w:ascii="微軟正黑體" w:eastAsia="微軟正黑體" w:hAnsi="微軟正黑體" w:cs="微軟正黑體"/>
                    <w:b/>
                  </w:rPr>
                  <w:t>內容</w:t>
                </w:r>
              </w:sdtContent>
            </w:sdt>
          </w:p>
          <w:p w14:paraId="34EDAA01" w14:textId="77777777" w:rsidR="001548F3" w:rsidRDefault="001548F3" w:rsidP="005D308D">
            <w:pPr>
              <w:rPr>
                <w:rFonts w:ascii="BiauKai" w:eastAsia="BiauKai" w:hAnsi="BiauKai" w:cs="BiauKai"/>
              </w:rPr>
            </w:pPr>
          </w:p>
          <w:p w14:paraId="1C9FB6F7" w14:textId="77777777" w:rsidR="001548F3" w:rsidRDefault="001548F3" w:rsidP="005D308D">
            <w:pPr>
              <w:rPr>
                <w:rFonts w:ascii="BiauKai" w:eastAsia="BiauKai" w:hAnsi="BiauKai" w:cs="BiauKai"/>
              </w:rPr>
            </w:pPr>
          </w:p>
          <w:p w14:paraId="363AE9F6" w14:textId="77777777" w:rsidR="001548F3" w:rsidRDefault="001548F3" w:rsidP="005D308D">
            <w:pPr>
              <w:rPr>
                <w:rFonts w:ascii="BiauKai" w:eastAsia="BiauKai" w:hAnsi="BiauKai" w:cs="BiauKai"/>
              </w:rPr>
            </w:pPr>
          </w:p>
          <w:p w14:paraId="0D2E601B" w14:textId="77777777" w:rsidR="001548F3" w:rsidRDefault="001548F3" w:rsidP="005D308D">
            <w:pPr>
              <w:rPr>
                <w:rFonts w:ascii="BiauKai" w:eastAsia="BiauKai" w:hAnsi="BiauKai" w:cs="BiauKai"/>
              </w:rPr>
            </w:pPr>
          </w:p>
          <w:p w14:paraId="4729A833" w14:textId="77777777" w:rsidR="001548F3" w:rsidRDefault="001548F3" w:rsidP="005D308D">
            <w:pPr>
              <w:rPr>
                <w:rFonts w:ascii="BiauKai" w:eastAsia="BiauKai" w:hAnsi="BiauKai" w:cs="BiauKai"/>
              </w:rPr>
            </w:pPr>
          </w:p>
          <w:p w14:paraId="242695CE" w14:textId="77777777" w:rsidR="001548F3" w:rsidRDefault="001548F3" w:rsidP="005D308D">
            <w:pPr>
              <w:rPr>
                <w:rFonts w:ascii="BiauKai" w:eastAsia="BiauKai" w:hAnsi="BiauKai" w:cs="BiauKai"/>
              </w:rPr>
            </w:pPr>
          </w:p>
        </w:tc>
        <w:tc>
          <w:tcPr>
            <w:tcW w:w="9007" w:type="dxa"/>
            <w:gridSpan w:val="2"/>
          </w:tcPr>
          <w:p w14:paraId="774DBB2D" w14:textId="77777777" w:rsidR="001548F3" w:rsidRPr="00C02DD9" w:rsidRDefault="001548F3" w:rsidP="00C02DD9">
            <w:pPr>
              <w:rPr>
                <w:rFonts w:ascii="微軟正黑體" w:eastAsia="微軟正黑體" w:hAnsi="微軟正黑體" w:cs="微軟正黑體"/>
                <w:b/>
              </w:rPr>
            </w:pPr>
            <w:r w:rsidRPr="00C02DD9">
              <w:rPr>
                <w:rFonts w:ascii="微軟正黑體" w:eastAsia="微軟正黑體" w:hAnsi="微軟正黑體" w:cs="微軟正黑體"/>
                <w:b/>
              </w:rPr>
              <w:t>主辦單位：教務處綜合業務組</w:t>
            </w:r>
          </w:p>
          <w:p w14:paraId="7C12A827" w14:textId="2ACEDBAA" w:rsidR="001548F3" w:rsidRPr="00C02DD9" w:rsidRDefault="001548F3" w:rsidP="00C02DD9">
            <w:pPr>
              <w:rPr>
                <w:rFonts w:ascii="微軟正黑體" w:eastAsia="微軟正黑體" w:hAnsi="微軟正黑體" w:cs="微軟正黑體"/>
                <w:b/>
              </w:rPr>
            </w:pPr>
            <w:r w:rsidRPr="00C02DD9">
              <w:rPr>
                <w:rFonts w:ascii="微軟正黑體" w:eastAsia="微軟正黑體" w:hAnsi="微軟正黑體" w:cs="微軟正黑體"/>
                <w:b/>
              </w:rPr>
              <w:t>活動日期：110年11月</w:t>
            </w:r>
            <w:r w:rsidR="00673BE5">
              <w:rPr>
                <w:rFonts w:ascii="微軟正黑體" w:eastAsia="微軟正黑體" w:hAnsi="微軟正黑體" w:cs="微軟正黑體" w:hint="eastAsia"/>
                <w:b/>
              </w:rPr>
              <w:t>11</w:t>
            </w:r>
            <w:r w:rsidRPr="00C02DD9">
              <w:rPr>
                <w:rFonts w:ascii="微軟正黑體" w:eastAsia="微軟正黑體" w:hAnsi="微軟正黑體" w:cs="微軟正黑體"/>
                <w:b/>
              </w:rPr>
              <w:t>日</w:t>
            </w:r>
            <w:r w:rsidRPr="00C02DD9">
              <w:rPr>
                <w:rFonts w:ascii="微軟正黑體" w:eastAsia="微軟正黑體" w:hAnsi="微軟正黑體" w:cs="微軟正黑體" w:hint="eastAsia"/>
                <w:b/>
              </w:rPr>
              <w:t xml:space="preserve"> 1</w:t>
            </w:r>
            <w:r w:rsidR="00673BE5">
              <w:rPr>
                <w:rFonts w:ascii="微軟正黑體" w:eastAsia="微軟正黑體" w:hAnsi="微軟正黑體" w:cs="微軟正黑體" w:hint="eastAsia"/>
                <w:b/>
              </w:rPr>
              <w:t>8</w:t>
            </w:r>
            <w:r w:rsidRPr="00C02DD9">
              <w:rPr>
                <w:rFonts w:ascii="微軟正黑體" w:eastAsia="微軟正黑體" w:hAnsi="微軟正黑體" w:cs="微軟正黑體" w:hint="eastAsia"/>
                <w:b/>
              </w:rPr>
              <w:t>：</w:t>
            </w:r>
            <w:r w:rsidR="00673BE5">
              <w:rPr>
                <w:rFonts w:ascii="微軟正黑體" w:eastAsia="微軟正黑體" w:hAnsi="微軟正黑體" w:cs="微軟正黑體" w:hint="eastAsia"/>
                <w:b/>
              </w:rPr>
              <w:t>0</w:t>
            </w:r>
            <w:r w:rsidRPr="00C02DD9">
              <w:rPr>
                <w:rFonts w:ascii="微軟正黑體" w:eastAsia="微軟正黑體" w:hAnsi="微軟正黑體" w:cs="微軟正黑體" w:hint="eastAsia"/>
                <w:b/>
              </w:rPr>
              <w:t>0-20：</w:t>
            </w:r>
            <w:r w:rsidR="00673BE5">
              <w:rPr>
                <w:rFonts w:ascii="微軟正黑體" w:eastAsia="微軟正黑體" w:hAnsi="微軟正黑體" w:cs="微軟正黑體" w:hint="eastAsia"/>
                <w:b/>
              </w:rPr>
              <w:t>0</w:t>
            </w:r>
            <w:r w:rsidRPr="00C02DD9">
              <w:rPr>
                <w:rFonts w:ascii="微軟正黑體" w:eastAsia="微軟正黑體" w:hAnsi="微軟正黑體" w:cs="微軟正黑體" w:hint="eastAsia"/>
                <w:b/>
              </w:rPr>
              <w:t>0</w:t>
            </w:r>
          </w:p>
          <w:p w14:paraId="72C9D547" w14:textId="34CFB0D4" w:rsidR="001548F3" w:rsidRPr="00C02DD9" w:rsidRDefault="001548F3" w:rsidP="00C02DD9">
            <w:pPr>
              <w:rPr>
                <w:rFonts w:ascii="微軟正黑體" w:eastAsia="微軟正黑體" w:hAnsi="微軟正黑體" w:cs="微軟正黑體"/>
                <w:b/>
              </w:rPr>
            </w:pPr>
            <w:r w:rsidRPr="00C02DD9">
              <w:rPr>
                <w:rFonts w:ascii="微軟正黑體" w:eastAsia="微軟正黑體" w:hAnsi="微軟正黑體" w:cs="微軟正黑體"/>
                <w:b/>
              </w:rPr>
              <w:t>活動地點：</w:t>
            </w:r>
            <w:r w:rsidR="00673BE5">
              <w:rPr>
                <w:rFonts w:ascii="微軟正黑體" w:eastAsia="微軟正黑體" w:hAnsi="微軟正黑體" w:cs="微軟正黑體" w:hint="eastAsia"/>
                <w:b/>
              </w:rPr>
              <w:t>大恩101</w:t>
            </w:r>
            <w:r w:rsidRPr="00C02DD9">
              <w:rPr>
                <w:rFonts w:ascii="微軟正黑體" w:eastAsia="微軟正黑體" w:hAnsi="微軟正黑體" w:cs="微軟正黑體" w:hint="eastAsia"/>
                <w:b/>
              </w:rPr>
              <w:t>教室</w:t>
            </w:r>
          </w:p>
          <w:p w14:paraId="44080166" w14:textId="07F5F8CB" w:rsidR="001548F3" w:rsidRPr="00C02DD9" w:rsidRDefault="001548F3" w:rsidP="00C02DD9">
            <w:pPr>
              <w:rPr>
                <w:rFonts w:ascii="微軟正黑體" w:eastAsia="微軟正黑體" w:hAnsi="微軟正黑體" w:cs="微軟正黑體"/>
                <w:b/>
              </w:rPr>
            </w:pPr>
            <w:r w:rsidRPr="00C02DD9">
              <w:rPr>
                <w:rFonts w:ascii="微軟正黑體" w:eastAsia="微軟正黑體" w:hAnsi="微軟正黑體" w:cs="微軟正黑體"/>
                <w:b/>
              </w:rPr>
              <w:t>主 講 者：</w:t>
            </w:r>
            <w:r w:rsidR="00673BE5">
              <w:rPr>
                <w:rFonts w:ascii="微軟正黑體" w:eastAsia="微軟正黑體" w:hAnsi="微軟正黑體" w:cs="微軟正黑體" w:hint="eastAsia"/>
                <w:b/>
              </w:rPr>
              <w:t>台灣交通安全協會 吳祥</w:t>
            </w:r>
            <w:proofErr w:type="gramStart"/>
            <w:r w:rsidR="00673BE5">
              <w:rPr>
                <w:rFonts w:ascii="微軟正黑體" w:eastAsia="微軟正黑體" w:hAnsi="微軟正黑體" w:cs="微軟正黑體" w:hint="eastAsia"/>
                <w:b/>
              </w:rPr>
              <w:t>瑀</w:t>
            </w:r>
            <w:proofErr w:type="gramEnd"/>
            <w:r w:rsidRPr="00C02DD9">
              <w:rPr>
                <w:rFonts w:ascii="微軟正黑體" w:eastAsia="微軟正黑體" w:hAnsi="微軟正黑體" w:cs="微軟正黑體" w:hint="eastAsia"/>
                <w:b/>
              </w:rPr>
              <w:t xml:space="preserve"> </w:t>
            </w:r>
            <w:r w:rsidR="00673BE5">
              <w:rPr>
                <w:rFonts w:ascii="微軟正黑體" w:eastAsia="微軟正黑體" w:hAnsi="微軟正黑體" w:cs="微軟正黑體" w:hint="eastAsia"/>
                <w:b/>
              </w:rPr>
              <w:t>理事</w:t>
            </w:r>
          </w:p>
          <w:p w14:paraId="022A8298" w14:textId="1E71B360" w:rsidR="001548F3" w:rsidRPr="00C02DD9" w:rsidRDefault="001548F3" w:rsidP="00C02DD9">
            <w:pPr>
              <w:rPr>
                <w:rFonts w:ascii="微軟正黑體" w:eastAsia="微軟正黑體" w:hAnsi="微軟正黑體" w:cs="微軟正黑體"/>
                <w:b/>
              </w:rPr>
            </w:pPr>
            <w:r w:rsidRPr="00C02DD9">
              <w:rPr>
                <w:rFonts w:ascii="微軟正黑體" w:eastAsia="微軟正黑體" w:hAnsi="微軟正黑體" w:cs="微軟正黑體"/>
                <w:b/>
              </w:rPr>
              <w:t>參與人數：</w:t>
            </w:r>
            <w:r w:rsidR="00673BE5">
              <w:rPr>
                <w:rFonts w:ascii="微軟正黑體" w:eastAsia="微軟正黑體" w:hAnsi="微軟正黑體" w:cs="微軟正黑體" w:hint="eastAsia"/>
                <w:b/>
              </w:rPr>
              <w:t>50</w:t>
            </w:r>
            <w:r w:rsidRPr="00C02DD9">
              <w:rPr>
                <w:rFonts w:ascii="微軟正黑體" w:eastAsia="微軟正黑體" w:hAnsi="微軟正黑體" w:cs="微軟正黑體"/>
                <w:b/>
              </w:rPr>
              <w:t>人</w:t>
            </w:r>
          </w:p>
          <w:p w14:paraId="33E0C135" w14:textId="77777777" w:rsidR="001548F3" w:rsidRPr="00C02DD9" w:rsidRDefault="001548F3" w:rsidP="00C02DD9">
            <w:pPr>
              <w:rPr>
                <w:rFonts w:ascii="微軟正黑體" w:eastAsia="微軟正黑體" w:hAnsi="微軟正黑體" w:cs="微軟正黑體"/>
                <w:b/>
              </w:rPr>
            </w:pPr>
            <w:r w:rsidRPr="00C02DD9">
              <w:rPr>
                <w:rFonts w:ascii="微軟正黑體" w:eastAsia="微軟正黑體" w:hAnsi="微軟正黑體" w:cs="微軟正黑體"/>
                <w:b/>
              </w:rPr>
              <w:t>內容：</w:t>
            </w:r>
          </w:p>
          <w:p w14:paraId="319A8097" w14:textId="2E6030BA" w:rsidR="00AA402E" w:rsidRPr="00C02DD9" w:rsidRDefault="003D3A42" w:rsidP="00C02DD9">
            <w:pPr>
              <w:rPr>
                <w:rFonts w:ascii="微軟正黑體" w:eastAsia="微軟正黑體" w:hAnsi="微軟正黑體" w:cs="微軟正黑體" w:hint="eastAsia"/>
                <w:b/>
              </w:rPr>
            </w:pPr>
            <w:r>
              <w:rPr>
                <w:rFonts w:ascii="微軟正黑體" w:eastAsia="微軟正黑體" w:hAnsi="微軟正黑體" w:cs="微軟正黑體" w:hint="eastAsia"/>
                <w:b/>
              </w:rPr>
              <w:t>講師為長期關心台灣交通安全議題之人士，且對於道路規劃與交通安全之關聯性有所鑽研，本日演講主題首先探討台灣以及世界各國的交通規劃，並針對兩者的不同進行比較與討論。第二階段則針對這些相異之處進行討論，探討台灣特殊的交通措施。第三階段再藉由上者所訴說之交通措施，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b/>
              </w:rPr>
              <w:t>以考照</w:t>
            </w:r>
            <w:proofErr w:type="gramEnd"/>
            <w:r>
              <w:rPr>
                <w:rFonts w:ascii="微軟正黑體" w:eastAsia="微軟正黑體" w:hAnsi="微軟正黑體" w:cs="微軟正黑體" w:hint="eastAsia"/>
                <w:b/>
              </w:rPr>
              <w:t>規則為例，與其他國家進行比較，討論台灣的交通法規是否合適並有助於交通安全之提升。第四階段則針對上述的交通規劃進行討論，觀察其規定對於交通安全所帶來的不平等現象。最後則將主題拉到，針對這些特別的交通規劃，上路時應該留意哪些地方，以確保交通上行的安全。</w:t>
            </w:r>
          </w:p>
        </w:tc>
      </w:tr>
      <w:tr w:rsidR="001548F3" w14:paraId="0C09F5BF" w14:textId="77777777" w:rsidTr="00C02DD9">
        <w:trPr>
          <w:trHeight w:val="754"/>
        </w:trPr>
        <w:tc>
          <w:tcPr>
            <w:tcW w:w="1285" w:type="dxa"/>
            <w:vAlign w:val="center"/>
          </w:tcPr>
          <w:p w14:paraId="3EB5E7AC" w14:textId="77777777" w:rsidR="001548F3" w:rsidRPr="00C02DD9" w:rsidRDefault="001548F3" w:rsidP="00C02DD9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 w:rsidRPr="00C02DD9">
              <w:rPr>
                <w:rFonts w:ascii="微軟正黑體" w:eastAsia="微軟正黑體" w:hAnsi="微軟正黑體" w:cs="微軟正黑體"/>
                <w:b/>
              </w:rPr>
              <w:t>活動照片</w:t>
            </w:r>
          </w:p>
        </w:tc>
        <w:tc>
          <w:tcPr>
            <w:tcW w:w="4990" w:type="dxa"/>
            <w:vAlign w:val="center"/>
          </w:tcPr>
          <w:p w14:paraId="6385834E" w14:textId="77777777" w:rsidR="001548F3" w:rsidRPr="00C02DD9" w:rsidRDefault="001548F3" w:rsidP="00C02DD9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 w:rsidRPr="00C02DD9">
              <w:rPr>
                <w:rFonts w:ascii="微軟正黑體" w:eastAsia="微軟正黑體" w:hAnsi="微軟正黑體" w:cs="微軟正黑體"/>
                <w:b/>
              </w:rPr>
              <w:t>活動照片電子檔名稱</w:t>
            </w:r>
          </w:p>
        </w:tc>
        <w:tc>
          <w:tcPr>
            <w:tcW w:w="4017" w:type="dxa"/>
            <w:vAlign w:val="center"/>
          </w:tcPr>
          <w:p w14:paraId="140B2EAA" w14:textId="77777777" w:rsidR="001548F3" w:rsidRPr="00C02DD9" w:rsidRDefault="001548F3" w:rsidP="00C02DD9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 w:rsidRPr="00C02DD9">
              <w:rPr>
                <w:rFonts w:ascii="微軟正黑體" w:eastAsia="微軟正黑體" w:hAnsi="微軟正黑體" w:cs="微軟正黑體"/>
                <w:b/>
              </w:rPr>
              <w:t>活動照片內容說明</w:t>
            </w:r>
          </w:p>
        </w:tc>
      </w:tr>
      <w:tr w:rsidR="001548F3" w14:paraId="7983C2D2" w14:textId="77777777" w:rsidTr="00C02DD9">
        <w:trPr>
          <w:trHeight w:val="2575"/>
        </w:trPr>
        <w:tc>
          <w:tcPr>
            <w:tcW w:w="1285" w:type="dxa"/>
            <w:vMerge w:val="restart"/>
          </w:tcPr>
          <w:p w14:paraId="75254686" w14:textId="77777777" w:rsidR="001548F3" w:rsidRPr="00C02DD9" w:rsidRDefault="001548F3" w:rsidP="00C02DD9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</w:p>
        </w:tc>
        <w:tc>
          <w:tcPr>
            <w:tcW w:w="4990" w:type="dxa"/>
            <w:vAlign w:val="bottom"/>
          </w:tcPr>
          <w:p w14:paraId="320F6DFA" w14:textId="419FB71B" w:rsidR="001548F3" w:rsidRPr="00C02DD9" w:rsidRDefault="003D3A42" w:rsidP="00C02DD9">
            <w:pPr>
              <w:spacing w:line="48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noProof/>
              </w:rPr>
              <w:drawing>
                <wp:inline distT="0" distB="0" distL="0" distR="0" wp14:anchorId="27405DF4" wp14:editId="6007879E">
                  <wp:extent cx="3031490" cy="227266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E_ALBUM_11_2.11 演講_211118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1490" cy="2272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7" w:type="dxa"/>
            <w:vAlign w:val="center"/>
          </w:tcPr>
          <w:p w14:paraId="14FAEDDC" w14:textId="01685754" w:rsidR="001548F3" w:rsidRPr="00C02DD9" w:rsidRDefault="0050501C" w:rsidP="00C02DD9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 w:rsidRPr="00C02DD9">
              <w:rPr>
                <w:rFonts w:ascii="微軟正黑體" w:eastAsia="微軟正黑體" w:hAnsi="微軟正黑體" w:cs="微軟正黑體" w:hint="eastAsia"/>
                <w:b/>
              </w:rPr>
              <w:t>講師</w:t>
            </w:r>
            <w:r w:rsidR="003D3A42">
              <w:rPr>
                <w:rFonts w:ascii="微軟正黑體" w:eastAsia="微軟正黑體" w:hAnsi="微軟正黑體" w:cs="微軟正黑體" w:hint="eastAsia"/>
                <w:b/>
              </w:rPr>
              <w:t>介紹台灣特有的交通規劃:二段式左轉</w:t>
            </w:r>
          </w:p>
        </w:tc>
      </w:tr>
      <w:tr w:rsidR="0050501C" w14:paraId="52D3F9F8" w14:textId="77777777" w:rsidTr="00C02DD9">
        <w:trPr>
          <w:trHeight w:val="3392"/>
        </w:trPr>
        <w:tc>
          <w:tcPr>
            <w:tcW w:w="1285" w:type="dxa"/>
            <w:vMerge/>
          </w:tcPr>
          <w:p w14:paraId="566CDABE" w14:textId="77777777" w:rsidR="0050501C" w:rsidRPr="00C02DD9" w:rsidRDefault="0050501C" w:rsidP="00C02DD9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</w:p>
        </w:tc>
        <w:tc>
          <w:tcPr>
            <w:tcW w:w="4990" w:type="dxa"/>
            <w:vAlign w:val="center"/>
          </w:tcPr>
          <w:p w14:paraId="29108F95" w14:textId="0DA9666D" w:rsidR="0050501C" w:rsidRPr="00C02DD9" w:rsidRDefault="003D3A42" w:rsidP="00C02DD9">
            <w:pPr>
              <w:spacing w:line="48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noProof/>
              </w:rPr>
              <w:drawing>
                <wp:inline distT="0" distB="0" distL="0" distR="0" wp14:anchorId="36CB24C9" wp14:editId="5661DC14">
                  <wp:extent cx="3031490" cy="2273935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INE_ALBUM_11.11 演講_21111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1490" cy="2273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7" w:type="dxa"/>
            <w:vAlign w:val="center"/>
          </w:tcPr>
          <w:p w14:paraId="7B60FCED" w14:textId="364DD29D" w:rsidR="0050501C" w:rsidRPr="00C02DD9" w:rsidRDefault="003D3A42" w:rsidP="00C02DD9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 w:hint="eastAsia"/>
                <w:b/>
              </w:rPr>
              <w:t>講師針對日本的</w:t>
            </w:r>
            <w:r w:rsidR="00935D42">
              <w:rPr>
                <w:rFonts w:ascii="微軟正黑體" w:eastAsia="微軟正黑體" w:hAnsi="微軟正黑體" w:cs="微軟正黑體" w:hint="eastAsia"/>
                <w:b/>
              </w:rPr>
              <w:t>道路</w:t>
            </w:r>
            <w:bookmarkStart w:id="0" w:name="_GoBack"/>
            <w:bookmarkEnd w:id="0"/>
            <w:r>
              <w:rPr>
                <w:rFonts w:ascii="微軟正黑體" w:eastAsia="微軟正黑體" w:hAnsi="微軟正黑體" w:cs="微軟正黑體" w:hint="eastAsia"/>
                <w:b/>
              </w:rPr>
              <w:t>交通規劃，與台灣進行比較</w:t>
            </w:r>
          </w:p>
        </w:tc>
      </w:tr>
      <w:tr w:rsidR="001548F3" w14:paraId="0BC16F1E" w14:textId="77777777" w:rsidTr="00C02DD9">
        <w:trPr>
          <w:trHeight w:val="2575"/>
        </w:trPr>
        <w:tc>
          <w:tcPr>
            <w:tcW w:w="1285" w:type="dxa"/>
            <w:vMerge/>
          </w:tcPr>
          <w:p w14:paraId="4ED5F171" w14:textId="77777777" w:rsidR="001548F3" w:rsidRPr="00C02DD9" w:rsidRDefault="001548F3" w:rsidP="00C02DD9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</w:p>
        </w:tc>
        <w:tc>
          <w:tcPr>
            <w:tcW w:w="4990" w:type="dxa"/>
            <w:vAlign w:val="center"/>
          </w:tcPr>
          <w:p w14:paraId="009C5F56" w14:textId="2AFAED4E" w:rsidR="001548F3" w:rsidRPr="00C02DD9" w:rsidRDefault="003D3A42" w:rsidP="00C02DD9">
            <w:pPr>
              <w:tabs>
                <w:tab w:val="left" w:pos="556"/>
              </w:tabs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noProof/>
              </w:rPr>
              <w:drawing>
                <wp:inline distT="0" distB="0" distL="0" distR="0" wp14:anchorId="776E97C8" wp14:editId="3F9EB466">
                  <wp:extent cx="3031490" cy="2272665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INE_ALBUM_11_3.11 演講_21111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1490" cy="2272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7" w:type="dxa"/>
            <w:vAlign w:val="center"/>
          </w:tcPr>
          <w:p w14:paraId="0A020D35" w14:textId="2755C97A" w:rsidR="001548F3" w:rsidRPr="00C02DD9" w:rsidRDefault="003D3A42" w:rsidP="00C02DD9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 w:hint="eastAsia"/>
                <w:b/>
              </w:rPr>
              <w:t>講師將美國舊金山機場的設計與台灣桃園機場做比較，討論</w:t>
            </w:r>
            <w:r w:rsidR="00935D42">
              <w:rPr>
                <w:rFonts w:ascii="微軟正黑體" w:eastAsia="微軟正黑體" w:hAnsi="微軟正黑體" w:cs="微軟正黑體" w:hint="eastAsia"/>
                <w:b/>
              </w:rPr>
              <w:t>台灣要去機場只能開車走高速公路，將機車完全排除在外的詭異現象</w:t>
            </w:r>
          </w:p>
        </w:tc>
      </w:tr>
      <w:tr w:rsidR="001548F3" w14:paraId="5ECD560F" w14:textId="77777777" w:rsidTr="005D308D">
        <w:trPr>
          <w:trHeight w:val="2575"/>
        </w:trPr>
        <w:tc>
          <w:tcPr>
            <w:tcW w:w="1285" w:type="dxa"/>
            <w:vMerge/>
          </w:tcPr>
          <w:p w14:paraId="16D08E1B" w14:textId="77777777" w:rsidR="001548F3" w:rsidRPr="00C02DD9" w:rsidRDefault="001548F3" w:rsidP="00C02DD9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</w:p>
        </w:tc>
        <w:tc>
          <w:tcPr>
            <w:tcW w:w="4990" w:type="dxa"/>
          </w:tcPr>
          <w:p w14:paraId="59E8667B" w14:textId="2CAFD240" w:rsidR="001548F3" w:rsidRPr="00C02DD9" w:rsidRDefault="00935D42" w:rsidP="00C02DD9">
            <w:pPr>
              <w:spacing w:line="48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noProof/>
              </w:rPr>
              <w:drawing>
                <wp:inline distT="0" distB="0" distL="0" distR="0" wp14:anchorId="7021B65E" wp14:editId="592FFE25">
                  <wp:extent cx="3031490" cy="2273935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INE_ALBUM_11_0.11 演講_21111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1490" cy="2273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7" w:type="dxa"/>
            <w:vAlign w:val="center"/>
          </w:tcPr>
          <w:p w14:paraId="43B05583" w14:textId="38061CD7" w:rsidR="001548F3" w:rsidRPr="00C02DD9" w:rsidRDefault="00935D42" w:rsidP="00C02DD9">
            <w:pPr>
              <w:jc w:val="center"/>
              <w:rPr>
                <w:rFonts w:ascii="微軟正黑體" w:eastAsia="微軟正黑體" w:hAnsi="微軟正黑體" w:cs="微軟正黑體" w:hint="eastAsia"/>
                <w:b/>
              </w:rPr>
            </w:pPr>
            <w:r>
              <w:rPr>
                <w:rFonts w:ascii="微軟正黑體" w:eastAsia="微軟正黑體" w:hAnsi="微軟正黑體" w:cs="微軟正黑體" w:hint="eastAsia"/>
                <w:b/>
              </w:rPr>
              <w:t>講師針對考照制度的不對等進行批判，此一現象也是台灣非常混亂的交通狀況緣由之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b/>
              </w:rPr>
              <w:t>一</w:t>
            </w:r>
            <w:proofErr w:type="gramEnd"/>
          </w:p>
        </w:tc>
      </w:tr>
      <w:tr w:rsidR="001548F3" w14:paraId="07858424" w14:textId="77777777" w:rsidTr="005D308D">
        <w:trPr>
          <w:trHeight w:val="2575"/>
        </w:trPr>
        <w:tc>
          <w:tcPr>
            <w:tcW w:w="1285" w:type="dxa"/>
            <w:vMerge/>
          </w:tcPr>
          <w:p w14:paraId="066B64A1" w14:textId="77777777" w:rsidR="001548F3" w:rsidRPr="00C02DD9" w:rsidRDefault="001548F3" w:rsidP="00C02DD9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</w:p>
        </w:tc>
        <w:tc>
          <w:tcPr>
            <w:tcW w:w="4990" w:type="dxa"/>
          </w:tcPr>
          <w:p w14:paraId="61002C88" w14:textId="08A77F06" w:rsidR="001548F3" w:rsidRPr="00C02DD9" w:rsidRDefault="00935D42" w:rsidP="00C02DD9">
            <w:pPr>
              <w:spacing w:line="48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bookmarkStart w:id="1" w:name="_heading=h.gjdgxs" w:colFirst="0" w:colLast="0"/>
            <w:bookmarkEnd w:id="1"/>
            <w:r>
              <w:rPr>
                <w:rFonts w:ascii="微軟正黑體" w:eastAsia="微軟正黑體" w:hAnsi="微軟正黑體" w:cs="微軟正黑體"/>
                <w:b/>
                <w:noProof/>
              </w:rPr>
              <w:drawing>
                <wp:inline distT="0" distB="0" distL="0" distR="0" wp14:anchorId="2351E7D3" wp14:editId="5146152F">
                  <wp:extent cx="3031490" cy="2273935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LINE_ALBUM_11_1.11 演講_21111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1490" cy="2273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7" w:type="dxa"/>
            <w:vAlign w:val="center"/>
          </w:tcPr>
          <w:p w14:paraId="5EB95883" w14:textId="3AA78676" w:rsidR="001548F3" w:rsidRPr="00C02DD9" w:rsidRDefault="00935D42" w:rsidP="00C02DD9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 w:hint="eastAsia"/>
                <w:b/>
              </w:rPr>
              <w:t>同學們非常認真在聆聽講師的分享與分析</w:t>
            </w:r>
          </w:p>
        </w:tc>
      </w:tr>
    </w:tbl>
    <w:p w14:paraId="4884E1FA" w14:textId="77777777" w:rsidR="001548F3" w:rsidRDefault="001548F3" w:rsidP="001548F3"/>
    <w:p w14:paraId="60B9CF19" w14:textId="77777777" w:rsidR="00E65A4D" w:rsidRDefault="00935D42"/>
    <w:sectPr w:rsidR="00E65A4D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auKai">
    <w:altName w:val="微軟正黑體"/>
    <w:charset w:val="88"/>
    <w:family w:val="auto"/>
    <w:pitch w:val="variable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3BB"/>
    <w:multiLevelType w:val="hybridMultilevel"/>
    <w:tmpl w:val="61BE4CA2"/>
    <w:lvl w:ilvl="0" w:tplc="04090001">
      <w:start w:val="1"/>
      <w:numFmt w:val="bullet"/>
      <w:lvlText w:val="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1" w15:restartNumberingAfterBreak="0">
    <w:nsid w:val="10233BC3"/>
    <w:multiLevelType w:val="hybridMultilevel"/>
    <w:tmpl w:val="949A58F2"/>
    <w:lvl w:ilvl="0" w:tplc="04090001">
      <w:start w:val="1"/>
      <w:numFmt w:val="bullet"/>
      <w:lvlText w:val="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2" w15:restartNumberingAfterBreak="0">
    <w:nsid w:val="17776D52"/>
    <w:multiLevelType w:val="hybridMultilevel"/>
    <w:tmpl w:val="8B14E330"/>
    <w:lvl w:ilvl="0" w:tplc="04090001">
      <w:start w:val="1"/>
      <w:numFmt w:val="bullet"/>
      <w:lvlText w:val="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3" w15:restartNumberingAfterBreak="0">
    <w:nsid w:val="239011C5"/>
    <w:multiLevelType w:val="hybridMultilevel"/>
    <w:tmpl w:val="E1646DFA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4" w15:restartNumberingAfterBreak="0">
    <w:nsid w:val="26BE0681"/>
    <w:multiLevelType w:val="hybridMultilevel"/>
    <w:tmpl w:val="4DF08232"/>
    <w:lvl w:ilvl="0" w:tplc="04090001">
      <w:start w:val="1"/>
      <w:numFmt w:val="bullet"/>
      <w:lvlText w:val="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5" w15:restartNumberingAfterBreak="0">
    <w:nsid w:val="2C2C5AE4"/>
    <w:multiLevelType w:val="hybridMultilevel"/>
    <w:tmpl w:val="2B525A3A"/>
    <w:lvl w:ilvl="0" w:tplc="04090001">
      <w:start w:val="1"/>
      <w:numFmt w:val="bullet"/>
      <w:lvlText w:val="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6" w15:restartNumberingAfterBreak="0">
    <w:nsid w:val="5014563B"/>
    <w:multiLevelType w:val="hybridMultilevel"/>
    <w:tmpl w:val="22B8732A"/>
    <w:lvl w:ilvl="0" w:tplc="7100853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6A618FF"/>
    <w:multiLevelType w:val="hybridMultilevel"/>
    <w:tmpl w:val="6B9E0194"/>
    <w:lvl w:ilvl="0" w:tplc="B0D6B510">
      <w:start w:val="1"/>
      <w:numFmt w:val="ideographDigital"/>
      <w:lvlText w:val="（%1）"/>
      <w:lvlJc w:val="left"/>
      <w:pPr>
        <w:ind w:left="480" w:hanging="480"/>
      </w:pPr>
      <w:rPr>
        <w:rFonts w:ascii="BiauKai" w:eastAsia="BiauKai" w:hAnsi="BiauKai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8F3"/>
    <w:rsid w:val="001548F3"/>
    <w:rsid w:val="002057C2"/>
    <w:rsid w:val="003D3A42"/>
    <w:rsid w:val="0050501C"/>
    <w:rsid w:val="00673BE5"/>
    <w:rsid w:val="007A31AB"/>
    <w:rsid w:val="00935D42"/>
    <w:rsid w:val="00A9352E"/>
    <w:rsid w:val="00AA402E"/>
    <w:rsid w:val="00C02DD9"/>
    <w:rsid w:val="00CD1D88"/>
    <w:rsid w:val="00DC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B0E88"/>
  <w15:chartTrackingRefBased/>
  <w15:docId w15:val="{C74D5C1D-1866-1D46-9B60-72CC9160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8F3"/>
    <w:pPr>
      <w:widowControl w:val="0"/>
    </w:pPr>
    <w:rPr>
      <w:rFonts w:ascii="Calibri" w:hAnsi="Calibri" w:cs="Calibri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8F3"/>
    <w:pPr>
      <w:ind w:leftChars="200" w:left="480"/>
    </w:pPr>
  </w:style>
  <w:style w:type="table" w:customStyle="1" w:styleId="1">
    <w:name w:val="1"/>
    <w:basedOn w:val="a1"/>
    <w:rsid w:val="001548F3"/>
    <w:pPr>
      <w:widowControl w:val="0"/>
    </w:pPr>
    <w:rPr>
      <w:rFonts w:ascii="Calibri" w:hAnsi="Calibri" w:cs="Calibri"/>
      <w:kern w:val="0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林旻昱</dc:creator>
  <cp:keywords/>
  <dc:description/>
  <cp:lastModifiedBy>星野茶</cp:lastModifiedBy>
  <cp:revision>5</cp:revision>
  <dcterms:created xsi:type="dcterms:W3CDTF">2021-11-10T03:58:00Z</dcterms:created>
  <dcterms:modified xsi:type="dcterms:W3CDTF">2021-11-17T20:36:00Z</dcterms:modified>
</cp:coreProperties>
</file>