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02" w:rsidRPr="000A539F" w:rsidRDefault="00DD4A41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  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4C0EB7" w:rsidRPr="000A539F">
        <w:rPr>
          <w:rFonts w:ascii="Times New Roman" w:eastAsia="標楷體" w:hAnsi="標楷體" w:hint="eastAsia"/>
          <w:b/>
          <w:sz w:val="32"/>
          <w:szCs w:val="32"/>
        </w:rPr>
        <w:t>10</w:t>
      </w:r>
      <w:r w:rsidR="0012603A">
        <w:rPr>
          <w:rFonts w:ascii="Times New Roman" w:eastAsia="標楷體" w:hAnsi="標楷體" w:hint="eastAsia"/>
          <w:b/>
          <w:sz w:val="32"/>
          <w:szCs w:val="32"/>
        </w:rPr>
        <w:t>9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年度學校</w:t>
      </w:r>
      <w:r w:rsidR="00A01802" w:rsidRPr="000A539F">
        <w:rPr>
          <w:rFonts w:ascii="Times New Roman" w:eastAsia="標楷體" w:hAnsi="標楷體"/>
          <w:b/>
          <w:sz w:val="32"/>
          <w:szCs w:val="32"/>
        </w:rPr>
        <w:t>學生事務與輔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導</w:t>
      </w:r>
      <w:r w:rsidR="00A01802" w:rsidRPr="000A539F">
        <w:rPr>
          <w:rFonts w:ascii="Times New Roman" w:eastAsia="標楷體" w:hAnsi="標楷體"/>
          <w:b/>
          <w:sz w:val="32"/>
          <w:szCs w:val="32"/>
        </w:rPr>
        <w:t>工作計畫</w:t>
      </w:r>
    </w:p>
    <w:p w:rsidR="00A01802" w:rsidRPr="000A539F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0A539F"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BA5FB1" w:rsidRPr="000A539F" w:rsidRDefault="00BA5FB1" w:rsidP="00BA5FB1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3537"/>
        <w:gridCol w:w="5072"/>
      </w:tblGrid>
      <w:tr w:rsidR="00BA5FB1" w:rsidRPr="000A539F" w:rsidTr="002D05CF">
        <w:trPr>
          <w:trHeight w:val="699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0B79DA" w:rsidP="002D05CF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86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0B79DA" w:rsidP="000B79DA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C1-5</w:t>
            </w:r>
            <w:r>
              <w:rPr>
                <w:rFonts w:ascii="Times New Roman" w:eastAsia="標楷體" w:hAnsi="Times New Roman" w:hint="eastAsia"/>
                <w:szCs w:val="24"/>
              </w:rPr>
              <w:t>強化弱勢學生職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BA5FB1" w:rsidRPr="000A539F" w:rsidTr="002D05CF">
        <w:trPr>
          <w:trHeight w:val="699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0B79DA" w:rsidP="002D05CF">
            <w:pPr>
              <w:ind w:left="360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計畫類型</w:t>
            </w:r>
          </w:p>
        </w:tc>
        <w:tc>
          <w:tcPr>
            <w:tcW w:w="860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7D4EF2" w:rsidP="00447C04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高教深耕</w:t>
            </w:r>
          </w:p>
        </w:tc>
      </w:tr>
      <w:tr w:rsidR="00BA5FB1" w:rsidRPr="000A539F" w:rsidTr="002D05CF">
        <w:trPr>
          <w:trHeight w:val="699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A5FB1" w:rsidP="002D05CF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講座名稱</w:t>
            </w:r>
          </w:p>
        </w:tc>
        <w:tc>
          <w:tcPr>
            <w:tcW w:w="860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0B79DA" w:rsidP="00D91565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認識自我、探索未來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華格納人格測驗工作坊</w:t>
            </w:r>
          </w:p>
        </w:tc>
      </w:tr>
      <w:tr w:rsidR="00BA5FB1" w:rsidRPr="000A539F" w:rsidTr="009D7334">
        <w:trPr>
          <w:trHeight w:val="3862"/>
          <w:jc w:val="center"/>
        </w:trPr>
        <w:tc>
          <w:tcPr>
            <w:tcW w:w="15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A5FB1" w:rsidP="002D05CF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A5FB1" w:rsidRPr="000A539F" w:rsidRDefault="00BA5FB1" w:rsidP="002D05CF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0A539F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0A539F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6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226A6" w:rsidRPr="000A539F" w:rsidRDefault="00B9156E" w:rsidP="00E226A6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BA5FB1" w:rsidRPr="000A539F">
              <w:rPr>
                <w:rFonts w:ascii="Times New Roman" w:eastAsia="標楷體" w:hAnsi="標楷體" w:hint="eastAsia"/>
                <w:b/>
                <w:szCs w:val="24"/>
              </w:rPr>
              <w:t>日期：</w:t>
            </w:r>
            <w:r w:rsidR="004C0EB7" w:rsidRPr="000A539F">
              <w:rPr>
                <w:rFonts w:ascii="Times New Roman" w:eastAsia="標楷體" w:hAnsi="標楷體" w:hint="eastAsia"/>
                <w:szCs w:val="24"/>
              </w:rPr>
              <w:t>1</w:t>
            </w:r>
            <w:r w:rsidR="000B79DA">
              <w:rPr>
                <w:rFonts w:ascii="Times New Roman" w:eastAsia="標楷體" w:hAnsi="標楷體" w:hint="eastAsia"/>
                <w:szCs w:val="24"/>
              </w:rPr>
              <w:t>10</w:t>
            </w:r>
            <w:r w:rsidR="00E226A6" w:rsidRPr="000A539F">
              <w:rPr>
                <w:rFonts w:ascii="Times New Roman" w:eastAsia="標楷體" w:hAnsi="標楷體" w:hint="eastAsia"/>
                <w:szCs w:val="24"/>
              </w:rPr>
              <w:t>年</w:t>
            </w:r>
            <w:r w:rsidR="002B7916">
              <w:rPr>
                <w:rFonts w:ascii="Times New Roman" w:eastAsia="標楷體" w:hAnsi="標楷體" w:hint="eastAsia"/>
                <w:szCs w:val="24"/>
              </w:rPr>
              <w:t>0</w:t>
            </w:r>
            <w:r w:rsidR="000B79DA">
              <w:rPr>
                <w:rFonts w:ascii="Times New Roman" w:eastAsia="標楷體" w:hAnsi="標楷體" w:hint="eastAsia"/>
                <w:szCs w:val="24"/>
              </w:rPr>
              <w:t>5</w:t>
            </w:r>
            <w:r w:rsidR="00E226A6" w:rsidRPr="000A539F">
              <w:rPr>
                <w:rFonts w:ascii="Times New Roman" w:eastAsia="標楷體" w:hAnsi="標楷體" w:hint="eastAsia"/>
                <w:szCs w:val="24"/>
              </w:rPr>
              <w:t>月</w:t>
            </w:r>
            <w:r w:rsidR="000B79DA">
              <w:rPr>
                <w:rFonts w:ascii="Times New Roman" w:eastAsia="標楷體" w:hAnsi="標楷體" w:hint="eastAsia"/>
                <w:szCs w:val="24"/>
              </w:rPr>
              <w:t>12</w:t>
            </w:r>
            <w:r w:rsidR="00E226A6" w:rsidRPr="000A539F">
              <w:rPr>
                <w:rFonts w:ascii="Times New Roman" w:eastAsia="標楷體" w:hAnsi="標楷體" w:hint="eastAsia"/>
                <w:szCs w:val="24"/>
              </w:rPr>
              <w:t>日</w:t>
            </w:r>
            <w:r w:rsidR="00E226A6" w:rsidRPr="000A539F">
              <w:rPr>
                <w:rFonts w:ascii="Times New Roman" w:eastAsia="標楷體" w:hAnsi="標楷體" w:hint="eastAsia"/>
                <w:szCs w:val="24"/>
              </w:rPr>
              <w:t>(</w:t>
            </w:r>
            <w:r w:rsidR="000B79DA">
              <w:rPr>
                <w:rFonts w:ascii="Times New Roman" w:eastAsia="標楷體" w:hAnsi="標楷體" w:hint="eastAsia"/>
                <w:szCs w:val="24"/>
              </w:rPr>
              <w:t>三</w:t>
            </w:r>
            <w:r w:rsidR="00ED2B02" w:rsidRPr="000A539F">
              <w:rPr>
                <w:rFonts w:ascii="Times New Roman" w:eastAsia="標楷體" w:hAnsi="標楷體" w:hint="eastAsia"/>
                <w:szCs w:val="24"/>
              </w:rPr>
              <w:t xml:space="preserve">) </w:t>
            </w:r>
            <w:r w:rsidR="000B79DA">
              <w:rPr>
                <w:rFonts w:ascii="Times New Roman" w:eastAsia="標楷體" w:hAnsi="標楷體" w:hint="eastAsia"/>
                <w:szCs w:val="24"/>
              </w:rPr>
              <w:t>18</w:t>
            </w:r>
            <w:r w:rsidR="00C932C4">
              <w:rPr>
                <w:rFonts w:ascii="Times New Roman" w:eastAsia="標楷體" w:hAnsi="標楷體" w:hint="eastAsia"/>
                <w:szCs w:val="24"/>
              </w:rPr>
              <w:t>:</w:t>
            </w:r>
            <w:r w:rsidR="00ED2B02" w:rsidRPr="000A539F">
              <w:rPr>
                <w:rFonts w:ascii="Times New Roman" w:eastAsia="標楷體" w:hAnsi="標楷體" w:hint="eastAsia"/>
                <w:szCs w:val="24"/>
              </w:rPr>
              <w:t>00-</w:t>
            </w:r>
            <w:r w:rsidR="000B79DA">
              <w:rPr>
                <w:rFonts w:ascii="Times New Roman" w:eastAsia="標楷體" w:hAnsi="標楷體" w:hint="eastAsia"/>
                <w:szCs w:val="24"/>
              </w:rPr>
              <w:t>21</w:t>
            </w:r>
            <w:r w:rsidR="00C932C4">
              <w:rPr>
                <w:rFonts w:ascii="Times New Roman" w:eastAsia="標楷體" w:hAnsi="標楷體" w:hint="eastAsia"/>
                <w:szCs w:val="24"/>
              </w:rPr>
              <w:t>:</w:t>
            </w:r>
            <w:r w:rsidR="00E226A6" w:rsidRPr="000A539F">
              <w:rPr>
                <w:rFonts w:ascii="Times New Roman" w:eastAsia="標楷體" w:hAnsi="標楷體" w:hint="eastAsia"/>
                <w:szCs w:val="24"/>
              </w:rPr>
              <w:t>00</w:t>
            </w:r>
          </w:p>
          <w:p w:rsidR="00BA5FB1" w:rsidRPr="000A539F" w:rsidRDefault="00B9156E" w:rsidP="00024DA7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BA5FB1" w:rsidRPr="000A539F">
              <w:rPr>
                <w:rFonts w:ascii="Times New Roman" w:eastAsia="標楷體" w:hAnsi="標楷體" w:hint="eastAsia"/>
                <w:b/>
                <w:szCs w:val="24"/>
              </w:rPr>
              <w:t>地點：</w:t>
            </w:r>
            <w:proofErr w:type="gramStart"/>
            <w:r w:rsidR="00024DA7" w:rsidRPr="000A539F">
              <w:rPr>
                <w:rFonts w:ascii="Times New Roman" w:eastAsia="標楷體" w:hAnsi="標楷體" w:hint="eastAsia"/>
                <w:szCs w:val="24"/>
              </w:rPr>
              <w:t>大</w:t>
            </w:r>
            <w:r w:rsidR="000B79DA">
              <w:rPr>
                <w:rFonts w:ascii="Times New Roman" w:eastAsia="標楷體" w:hAnsi="標楷體" w:hint="eastAsia"/>
                <w:szCs w:val="24"/>
              </w:rPr>
              <w:t>恩館</w:t>
            </w:r>
            <w:proofErr w:type="gramEnd"/>
            <w:r w:rsidR="000B79DA">
              <w:rPr>
                <w:rFonts w:ascii="Times New Roman" w:eastAsia="標楷體" w:hAnsi="標楷體" w:hint="eastAsia"/>
                <w:szCs w:val="24"/>
              </w:rPr>
              <w:t>601</w:t>
            </w:r>
            <w:r w:rsidR="000B79DA">
              <w:rPr>
                <w:rFonts w:ascii="Times New Roman" w:eastAsia="標楷體" w:hAnsi="標楷體" w:hint="eastAsia"/>
                <w:szCs w:val="24"/>
              </w:rPr>
              <w:t>教</w:t>
            </w:r>
            <w:r w:rsidR="002B7916">
              <w:rPr>
                <w:rFonts w:ascii="Times New Roman" w:eastAsia="標楷體" w:hAnsi="標楷體" w:hint="eastAsia"/>
                <w:szCs w:val="24"/>
              </w:rPr>
              <w:t>室</w:t>
            </w:r>
          </w:p>
          <w:p w:rsidR="00BA5FB1" w:rsidRPr="000A539F" w:rsidRDefault="00BA5FB1" w:rsidP="00024DA7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講師姓名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：</w:t>
            </w:r>
            <w:r w:rsidR="000B79DA">
              <w:rPr>
                <w:rFonts w:ascii="Times New Roman" w:eastAsia="標楷體" w:hAnsi="標楷體" w:hint="eastAsia"/>
                <w:szCs w:val="24"/>
              </w:rPr>
              <w:t>王瑋琪</w:t>
            </w:r>
            <w:r w:rsidR="00ED2B02" w:rsidRPr="000A539F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ED2B02" w:rsidRPr="000A539F">
              <w:rPr>
                <w:rFonts w:ascii="Times New Roman" w:eastAsia="標楷體" w:hAnsi="標楷體" w:hint="eastAsia"/>
                <w:szCs w:val="24"/>
              </w:rPr>
              <w:t>諮商心理師</w:t>
            </w:r>
            <w:r w:rsidR="00792571" w:rsidRPr="000A539F">
              <w:rPr>
                <w:rFonts w:ascii="Times New Roman" w:eastAsia="標楷體" w:hAnsi="標楷體"/>
                <w:szCs w:val="24"/>
              </w:rPr>
              <w:t xml:space="preserve"> </w:t>
            </w:r>
          </w:p>
          <w:p w:rsidR="00BA5FB1" w:rsidRPr="000B79DA" w:rsidRDefault="00BA5FB1" w:rsidP="002D05CF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辦理對象：</w:t>
            </w:r>
            <w:r w:rsidR="000B79DA" w:rsidRPr="000B79DA">
              <w:rPr>
                <w:rFonts w:ascii="Times New Roman" w:eastAsia="標楷體" w:hAnsi="標楷體" w:hint="eastAsia"/>
                <w:szCs w:val="24"/>
              </w:rPr>
              <w:t>原住民學生</w:t>
            </w:r>
            <w:r w:rsidR="000B79DA" w:rsidRPr="000B79DA">
              <w:rPr>
                <w:rFonts w:ascii="Times New Roman" w:eastAsia="標楷體" w:hAnsi="標楷體" w:hint="eastAsia"/>
                <w:szCs w:val="24"/>
              </w:rPr>
              <w:t>(</w:t>
            </w:r>
            <w:proofErr w:type="gramStart"/>
            <w:r w:rsidR="000B79DA" w:rsidRPr="000B79DA">
              <w:rPr>
                <w:rFonts w:ascii="Times New Roman" w:eastAsia="標楷體" w:hAnsi="標楷體" w:hint="eastAsia"/>
                <w:szCs w:val="24"/>
              </w:rPr>
              <w:t>原薪社</w:t>
            </w:r>
            <w:proofErr w:type="gramEnd"/>
            <w:r w:rsidR="000B79DA" w:rsidRPr="000B79DA">
              <w:rPr>
                <w:rFonts w:ascii="Times New Roman" w:eastAsia="標楷體" w:hAnsi="標楷體" w:hint="eastAsia"/>
                <w:szCs w:val="24"/>
              </w:rPr>
              <w:t>)</w:t>
            </w:r>
          </w:p>
          <w:p w:rsidR="00BA5FB1" w:rsidRPr="000A539F" w:rsidRDefault="00BA5FB1" w:rsidP="002D05CF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參與人數：</w:t>
            </w:r>
            <w:r w:rsidR="000B79DA">
              <w:rPr>
                <w:rFonts w:ascii="Times New Roman" w:eastAsia="標楷體" w:hAnsi="標楷體" w:hint="eastAsia"/>
                <w:szCs w:val="24"/>
              </w:rPr>
              <w:t>7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位</w:t>
            </w:r>
          </w:p>
          <w:p w:rsidR="00E226A6" w:rsidRPr="00B9156E" w:rsidRDefault="00BA5FB1" w:rsidP="00B9156E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簡述：</w:t>
            </w:r>
          </w:p>
          <w:p w:rsidR="002B7916" w:rsidRDefault="002B7916" w:rsidP="00E226A6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　　透過</w:t>
            </w:r>
            <w:r w:rsidR="00866D72">
              <w:rPr>
                <w:rFonts w:ascii="Times New Roman" w:eastAsia="標楷體" w:hAnsi="標楷體" w:hint="eastAsia"/>
                <w:szCs w:val="24"/>
              </w:rPr>
              <w:t>華格納人格測驗，協助學生了解自身對於壓力</w:t>
            </w:r>
            <w:r w:rsidR="009D7334">
              <w:rPr>
                <w:rFonts w:ascii="Times New Roman" w:eastAsia="標楷體" w:hAnsi="標楷體" w:hint="eastAsia"/>
                <w:szCs w:val="24"/>
              </w:rPr>
              <w:t>的因應方式，以及性格對於人際交往的影響，從來調整自身的人際溝通力，增進未來職場就業力。</w:t>
            </w:r>
          </w:p>
          <w:p w:rsidR="00490D9A" w:rsidRDefault="00490D9A" w:rsidP="009D7334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346375" w:rsidRPr="000A539F" w:rsidRDefault="00BA5FB1" w:rsidP="009D7334">
            <w:pPr>
              <w:ind w:leftChars="20" w:left="146" w:hangingChars="41" w:hanging="98"/>
              <w:jc w:val="both"/>
              <w:rPr>
                <w:rFonts w:eastAsia="標楷體"/>
              </w:rPr>
            </w:pPr>
            <w:bookmarkStart w:id="0" w:name="_GoBack"/>
            <w:bookmarkEnd w:id="0"/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辦理成效：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依據回饋量表，講座</w:t>
            </w:r>
            <w:r w:rsidR="00450BEB" w:rsidRPr="000A539F">
              <w:rPr>
                <w:rFonts w:ascii="Times New Roman" w:eastAsia="標楷體" w:hAnsi="標楷體" w:hint="eastAsia"/>
                <w:szCs w:val="24"/>
              </w:rPr>
              <w:t>整體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滿意度</w:t>
            </w:r>
            <w:r w:rsidR="00450BEB" w:rsidRPr="000A539F">
              <w:rPr>
                <w:rFonts w:ascii="Times New Roman" w:eastAsia="標楷體" w:hAnsi="標楷體" w:hint="eastAsia"/>
                <w:szCs w:val="24"/>
              </w:rPr>
              <w:t>為</w:t>
            </w:r>
            <w:r w:rsidR="009D7334">
              <w:rPr>
                <w:rFonts w:ascii="Times New Roman" w:eastAsia="標楷體" w:hAnsi="標楷體" w:hint="eastAsia"/>
                <w:szCs w:val="24"/>
              </w:rPr>
              <w:t>100</w:t>
            </w:r>
            <w:r w:rsidR="00ED42AC" w:rsidRPr="00E84876">
              <w:rPr>
                <w:rFonts w:ascii="Times New Roman" w:eastAsia="標楷體" w:hAnsi="標楷體" w:hint="eastAsia"/>
                <w:szCs w:val="24"/>
              </w:rPr>
              <w:t>%</w:t>
            </w:r>
            <w:r w:rsidR="00450BEB" w:rsidRPr="00E84876">
              <w:rPr>
                <w:rFonts w:ascii="Times New Roman" w:eastAsia="標楷體" w:hAnsi="標楷體" w:hint="eastAsia"/>
                <w:szCs w:val="24"/>
              </w:rPr>
              <w:t>。</w:t>
            </w:r>
            <w:r w:rsidR="009D7334">
              <w:rPr>
                <w:rFonts w:ascii="Times New Roman" w:eastAsia="標楷體" w:hAnsi="標楷體" w:hint="eastAsia"/>
                <w:szCs w:val="24"/>
              </w:rPr>
              <w:t>詳情可看附表</w:t>
            </w:r>
          </w:p>
        </w:tc>
      </w:tr>
      <w:tr w:rsidR="009D7334" w:rsidRPr="000A539F" w:rsidTr="00D64EDA">
        <w:trPr>
          <w:trHeight w:val="450"/>
          <w:jc w:val="center"/>
        </w:trPr>
        <w:tc>
          <w:tcPr>
            <w:tcW w:w="10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334" w:rsidRDefault="009D7334" w:rsidP="00E226A6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</w:tr>
      <w:tr w:rsidR="009D7334" w:rsidRPr="000A539F" w:rsidTr="009D7334">
        <w:trPr>
          <w:trHeight w:val="3495"/>
          <w:jc w:val="center"/>
        </w:trPr>
        <w:tc>
          <w:tcPr>
            <w:tcW w:w="507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34" w:rsidRDefault="00446573" w:rsidP="00E226A6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9.3pt;margin-top:-129.25pt;width:228pt;height:128.25pt;z-index:251661312;mso-position-horizontal-relative:text;mso-position-vertical-relative:text;mso-width-relative:page;mso-height-relative:page">
                  <v:imagedata r:id="rId7" o:title="20210512_195806"/>
                  <w10:wrap type="square"/>
                </v:shape>
              </w:pict>
            </w:r>
          </w:p>
        </w:tc>
        <w:tc>
          <w:tcPr>
            <w:tcW w:w="5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334" w:rsidRDefault="00446573" w:rsidP="00E226A6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2.8pt;margin-top:-56.75pt;width:228pt;height:128.25pt;z-index:251659264;mso-position-horizontal-relative:text;mso-position-vertical-relative:text;mso-width-relative:page;mso-height-relative:page">
                  <v:imagedata r:id="rId8" o:title="20210512_182257"/>
                  <w10:wrap type="square"/>
                </v:shape>
              </w:pict>
            </w:r>
          </w:p>
        </w:tc>
      </w:tr>
      <w:tr w:rsidR="009D7334" w:rsidRPr="000A539F" w:rsidTr="009D7334">
        <w:trPr>
          <w:trHeight w:val="454"/>
          <w:jc w:val="center"/>
        </w:trPr>
        <w:tc>
          <w:tcPr>
            <w:tcW w:w="507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34" w:rsidRDefault="009D7334" w:rsidP="00E226A6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透過華格納測驗了解自身性格</w:t>
            </w:r>
          </w:p>
        </w:tc>
        <w:tc>
          <w:tcPr>
            <w:tcW w:w="5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334" w:rsidRDefault="009D7334" w:rsidP="00E226A6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透過討論與測驗結果了解自身特色</w:t>
            </w:r>
          </w:p>
        </w:tc>
      </w:tr>
    </w:tbl>
    <w:p w:rsidR="00BA5FB1" w:rsidRPr="000A539F" w:rsidRDefault="00BA5FB1" w:rsidP="00BA5FB1">
      <w:pPr>
        <w:ind w:leftChars="20" w:left="146" w:hangingChars="41" w:hanging="98"/>
        <w:jc w:val="center"/>
        <w:rPr>
          <w:rFonts w:ascii="Times New Roman" w:eastAsia="標楷體" w:hAnsi="標楷體"/>
          <w:b/>
          <w:szCs w:val="24"/>
        </w:rPr>
      </w:pPr>
    </w:p>
    <w:sectPr w:rsidR="00BA5FB1" w:rsidRPr="000A539F" w:rsidSect="002D0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73" w:rsidRDefault="00446573">
      <w:pPr>
        <w:ind w:left="360" w:hanging="240"/>
      </w:pPr>
      <w:r>
        <w:separator/>
      </w:r>
    </w:p>
  </w:endnote>
  <w:endnote w:type="continuationSeparator" w:id="0">
    <w:p w:rsidR="00446573" w:rsidRDefault="00446573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  <w:jc w:val="center"/>
    </w:pPr>
  </w:p>
  <w:p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73" w:rsidRDefault="00446573">
      <w:pPr>
        <w:ind w:left="360" w:hanging="240"/>
      </w:pPr>
      <w:r>
        <w:separator/>
      </w:r>
    </w:p>
  </w:footnote>
  <w:footnote w:type="continuationSeparator" w:id="0">
    <w:p w:rsidR="00446573" w:rsidRDefault="00446573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1"/>
    <w:rsid w:val="00024DA7"/>
    <w:rsid w:val="00072031"/>
    <w:rsid w:val="00077194"/>
    <w:rsid w:val="00085E97"/>
    <w:rsid w:val="00087BDD"/>
    <w:rsid w:val="000A539F"/>
    <w:rsid w:val="000B79DA"/>
    <w:rsid w:val="000C4425"/>
    <w:rsid w:val="00116F75"/>
    <w:rsid w:val="0012603A"/>
    <w:rsid w:val="0013216B"/>
    <w:rsid w:val="0014049D"/>
    <w:rsid w:val="00141E8D"/>
    <w:rsid w:val="00145023"/>
    <w:rsid w:val="00146E58"/>
    <w:rsid w:val="0015229F"/>
    <w:rsid w:val="001A16AD"/>
    <w:rsid w:val="001A3689"/>
    <w:rsid w:val="002255A7"/>
    <w:rsid w:val="00274A5C"/>
    <w:rsid w:val="0028008E"/>
    <w:rsid w:val="00290C40"/>
    <w:rsid w:val="002B7916"/>
    <w:rsid w:val="002B79EB"/>
    <w:rsid w:val="002C2277"/>
    <w:rsid w:val="002D05CF"/>
    <w:rsid w:val="002F2B86"/>
    <w:rsid w:val="00331774"/>
    <w:rsid w:val="00346375"/>
    <w:rsid w:val="00352832"/>
    <w:rsid w:val="0036014D"/>
    <w:rsid w:val="003772B0"/>
    <w:rsid w:val="003832D3"/>
    <w:rsid w:val="00393B54"/>
    <w:rsid w:val="003A70DF"/>
    <w:rsid w:val="003C60C6"/>
    <w:rsid w:val="003E0D0D"/>
    <w:rsid w:val="003E4574"/>
    <w:rsid w:val="00416C15"/>
    <w:rsid w:val="0043470A"/>
    <w:rsid w:val="00446573"/>
    <w:rsid w:val="00447C04"/>
    <w:rsid w:val="00450BEB"/>
    <w:rsid w:val="004670DE"/>
    <w:rsid w:val="00467B1B"/>
    <w:rsid w:val="00472185"/>
    <w:rsid w:val="00490D9A"/>
    <w:rsid w:val="004A57E5"/>
    <w:rsid w:val="004A6C7D"/>
    <w:rsid w:val="004C0EB7"/>
    <w:rsid w:val="004C74F4"/>
    <w:rsid w:val="004D7187"/>
    <w:rsid w:val="004E77FA"/>
    <w:rsid w:val="005239C8"/>
    <w:rsid w:val="00543E78"/>
    <w:rsid w:val="00556A0B"/>
    <w:rsid w:val="005755F2"/>
    <w:rsid w:val="005A047F"/>
    <w:rsid w:val="005A23F0"/>
    <w:rsid w:val="005A6AC0"/>
    <w:rsid w:val="005C5F6F"/>
    <w:rsid w:val="005D3E56"/>
    <w:rsid w:val="005D4226"/>
    <w:rsid w:val="00603723"/>
    <w:rsid w:val="00613578"/>
    <w:rsid w:val="00615F42"/>
    <w:rsid w:val="00631732"/>
    <w:rsid w:val="00651656"/>
    <w:rsid w:val="0065335A"/>
    <w:rsid w:val="00662467"/>
    <w:rsid w:val="00670741"/>
    <w:rsid w:val="00672F5F"/>
    <w:rsid w:val="006809B8"/>
    <w:rsid w:val="00685144"/>
    <w:rsid w:val="00692B0F"/>
    <w:rsid w:val="00695DB4"/>
    <w:rsid w:val="006A61E2"/>
    <w:rsid w:val="006C0715"/>
    <w:rsid w:val="006C65FE"/>
    <w:rsid w:val="006D715A"/>
    <w:rsid w:val="006E1EAE"/>
    <w:rsid w:val="00700B4E"/>
    <w:rsid w:val="00716286"/>
    <w:rsid w:val="00735ED4"/>
    <w:rsid w:val="0075133B"/>
    <w:rsid w:val="0075257C"/>
    <w:rsid w:val="00775E33"/>
    <w:rsid w:val="00777B92"/>
    <w:rsid w:val="0078149B"/>
    <w:rsid w:val="00792571"/>
    <w:rsid w:val="007A1D02"/>
    <w:rsid w:val="007B56D6"/>
    <w:rsid w:val="007D4EF2"/>
    <w:rsid w:val="007E4A3E"/>
    <w:rsid w:val="007E5958"/>
    <w:rsid w:val="00816F05"/>
    <w:rsid w:val="0082671F"/>
    <w:rsid w:val="00853F0E"/>
    <w:rsid w:val="00866D72"/>
    <w:rsid w:val="008812F7"/>
    <w:rsid w:val="008B0346"/>
    <w:rsid w:val="008C6466"/>
    <w:rsid w:val="008D1F7E"/>
    <w:rsid w:val="0090276D"/>
    <w:rsid w:val="0094336A"/>
    <w:rsid w:val="00944D2B"/>
    <w:rsid w:val="009C3677"/>
    <w:rsid w:val="009D6E2F"/>
    <w:rsid w:val="009D7334"/>
    <w:rsid w:val="009F28E5"/>
    <w:rsid w:val="009F4FE3"/>
    <w:rsid w:val="00A01802"/>
    <w:rsid w:val="00A054D3"/>
    <w:rsid w:val="00A131D7"/>
    <w:rsid w:val="00A20A2E"/>
    <w:rsid w:val="00A3588E"/>
    <w:rsid w:val="00A4419C"/>
    <w:rsid w:val="00A5661C"/>
    <w:rsid w:val="00A629AA"/>
    <w:rsid w:val="00A743BD"/>
    <w:rsid w:val="00A756F6"/>
    <w:rsid w:val="00AB5897"/>
    <w:rsid w:val="00AB6E11"/>
    <w:rsid w:val="00AC5D27"/>
    <w:rsid w:val="00AD4B62"/>
    <w:rsid w:val="00AF68D2"/>
    <w:rsid w:val="00B379ED"/>
    <w:rsid w:val="00B9156E"/>
    <w:rsid w:val="00BA5FB1"/>
    <w:rsid w:val="00BA727F"/>
    <w:rsid w:val="00C20645"/>
    <w:rsid w:val="00C4644D"/>
    <w:rsid w:val="00C50B9A"/>
    <w:rsid w:val="00C5374B"/>
    <w:rsid w:val="00C5555A"/>
    <w:rsid w:val="00C67970"/>
    <w:rsid w:val="00C74CB9"/>
    <w:rsid w:val="00C932C4"/>
    <w:rsid w:val="00CC1FB5"/>
    <w:rsid w:val="00CC63DD"/>
    <w:rsid w:val="00CE1BD0"/>
    <w:rsid w:val="00D140F9"/>
    <w:rsid w:val="00D60BD9"/>
    <w:rsid w:val="00D64815"/>
    <w:rsid w:val="00D91565"/>
    <w:rsid w:val="00DA71BD"/>
    <w:rsid w:val="00DC45A6"/>
    <w:rsid w:val="00DC7331"/>
    <w:rsid w:val="00DD4A41"/>
    <w:rsid w:val="00E040FA"/>
    <w:rsid w:val="00E045F4"/>
    <w:rsid w:val="00E226A6"/>
    <w:rsid w:val="00E574D6"/>
    <w:rsid w:val="00E84876"/>
    <w:rsid w:val="00EC30B9"/>
    <w:rsid w:val="00ED2B02"/>
    <w:rsid w:val="00ED42AC"/>
    <w:rsid w:val="00F221C0"/>
    <w:rsid w:val="00F35E91"/>
    <w:rsid w:val="00F36461"/>
    <w:rsid w:val="00F962E3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80E32"/>
  <w15:chartTrackingRefBased/>
  <w15:docId w15:val="{1F20509E-F6C4-422C-89CB-FAFC926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A054D3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68514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8514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15</cp:revision>
  <cp:lastPrinted>2020-10-26T04:34:00Z</cp:lastPrinted>
  <dcterms:created xsi:type="dcterms:W3CDTF">2020-05-21T05:55:00Z</dcterms:created>
  <dcterms:modified xsi:type="dcterms:W3CDTF">2022-02-15T00:50:00Z</dcterms:modified>
</cp:coreProperties>
</file>