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:rsidR="00D40CAA" w:rsidRPr="00AA4D32" w:rsidRDefault="00D40CAA" w:rsidP="00D40CAA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1"/>
        <w:gridCol w:w="6246"/>
        <w:gridCol w:w="2713"/>
      </w:tblGrid>
      <w:tr w:rsidR="00B45317" w:rsidRPr="001C1E24" w:rsidTr="00C20D4F">
        <w:trPr>
          <w:trHeight w:val="567"/>
          <w:jc w:val="center"/>
        </w:trPr>
        <w:tc>
          <w:tcPr>
            <w:tcW w:w="1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40CAA" w:rsidRPr="00DD15DF" w:rsidRDefault="00D40CAA" w:rsidP="00221A0B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95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0CAA" w:rsidRPr="00C85903" w:rsidRDefault="00240311" w:rsidP="00221A0B">
            <w:pPr>
              <w:ind w:left="360" w:hanging="24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240311">
              <w:rPr>
                <w:rFonts w:ascii="Times New Roman" w:eastAsia="標楷體" w:hAnsi="Times New Roman"/>
                <w:szCs w:val="24"/>
              </w:rPr>
              <w:t>子計畫</w:t>
            </w:r>
            <w:r w:rsidRPr="00240311">
              <w:rPr>
                <w:rFonts w:ascii="Times New Roman" w:eastAsia="標楷體" w:hAnsi="Times New Roman"/>
                <w:szCs w:val="24"/>
              </w:rPr>
              <w:t xml:space="preserve"> C</w:t>
            </w:r>
            <w:r w:rsidRPr="00240311">
              <w:rPr>
                <w:rFonts w:ascii="Times New Roman" w:eastAsia="標楷體" w:hAnsi="Times New Roman"/>
                <w:szCs w:val="24"/>
              </w:rPr>
              <w:t>「強化弱勢就學扶助，全面</w:t>
            </w:r>
            <w:r w:rsidRPr="00240311">
              <w:rPr>
                <w:rFonts w:ascii="Times New Roman" w:eastAsia="標楷體" w:hAnsi="Times New Roman"/>
                <w:szCs w:val="24"/>
              </w:rPr>
              <w:t xml:space="preserve"> IR </w:t>
            </w:r>
            <w:r w:rsidRPr="00240311">
              <w:rPr>
                <w:rFonts w:ascii="Times New Roman" w:eastAsia="標楷體" w:hAnsi="Times New Roman"/>
                <w:szCs w:val="24"/>
              </w:rPr>
              <w:t>校務治理」計畫</w:t>
            </w:r>
          </w:p>
        </w:tc>
      </w:tr>
      <w:tr w:rsidR="00B45317" w:rsidRPr="001C1E24" w:rsidTr="00C20D4F">
        <w:trPr>
          <w:trHeight w:val="567"/>
          <w:jc w:val="center"/>
        </w:trPr>
        <w:tc>
          <w:tcPr>
            <w:tcW w:w="116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40CAA" w:rsidRDefault="00D40CAA" w:rsidP="00221A0B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9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0CAA" w:rsidRPr="00A97F70" w:rsidRDefault="00240311" w:rsidP="00221A0B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240311">
              <w:rPr>
                <w:rFonts w:ascii="Times New Roman" w:eastAsia="標楷體" w:hAnsi="Times New Roman"/>
                <w:szCs w:val="24"/>
              </w:rPr>
              <w:t xml:space="preserve">C1-3 </w:t>
            </w:r>
            <w:r w:rsidRPr="00240311">
              <w:rPr>
                <w:rFonts w:ascii="Times New Roman" w:eastAsia="標楷體" w:hAnsi="Times New Roman"/>
                <w:szCs w:val="24"/>
              </w:rPr>
              <w:t>精進弱勢學生入學後之學習輔導</w:t>
            </w:r>
          </w:p>
        </w:tc>
      </w:tr>
      <w:tr w:rsidR="00B45317" w:rsidRPr="001C1E24" w:rsidTr="00C20D4F">
        <w:trPr>
          <w:trHeight w:val="567"/>
          <w:jc w:val="center"/>
        </w:trPr>
        <w:tc>
          <w:tcPr>
            <w:tcW w:w="116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40CAA" w:rsidRPr="00CD6B06" w:rsidRDefault="00D40CAA" w:rsidP="00AF183F">
            <w:pPr>
              <w:ind w:left="360" w:hanging="24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0CAA" w:rsidRPr="00A97F70" w:rsidRDefault="00240311" w:rsidP="00221A0B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240311">
              <w:rPr>
                <w:rFonts w:ascii="Times New Roman" w:eastAsia="標楷體" w:hAnsi="Times New Roman"/>
                <w:szCs w:val="24"/>
              </w:rPr>
              <w:t>經濟不利學生之學習輔導</w:t>
            </w:r>
          </w:p>
        </w:tc>
      </w:tr>
      <w:tr w:rsidR="00B45317" w:rsidRPr="001C1E24" w:rsidTr="003E0245">
        <w:trPr>
          <w:trHeight w:val="6780"/>
          <w:jc w:val="center"/>
        </w:trPr>
        <w:tc>
          <w:tcPr>
            <w:tcW w:w="11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0CAA" w:rsidRDefault="00D40CAA" w:rsidP="00AF183F">
            <w:pPr>
              <w:ind w:left="360" w:hanging="24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D40CAA" w:rsidRPr="00CD6B06" w:rsidRDefault="00D40CAA" w:rsidP="00AF183F">
            <w:pPr>
              <w:ind w:leftChars="18" w:left="43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95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5DB3" w:rsidRPr="00EE43BC" w:rsidRDefault="00555DB3" w:rsidP="00555DB3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eastAsia="標楷體" w:hint="eastAsia"/>
              </w:rPr>
              <w:t>主辦單位：</w:t>
            </w:r>
            <w:r w:rsidRPr="00EE43BC">
              <w:rPr>
                <w:rFonts w:ascii="Times New Roman" w:eastAsia="標楷體" w:hAnsi="Times New Roman" w:cs="Times New Roman"/>
              </w:rPr>
              <w:t>教學資源中心</w:t>
            </w:r>
          </w:p>
          <w:p w:rsidR="00555DB3" w:rsidRPr="00EE43BC" w:rsidRDefault="00555DB3" w:rsidP="00555DB3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EE43BC">
              <w:rPr>
                <w:rFonts w:ascii="Times New Roman" w:eastAsia="標楷體" w:hAnsi="Times New Roman" w:cs="Times New Roman"/>
              </w:rPr>
              <w:t>活動日期：</w:t>
            </w:r>
            <w:r w:rsidRPr="00EE43BC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10</w:t>
            </w:r>
            <w:r w:rsidRPr="00EE43BC">
              <w:rPr>
                <w:rFonts w:ascii="Times New Roman" w:eastAsia="標楷體" w:hAnsi="Times New Roman" w:cs="Times New Roman"/>
              </w:rPr>
              <w:t>.10.01</w:t>
            </w:r>
            <w:r>
              <w:rPr>
                <w:rFonts w:ascii="Times New Roman" w:eastAsia="標楷體" w:hAnsi="Times New Roman" w:cs="Times New Roman"/>
              </w:rPr>
              <w:t>-1</w:t>
            </w:r>
            <w:r>
              <w:rPr>
                <w:rFonts w:ascii="Times New Roman" w:eastAsia="標楷體" w:hAnsi="Times New Roman" w:cs="Times New Roman" w:hint="eastAsia"/>
              </w:rPr>
              <w:t>10</w:t>
            </w:r>
            <w:r w:rsidRPr="00EE43BC">
              <w:rPr>
                <w:rFonts w:ascii="Times New Roman" w:eastAsia="標楷體" w:hAnsi="Times New Roman" w:cs="Times New Roman"/>
              </w:rPr>
              <w:t>.11.30</w:t>
            </w:r>
          </w:p>
          <w:p w:rsidR="00555DB3" w:rsidRDefault="00555DB3" w:rsidP="00555DB3">
            <w:pPr>
              <w:pStyle w:val="Web"/>
              <w:shd w:val="clear" w:color="auto" w:fill="FFFFFF"/>
              <w:spacing w:before="180" w:beforeAutospacing="0" w:after="0" w:afterAutospacing="0" w:line="360" w:lineRule="atLeast"/>
              <w:ind w:left="320" w:hanging="200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</w:p>
          <w:p w:rsidR="00555DB3" w:rsidRDefault="00555DB3" w:rsidP="00555DB3">
            <w:pPr>
              <w:pStyle w:val="Web"/>
              <w:shd w:val="clear" w:color="auto" w:fill="FFFFFF"/>
              <w:spacing w:before="180"/>
              <w:ind w:left="119"/>
              <w:jc w:val="both"/>
              <w:rPr>
                <w:rFonts w:ascii="Times New Roman" w:eastAsia="標楷體" w:hAnsi="Times New Roman" w:cs="Times New Roman"/>
              </w:rPr>
            </w:pPr>
            <w:r w:rsidRPr="00240311">
              <w:rPr>
                <w:rFonts w:ascii="Times New Roman" w:eastAsia="標楷體" w:hAnsi="Times New Roman" w:cs="Times New Roman" w:hint="eastAsia"/>
              </w:rPr>
              <w:t>針對課業輔導制度，定期追蹤接受輔導同學之出席狀況、課業輔導員授課進度及內容；在課業輔導結束後，追蹤同學成績進步與否以及對於課業輔導制度之滿意度、再接受輔導之意願。</w:t>
            </w:r>
          </w:p>
          <w:p w:rsidR="00555DB3" w:rsidRDefault="00555DB3" w:rsidP="00555DB3">
            <w:pPr>
              <w:pStyle w:val="Web"/>
              <w:numPr>
                <w:ilvl w:val="0"/>
                <w:numId w:val="3"/>
              </w:numPr>
              <w:shd w:val="clear" w:color="auto" w:fill="FFFFFF"/>
              <w:spacing w:before="180"/>
              <w:jc w:val="both"/>
              <w:rPr>
                <w:rFonts w:ascii="Times New Roman" w:eastAsia="標楷體" w:hAnsi="Times New Roman" w:cs="Times New Roman"/>
              </w:rPr>
            </w:pPr>
            <w:r w:rsidRPr="00240311">
              <w:rPr>
                <w:rFonts w:ascii="Times New Roman" w:eastAsia="標楷體" w:hAnsi="Times New Roman" w:cs="Times New Roman" w:hint="eastAsia"/>
              </w:rPr>
              <w:t>依各學院需求，</w:t>
            </w:r>
            <w:proofErr w:type="gramStart"/>
            <w:r w:rsidRPr="00240311">
              <w:rPr>
                <w:rFonts w:ascii="Times New Roman" w:eastAsia="標楷體" w:hAnsi="Times New Roman" w:cs="Times New Roman" w:hint="eastAsia"/>
              </w:rPr>
              <w:t>每院配置</w:t>
            </w:r>
            <w:proofErr w:type="gramEnd"/>
            <w:r w:rsidRPr="00240311">
              <w:rPr>
                <w:rFonts w:ascii="Times New Roman" w:eastAsia="標楷體" w:hAnsi="Times New Roman" w:cs="Times New Roman" w:hint="eastAsia"/>
              </w:rPr>
              <w:t xml:space="preserve"> 1-6 </w:t>
            </w:r>
            <w:r w:rsidRPr="00240311">
              <w:rPr>
                <w:rFonts w:ascii="Times New Roman" w:eastAsia="標楷體" w:hAnsi="Times New Roman" w:cs="Times New Roman" w:hint="eastAsia"/>
              </w:rPr>
              <w:t>名種子學生，協助帶領該院學生學習社群，進行自主學習、專題討論、讀書會等等，並作為教學資源中心與弱勢學生的溝通橋樑，協助校方推廣各式講座、活動、參訪或是課業輔導資訊與提供媒合。</w:t>
            </w:r>
          </w:p>
          <w:p w:rsidR="00555DB3" w:rsidRDefault="00555DB3" w:rsidP="00555DB3">
            <w:pPr>
              <w:pStyle w:val="Web"/>
              <w:numPr>
                <w:ilvl w:val="0"/>
                <w:numId w:val="3"/>
              </w:numPr>
              <w:shd w:val="clear" w:color="auto" w:fill="FFFFFF"/>
              <w:spacing w:before="180"/>
              <w:jc w:val="both"/>
              <w:rPr>
                <w:rFonts w:ascii="Times New Roman" w:eastAsia="標楷體" w:hAnsi="Times New Roman" w:cs="Times New Roman"/>
              </w:rPr>
            </w:pPr>
            <w:r w:rsidRPr="00240311">
              <w:rPr>
                <w:rFonts w:ascii="Times New Roman" w:eastAsia="標楷體" w:hAnsi="Times New Roman" w:cs="Times New Roman" w:hint="eastAsia"/>
              </w:rPr>
              <w:t>學習診所對全校落後學生進行關懷及追蹤，針對有輔導需求之學生，安排成績優異之</w:t>
            </w:r>
            <w:proofErr w:type="gramStart"/>
            <w:r w:rsidRPr="00240311">
              <w:rPr>
                <w:rFonts w:ascii="Times New Roman" w:eastAsia="標楷體" w:hAnsi="Times New Roman" w:cs="Times New Roman" w:hint="eastAsia"/>
              </w:rPr>
              <w:t>學長姐或同學</w:t>
            </w:r>
            <w:proofErr w:type="gramEnd"/>
            <w:r w:rsidRPr="00240311">
              <w:rPr>
                <w:rFonts w:ascii="Times New Roman" w:eastAsia="標楷體" w:hAnsi="Times New Roman" w:cs="Times New Roman" w:hint="eastAsia"/>
              </w:rPr>
              <w:t>進行一對</w:t>
            </w:r>
            <w:proofErr w:type="gramStart"/>
            <w:r w:rsidRPr="00240311">
              <w:rPr>
                <w:rFonts w:ascii="Times New Roman" w:eastAsia="標楷體" w:hAnsi="Times New Roman" w:cs="Times New Roman" w:hint="eastAsia"/>
              </w:rPr>
              <w:t>一</w:t>
            </w:r>
            <w:proofErr w:type="gramEnd"/>
            <w:r w:rsidRPr="00240311">
              <w:rPr>
                <w:rFonts w:ascii="Times New Roman" w:eastAsia="標楷體" w:hAnsi="Times New Roman" w:cs="Times New Roman" w:hint="eastAsia"/>
              </w:rPr>
              <w:t>或一對多課業輔導。</w:t>
            </w:r>
          </w:p>
          <w:p w:rsidR="00555DB3" w:rsidRDefault="00555DB3" w:rsidP="00555DB3">
            <w:pPr>
              <w:pStyle w:val="Web"/>
              <w:numPr>
                <w:ilvl w:val="0"/>
                <w:numId w:val="3"/>
              </w:numPr>
              <w:shd w:val="clear" w:color="auto" w:fill="FFFFFF"/>
              <w:spacing w:before="180"/>
              <w:jc w:val="both"/>
              <w:rPr>
                <w:rFonts w:ascii="Times New Roman" w:eastAsia="標楷體" w:hAnsi="Times New Roman" w:cs="Times New Roman"/>
              </w:rPr>
            </w:pPr>
            <w:r w:rsidRPr="00240311"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10</w:t>
            </w:r>
            <w:r w:rsidRPr="00240311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240311">
              <w:rPr>
                <w:rFonts w:ascii="Times New Roman" w:eastAsia="標楷體" w:hAnsi="Times New Roman" w:cs="Times New Roman" w:hint="eastAsia"/>
              </w:rPr>
              <w:t>年度第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240311">
              <w:rPr>
                <w:rFonts w:ascii="Times New Roman" w:eastAsia="標楷體" w:hAnsi="Times New Roman" w:cs="Times New Roman" w:hint="eastAsia"/>
              </w:rPr>
              <w:t>學期共約聘弱勢種子學生</w:t>
            </w:r>
            <w:r w:rsidRPr="00240311"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30</w:t>
            </w:r>
            <w:r w:rsidRPr="00240311">
              <w:rPr>
                <w:rFonts w:ascii="Times New Roman" w:eastAsia="標楷體" w:hAnsi="Times New Roman" w:cs="Times New Roman" w:hint="eastAsia"/>
              </w:rPr>
              <w:t>名，協助弱勢學生學習社群。</w:t>
            </w:r>
          </w:p>
          <w:p w:rsidR="00783F62" w:rsidRPr="00240311" w:rsidRDefault="00555DB3" w:rsidP="00555DB3">
            <w:pPr>
              <w:pStyle w:val="Web"/>
              <w:numPr>
                <w:ilvl w:val="0"/>
                <w:numId w:val="3"/>
              </w:numPr>
              <w:shd w:val="clear" w:color="auto" w:fill="FFFFFF"/>
              <w:spacing w:before="18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110</w:t>
            </w:r>
            <w:r w:rsidRPr="00240311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240311">
              <w:rPr>
                <w:rFonts w:ascii="Times New Roman" w:eastAsia="標楷體" w:hAnsi="Times New Roman" w:cs="Times New Roman" w:hint="eastAsia"/>
              </w:rPr>
              <w:t>年度第</w:t>
            </w:r>
            <w:r w:rsidRPr="00240311"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240311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240311">
              <w:rPr>
                <w:rFonts w:ascii="Times New Roman" w:eastAsia="標楷體" w:hAnsi="Times New Roman" w:cs="Times New Roman" w:hint="eastAsia"/>
              </w:rPr>
              <w:t>學期共約有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240311">
              <w:rPr>
                <w:rFonts w:ascii="Times New Roman" w:eastAsia="標楷體" w:hAnsi="Times New Roman" w:cs="Times New Roman" w:hint="eastAsia"/>
              </w:rPr>
              <w:t>名弱勢學生申請課業輔導；全校接受課輔學生約有</w:t>
            </w:r>
            <w:r w:rsidRPr="00240311">
              <w:rPr>
                <w:rFonts w:ascii="Times New Roman" w:eastAsia="標楷體" w:hAnsi="Times New Roman" w:cs="Times New Roman" w:hint="eastAsia"/>
              </w:rPr>
              <w:t xml:space="preserve"> 9 </w:t>
            </w:r>
            <w:r w:rsidRPr="00240311">
              <w:rPr>
                <w:rFonts w:ascii="Times New Roman" w:eastAsia="標楷體" w:hAnsi="Times New Roman" w:cs="Times New Roman" w:hint="eastAsia"/>
              </w:rPr>
              <w:t>成學生願意再接受課業輔導。</w:t>
            </w:r>
          </w:p>
          <w:p w:rsidR="00D40CAA" w:rsidRPr="00C20D4F" w:rsidRDefault="00D40CAA" w:rsidP="003E0245">
            <w:pPr>
              <w:ind w:leftChars="20" w:left="146" w:hangingChars="41" w:hanging="98"/>
              <w:jc w:val="both"/>
              <w:rPr>
                <w:rFonts w:eastAsia="標楷體"/>
              </w:rPr>
            </w:pPr>
          </w:p>
        </w:tc>
      </w:tr>
      <w:tr w:rsidR="000E5519" w:rsidRPr="004F456F" w:rsidTr="00C20D4F">
        <w:trPr>
          <w:trHeight w:val="753"/>
          <w:jc w:val="center"/>
        </w:trPr>
        <w:tc>
          <w:tcPr>
            <w:tcW w:w="116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0CAA" w:rsidRPr="00CD6B06" w:rsidRDefault="00D40CAA" w:rsidP="00AF183F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</w:tc>
        <w:tc>
          <w:tcPr>
            <w:tcW w:w="62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0CAA" w:rsidRPr="003125AC" w:rsidRDefault="00D40CAA" w:rsidP="00AF183F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</w:tc>
        <w:tc>
          <w:tcPr>
            <w:tcW w:w="271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0CAA" w:rsidRPr="003125AC" w:rsidRDefault="00D40CAA" w:rsidP="00AF183F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</w:t>
            </w:r>
          </w:p>
        </w:tc>
      </w:tr>
      <w:tr w:rsidR="000E5519" w:rsidRPr="004F456F" w:rsidTr="00C20D4F">
        <w:trPr>
          <w:trHeight w:val="454"/>
          <w:jc w:val="center"/>
        </w:trPr>
        <w:tc>
          <w:tcPr>
            <w:tcW w:w="116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0CAA" w:rsidRDefault="00D40CAA" w:rsidP="00221A0B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246" w:type="dxa"/>
            <w:tcBorders>
              <w:right w:val="single" w:sz="4" w:space="0" w:color="auto"/>
            </w:tcBorders>
            <w:shd w:val="clear" w:color="auto" w:fill="auto"/>
          </w:tcPr>
          <w:p w:rsidR="00B45317" w:rsidRDefault="00CE07BE" w:rsidP="003A4920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647950" cy="1983963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messageImage_1644904016104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1569" cy="1986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20D4F" w:rsidRDefault="00C20D4F" w:rsidP="003A4920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  <w:p w:rsidR="00C20D4F" w:rsidRDefault="00CE07BE" w:rsidP="003A4920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lastRenderedPageBreak/>
              <w:drawing>
                <wp:inline distT="0" distB="0" distL="0" distR="0">
                  <wp:extent cx="2762250" cy="2071688"/>
                  <wp:effectExtent l="0" t="0" r="0" b="508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essageImage_1644904031216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9066" cy="207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22F39" w:rsidRPr="000A3C6D" w:rsidRDefault="00022F39" w:rsidP="003A4920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1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40CAA" w:rsidRPr="000A3C6D" w:rsidRDefault="00C20D4F" w:rsidP="00AF183F">
            <w:pPr>
              <w:ind w:leftChars="16" w:left="38" w:firstLineChars="0" w:firstLine="0"/>
              <w:jc w:val="both"/>
              <w:rPr>
                <w:rFonts w:ascii="標楷體" w:eastAsia="標楷體" w:hAnsi="標楷體"/>
              </w:rPr>
            </w:pPr>
            <w:r w:rsidRPr="00C20D4F">
              <w:rPr>
                <w:rFonts w:ascii="標楷體" w:eastAsia="標楷體" w:hAnsi="標楷體" w:hint="eastAsia"/>
              </w:rPr>
              <w:lastRenderedPageBreak/>
              <w:t>一對</w:t>
            </w:r>
            <w:proofErr w:type="gramStart"/>
            <w:r w:rsidRPr="00C20D4F">
              <w:rPr>
                <w:rFonts w:ascii="標楷體" w:eastAsia="標楷體" w:hAnsi="標楷體" w:hint="eastAsia"/>
              </w:rPr>
              <w:t>一</w:t>
            </w:r>
            <w:proofErr w:type="gramEnd"/>
            <w:r w:rsidRPr="00C20D4F">
              <w:rPr>
                <w:rFonts w:ascii="標楷體" w:eastAsia="標楷體" w:hAnsi="標楷體" w:hint="eastAsia"/>
              </w:rPr>
              <w:t>或一對多課業輔導</w:t>
            </w:r>
          </w:p>
        </w:tc>
      </w:tr>
      <w:tr w:rsidR="000E5519" w:rsidRPr="004F456F" w:rsidTr="00C20D4F">
        <w:trPr>
          <w:trHeight w:val="454"/>
          <w:jc w:val="center"/>
        </w:trPr>
        <w:tc>
          <w:tcPr>
            <w:tcW w:w="116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0CAA" w:rsidRDefault="00D40CAA" w:rsidP="00221A0B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246" w:type="dxa"/>
            <w:tcBorders>
              <w:right w:val="single" w:sz="4" w:space="0" w:color="auto"/>
            </w:tcBorders>
            <w:shd w:val="clear" w:color="auto" w:fill="auto"/>
          </w:tcPr>
          <w:p w:rsidR="000E5519" w:rsidRDefault="00CE07BE" w:rsidP="003A4920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762250" cy="2321466"/>
                  <wp:effectExtent l="0" t="0" r="0" b="317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社群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0332" cy="2328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E0245" w:rsidRPr="000A3C6D" w:rsidRDefault="003E0245" w:rsidP="003A4920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1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40CAA" w:rsidRPr="000A3C6D" w:rsidRDefault="00CE07BE" w:rsidP="00AF183F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</w:t>
            </w:r>
            <w:bookmarkStart w:id="0" w:name="_GoBack"/>
            <w:bookmarkEnd w:id="0"/>
            <w:r w:rsidR="00022F39">
              <w:rPr>
                <w:rFonts w:ascii="標楷體" w:eastAsia="標楷體" w:hAnsi="標楷體" w:hint="eastAsia"/>
              </w:rPr>
              <w:t>課堂</w:t>
            </w:r>
            <w:r w:rsidR="00B45317">
              <w:rPr>
                <w:rFonts w:ascii="標楷體" w:eastAsia="標楷體" w:hAnsi="標楷體" w:hint="eastAsia"/>
              </w:rPr>
              <w:t>筆記</w:t>
            </w:r>
            <w:r w:rsidR="00D40CAA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BC55D2" w:rsidRPr="00D40CAA" w:rsidRDefault="00BC55D2" w:rsidP="005154D4">
      <w:pPr>
        <w:ind w:left="360" w:hanging="240"/>
      </w:pPr>
    </w:p>
    <w:sectPr w:rsidR="00BC55D2" w:rsidRPr="00D40CAA" w:rsidSect="00197A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583" w:rsidRDefault="00866583" w:rsidP="00B23FF5">
      <w:pPr>
        <w:ind w:left="360" w:hanging="240"/>
      </w:pPr>
      <w:r>
        <w:separator/>
      </w:r>
    </w:p>
  </w:endnote>
  <w:endnote w:type="continuationSeparator" w:id="0">
    <w:p w:rsidR="00866583" w:rsidRDefault="00866583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866583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07BE" w:rsidRPr="00CE07BE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866583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866583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583" w:rsidRDefault="00866583" w:rsidP="00B23FF5">
      <w:pPr>
        <w:ind w:left="360" w:hanging="240"/>
      </w:pPr>
      <w:r>
        <w:separator/>
      </w:r>
    </w:p>
  </w:footnote>
  <w:footnote w:type="continuationSeparator" w:id="0">
    <w:p w:rsidR="00866583" w:rsidRDefault="00866583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866583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866583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866583" w:rsidP="006B6F70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A1ECB"/>
    <w:multiLevelType w:val="hybridMultilevel"/>
    <w:tmpl w:val="F1E68CF4"/>
    <w:lvl w:ilvl="0" w:tplc="0409000F">
      <w:start w:val="1"/>
      <w:numFmt w:val="decimal"/>
      <w:lvlText w:val="%1."/>
      <w:lvlJc w:val="left"/>
      <w:pPr>
        <w:ind w:left="5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9" w:hanging="480"/>
      </w:pPr>
    </w:lvl>
    <w:lvl w:ilvl="2" w:tplc="0409001B" w:tentative="1">
      <w:start w:val="1"/>
      <w:numFmt w:val="lowerRoman"/>
      <w:lvlText w:val="%3."/>
      <w:lvlJc w:val="right"/>
      <w:pPr>
        <w:ind w:left="1559" w:hanging="480"/>
      </w:pPr>
    </w:lvl>
    <w:lvl w:ilvl="3" w:tplc="0409000F" w:tentative="1">
      <w:start w:val="1"/>
      <w:numFmt w:val="decimal"/>
      <w:lvlText w:val="%4."/>
      <w:lvlJc w:val="left"/>
      <w:pPr>
        <w:ind w:left="20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9" w:hanging="480"/>
      </w:pPr>
    </w:lvl>
    <w:lvl w:ilvl="5" w:tplc="0409001B" w:tentative="1">
      <w:start w:val="1"/>
      <w:numFmt w:val="lowerRoman"/>
      <w:lvlText w:val="%6."/>
      <w:lvlJc w:val="right"/>
      <w:pPr>
        <w:ind w:left="2999" w:hanging="480"/>
      </w:pPr>
    </w:lvl>
    <w:lvl w:ilvl="6" w:tplc="0409000F" w:tentative="1">
      <w:start w:val="1"/>
      <w:numFmt w:val="decimal"/>
      <w:lvlText w:val="%7."/>
      <w:lvlJc w:val="left"/>
      <w:pPr>
        <w:ind w:left="34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9" w:hanging="480"/>
      </w:pPr>
    </w:lvl>
    <w:lvl w:ilvl="8" w:tplc="0409001B" w:tentative="1">
      <w:start w:val="1"/>
      <w:numFmt w:val="lowerRoman"/>
      <w:lvlText w:val="%9."/>
      <w:lvlJc w:val="right"/>
      <w:pPr>
        <w:ind w:left="4439" w:hanging="480"/>
      </w:pPr>
    </w:lvl>
  </w:abstractNum>
  <w:abstractNum w:abstractNumId="1" w15:restartNumberingAfterBreak="0">
    <w:nsid w:val="4BE4408D"/>
    <w:multiLevelType w:val="hybridMultilevel"/>
    <w:tmpl w:val="E34EE426"/>
    <w:lvl w:ilvl="0" w:tplc="04090001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2" w15:restartNumberingAfterBreak="0">
    <w:nsid w:val="5670468A"/>
    <w:multiLevelType w:val="hybridMultilevel"/>
    <w:tmpl w:val="DB6C7F02"/>
    <w:lvl w:ilvl="0" w:tplc="0409000F">
      <w:start w:val="1"/>
      <w:numFmt w:val="decimal"/>
      <w:lvlText w:val="%1."/>
      <w:lvlJc w:val="left"/>
      <w:pPr>
        <w:ind w:left="5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9" w:hanging="480"/>
      </w:pPr>
    </w:lvl>
    <w:lvl w:ilvl="2" w:tplc="0409001B" w:tentative="1">
      <w:start w:val="1"/>
      <w:numFmt w:val="lowerRoman"/>
      <w:lvlText w:val="%3."/>
      <w:lvlJc w:val="right"/>
      <w:pPr>
        <w:ind w:left="1559" w:hanging="480"/>
      </w:pPr>
    </w:lvl>
    <w:lvl w:ilvl="3" w:tplc="0409000F" w:tentative="1">
      <w:start w:val="1"/>
      <w:numFmt w:val="decimal"/>
      <w:lvlText w:val="%4."/>
      <w:lvlJc w:val="left"/>
      <w:pPr>
        <w:ind w:left="20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9" w:hanging="480"/>
      </w:pPr>
    </w:lvl>
    <w:lvl w:ilvl="5" w:tplc="0409001B" w:tentative="1">
      <w:start w:val="1"/>
      <w:numFmt w:val="lowerRoman"/>
      <w:lvlText w:val="%6."/>
      <w:lvlJc w:val="right"/>
      <w:pPr>
        <w:ind w:left="2999" w:hanging="480"/>
      </w:pPr>
    </w:lvl>
    <w:lvl w:ilvl="6" w:tplc="0409000F" w:tentative="1">
      <w:start w:val="1"/>
      <w:numFmt w:val="decimal"/>
      <w:lvlText w:val="%7."/>
      <w:lvlJc w:val="left"/>
      <w:pPr>
        <w:ind w:left="34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9" w:hanging="480"/>
      </w:pPr>
    </w:lvl>
    <w:lvl w:ilvl="8" w:tplc="0409001B" w:tentative="1">
      <w:start w:val="1"/>
      <w:numFmt w:val="lowerRoman"/>
      <w:lvlText w:val="%9."/>
      <w:lvlJc w:val="right"/>
      <w:pPr>
        <w:ind w:left="4439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022E5"/>
    <w:rsid w:val="00022F39"/>
    <w:rsid w:val="0002553C"/>
    <w:rsid w:val="00033373"/>
    <w:rsid w:val="0004185E"/>
    <w:rsid w:val="00055639"/>
    <w:rsid w:val="000562F5"/>
    <w:rsid w:val="000611E4"/>
    <w:rsid w:val="000652BA"/>
    <w:rsid w:val="00077F74"/>
    <w:rsid w:val="00080EF3"/>
    <w:rsid w:val="00092FC2"/>
    <w:rsid w:val="00096293"/>
    <w:rsid w:val="00096C68"/>
    <w:rsid w:val="000D26DA"/>
    <w:rsid w:val="000D6B66"/>
    <w:rsid w:val="000E236E"/>
    <w:rsid w:val="000E5519"/>
    <w:rsid w:val="000E57E3"/>
    <w:rsid w:val="00102FB9"/>
    <w:rsid w:val="001112E5"/>
    <w:rsid w:val="00113D38"/>
    <w:rsid w:val="00120BF8"/>
    <w:rsid w:val="0012581D"/>
    <w:rsid w:val="00126C04"/>
    <w:rsid w:val="001272BF"/>
    <w:rsid w:val="001369F7"/>
    <w:rsid w:val="0014348C"/>
    <w:rsid w:val="00145723"/>
    <w:rsid w:val="00150C69"/>
    <w:rsid w:val="0015616E"/>
    <w:rsid w:val="00160661"/>
    <w:rsid w:val="00175AE2"/>
    <w:rsid w:val="00175E4E"/>
    <w:rsid w:val="00181BF9"/>
    <w:rsid w:val="00193E9D"/>
    <w:rsid w:val="001B2F52"/>
    <w:rsid w:val="001F4E0E"/>
    <w:rsid w:val="001F567D"/>
    <w:rsid w:val="00207F4D"/>
    <w:rsid w:val="002104F7"/>
    <w:rsid w:val="0021321F"/>
    <w:rsid w:val="00213446"/>
    <w:rsid w:val="002169A7"/>
    <w:rsid w:val="002250FA"/>
    <w:rsid w:val="00237DDB"/>
    <w:rsid w:val="00240311"/>
    <w:rsid w:val="00241ADA"/>
    <w:rsid w:val="00245459"/>
    <w:rsid w:val="002460B7"/>
    <w:rsid w:val="0026667F"/>
    <w:rsid w:val="00276E36"/>
    <w:rsid w:val="00277136"/>
    <w:rsid w:val="002775BB"/>
    <w:rsid w:val="002825C8"/>
    <w:rsid w:val="00283886"/>
    <w:rsid w:val="002A50E6"/>
    <w:rsid w:val="002A614C"/>
    <w:rsid w:val="002B1169"/>
    <w:rsid w:val="002D72EA"/>
    <w:rsid w:val="002E0E98"/>
    <w:rsid w:val="003158CA"/>
    <w:rsid w:val="00330FED"/>
    <w:rsid w:val="00354423"/>
    <w:rsid w:val="003645C9"/>
    <w:rsid w:val="00391F42"/>
    <w:rsid w:val="003A4920"/>
    <w:rsid w:val="003A7DBF"/>
    <w:rsid w:val="003C4882"/>
    <w:rsid w:val="003D2B26"/>
    <w:rsid w:val="003E0245"/>
    <w:rsid w:val="003F61D5"/>
    <w:rsid w:val="003F7A1E"/>
    <w:rsid w:val="0040078C"/>
    <w:rsid w:val="00410E13"/>
    <w:rsid w:val="004341BC"/>
    <w:rsid w:val="004471C9"/>
    <w:rsid w:val="00457A1E"/>
    <w:rsid w:val="00472F2E"/>
    <w:rsid w:val="00484ADE"/>
    <w:rsid w:val="004A258D"/>
    <w:rsid w:val="004A29ED"/>
    <w:rsid w:val="004B0FF8"/>
    <w:rsid w:val="004B25B2"/>
    <w:rsid w:val="004B4231"/>
    <w:rsid w:val="004B4E40"/>
    <w:rsid w:val="004B7372"/>
    <w:rsid w:val="004C2BED"/>
    <w:rsid w:val="004C6020"/>
    <w:rsid w:val="004D1118"/>
    <w:rsid w:val="004D60DA"/>
    <w:rsid w:val="004E4531"/>
    <w:rsid w:val="004E539A"/>
    <w:rsid w:val="004E66BA"/>
    <w:rsid w:val="004F085E"/>
    <w:rsid w:val="004F7510"/>
    <w:rsid w:val="005154D4"/>
    <w:rsid w:val="00515AF1"/>
    <w:rsid w:val="00552264"/>
    <w:rsid w:val="00555DB3"/>
    <w:rsid w:val="00562725"/>
    <w:rsid w:val="0057132E"/>
    <w:rsid w:val="0057201E"/>
    <w:rsid w:val="005724A3"/>
    <w:rsid w:val="00592CC9"/>
    <w:rsid w:val="00597DCA"/>
    <w:rsid w:val="005C11F5"/>
    <w:rsid w:val="005E69F4"/>
    <w:rsid w:val="006039F9"/>
    <w:rsid w:val="00603F7C"/>
    <w:rsid w:val="006148B2"/>
    <w:rsid w:val="00617A41"/>
    <w:rsid w:val="0062408C"/>
    <w:rsid w:val="006313A2"/>
    <w:rsid w:val="00656733"/>
    <w:rsid w:val="00662FAB"/>
    <w:rsid w:val="006647F3"/>
    <w:rsid w:val="00684CAE"/>
    <w:rsid w:val="006B3051"/>
    <w:rsid w:val="006B368D"/>
    <w:rsid w:val="006C58CC"/>
    <w:rsid w:val="0070235E"/>
    <w:rsid w:val="00721127"/>
    <w:rsid w:val="00725D3C"/>
    <w:rsid w:val="007635D4"/>
    <w:rsid w:val="00783F62"/>
    <w:rsid w:val="007841EE"/>
    <w:rsid w:val="0079038A"/>
    <w:rsid w:val="00791708"/>
    <w:rsid w:val="007A52E2"/>
    <w:rsid w:val="007B623C"/>
    <w:rsid w:val="007C3CDE"/>
    <w:rsid w:val="007D5CFA"/>
    <w:rsid w:val="007F0489"/>
    <w:rsid w:val="00814324"/>
    <w:rsid w:val="00821128"/>
    <w:rsid w:val="00831778"/>
    <w:rsid w:val="008328BE"/>
    <w:rsid w:val="008424F1"/>
    <w:rsid w:val="008537B8"/>
    <w:rsid w:val="00866583"/>
    <w:rsid w:val="00872AE2"/>
    <w:rsid w:val="008737D0"/>
    <w:rsid w:val="00883668"/>
    <w:rsid w:val="00887DE5"/>
    <w:rsid w:val="008A10A4"/>
    <w:rsid w:val="008A6FB5"/>
    <w:rsid w:val="008B4AE5"/>
    <w:rsid w:val="008D5BE1"/>
    <w:rsid w:val="008E4C06"/>
    <w:rsid w:val="008F1184"/>
    <w:rsid w:val="008F5994"/>
    <w:rsid w:val="00914500"/>
    <w:rsid w:val="00922F15"/>
    <w:rsid w:val="00933047"/>
    <w:rsid w:val="009332C9"/>
    <w:rsid w:val="009438DC"/>
    <w:rsid w:val="0097052F"/>
    <w:rsid w:val="009768B6"/>
    <w:rsid w:val="009923CC"/>
    <w:rsid w:val="00992F86"/>
    <w:rsid w:val="00995862"/>
    <w:rsid w:val="009A2FD0"/>
    <w:rsid w:val="009A3DF2"/>
    <w:rsid w:val="009B165F"/>
    <w:rsid w:val="009C68C4"/>
    <w:rsid w:val="009D0A74"/>
    <w:rsid w:val="00A32E54"/>
    <w:rsid w:val="00A36E0F"/>
    <w:rsid w:val="00A45E48"/>
    <w:rsid w:val="00A462F3"/>
    <w:rsid w:val="00A47DAA"/>
    <w:rsid w:val="00A512A8"/>
    <w:rsid w:val="00A53C82"/>
    <w:rsid w:val="00A621B8"/>
    <w:rsid w:val="00A735F7"/>
    <w:rsid w:val="00A96E13"/>
    <w:rsid w:val="00AA1183"/>
    <w:rsid w:val="00AA6D86"/>
    <w:rsid w:val="00AC1584"/>
    <w:rsid w:val="00AE1A9C"/>
    <w:rsid w:val="00AE21A1"/>
    <w:rsid w:val="00AF183F"/>
    <w:rsid w:val="00AF2470"/>
    <w:rsid w:val="00AF5963"/>
    <w:rsid w:val="00B13014"/>
    <w:rsid w:val="00B1410E"/>
    <w:rsid w:val="00B167BD"/>
    <w:rsid w:val="00B1692F"/>
    <w:rsid w:val="00B23FF5"/>
    <w:rsid w:val="00B255D9"/>
    <w:rsid w:val="00B34051"/>
    <w:rsid w:val="00B3409A"/>
    <w:rsid w:val="00B378E0"/>
    <w:rsid w:val="00B4195B"/>
    <w:rsid w:val="00B41E14"/>
    <w:rsid w:val="00B45317"/>
    <w:rsid w:val="00B5503E"/>
    <w:rsid w:val="00B623C8"/>
    <w:rsid w:val="00B77EA2"/>
    <w:rsid w:val="00B8567F"/>
    <w:rsid w:val="00B92094"/>
    <w:rsid w:val="00BA069C"/>
    <w:rsid w:val="00BA7DBC"/>
    <w:rsid w:val="00BB488C"/>
    <w:rsid w:val="00BB5CD8"/>
    <w:rsid w:val="00BC55D2"/>
    <w:rsid w:val="00BD5CCF"/>
    <w:rsid w:val="00BD622A"/>
    <w:rsid w:val="00BE28E6"/>
    <w:rsid w:val="00BE2A7B"/>
    <w:rsid w:val="00C0373B"/>
    <w:rsid w:val="00C061DC"/>
    <w:rsid w:val="00C10948"/>
    <w:rsid w:val="00C152B8"/>
    <w:rsid w:val="00C1647E"/>
    <w:rsid w:val="00C20D4F"/>
    <w:rsid w:val="00C41DBC"/>
    <w:rsid w:val="00C61B34"/>
    <w:rsid w:val="00C674E9"/>
    <w:rsid w:val="00C75BA7"/>
    <w:rsid w:val="00C85903"/>
    <w:rsid w:val="00CA789C"/>
    <w:rsid w:val="00CB0934"/>
    <w:rsid w:val="00CC3263"/>
    <w:rsid w:val="00CD0C6E"/>
    <w:rsid w:val="00CD6B1E"/>
    <w:rsid w:val="00CE07BE"/>
    <w:rsid w:val="00CF6CE0"/>
    <w:rsid w:val="00D17A99"/>
    <w:rsid w:val="00D40CAA"/>
    <w:rsid w:val="00D47A2C"/>
    <w:rsid w:val="00D55DB1"/>
    <w:rsid w:val="00D74D10"/>
    <w:rsid w:val="00D7690C"/>
    <w:rsid w:val="00D8364E"/>
    <w:rsid w:val="00D87D76"/>
    <w:rsid w:val="00D9258C"/>
    <w:rsid w:val="00DA393E"/>
    <w:rsid w:val="00DA5454"/>
    <w:rsid w:val="00DA5EB6"/>
    <w:rsid w:val="00DB5541"/>
    <w:rsid w:val="00DB6801"/>
    <w:rsid w:val="00DE1216"/>
    <w:rsid w:val="00E04094"/>
    <w:rsid w:val="00E16BF3"/>
    <w:rsid w:val="00E45ECF"/>
    <w:rsid w:val="00E54DDB"/>
    <w:rsid w:val="00E63B47"/>
    <w:rsid w:val="00E70B4B"/>
    <w:rsid w:val="00E71E26"/>
    <w:rsid w:val="00E83F85"/>
    <w:rsid w:val="00E9468D"/>
    <w:rsid w:val="00EC6606"/>
    <w:rsid w:val="00EE2775"/>
    <w:rsid w:val="00EF0C35"/>
    <w:rsid w:val="00F01582"/>
    <w:rsid w:val="00F05D65"/>
    <w:rsid w:val="00F10218"/>
    <w:rsid w:val="00F130CB"/>
    <w:rsid w:val="00F14089"/>
    <w:rsid w:val="00F21BF7"/>
    <w:rsid w:val="00F223D1"/>
    <w:rsid w:val="00F33C19"/>
    <w:rsid w:val="00F35DBE"/>
    <w:rsid w:val="00F52604"/>
    <w:rsid w:val="00F67319"/>
    <w:rsid w:val="00F90777"/>
    <w:rsid w:val="00F90D9B"/>
    <w:rsid w:val="00FA3CD5"/>
    <w:rsid w:val="00FA634D"/>
    <w:rsid w:val="00FB6A67"/>
    <w:rsid w:val="00FD23E3"/>
    <w:rsid w:val="00FE4A05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D0894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Web">
    <w:name w:val="Normal (Web)"/>
    <w:basedOn w:val="a"/>
    <w:uiPriority w:val="99"/>
    <w:unhideWhenUsed/>
    <w:rsid w:val="00175E4E"/>
    <w:pPr>
      <w:widowControl/>
      <w:spacing w:before="100" w:beforeAutospacing="1" w:after="100" w:afterAutospacing="1"/>
      <w:ind w:leftChars="0" w:left="0" w:firstLineChars="0" w:firstLine="0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Strong"/>
    <w:basedOn w:val="a0"/>
    <w:uiPriority w:val="22"/>
    <w:qFormat/>
    <w:rsid w:val="00175E4E"/>
    <w:rPr>
      <w:b/>
      <w:bCs/>
    </w:rPr>
  </w:style>
  <w:style w:type="character" w:styleId="a8">
    <w:name w:val="Hyperlink"/>
    <w:basedOn w:val="a0"/>
    <w:uiPriority w:val="99"/>
    <w:semiHidden/>
    <w:unhideWhenUsed/>
    <w:rsid w:val="00175E4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C3CDE"/>
    <w:pPr>
      <w:widowControl/>
      <w:ind w:leftChars="200" w:left="480"/>
    </w:pPr>
    <w:rPr>
      <w:rFonts w:ascii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4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80</Words>
  <Characters>476</Characters>
  <Application>Microsoft Office Word</Application>
  <DocSecurity>0</DocSecurity>
  <Lines>12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陳慕賢</cp:lastModifiedBy>
  <cp:revision>3</cp:revision>
  <dcterms:created xsi:type="dcterms:W3CDTF">2022-02-15T01:32:00Z</dcterms:created>
  <dcterms:modified xsi:type="dcterms:W3CDTF">2022-02-15T06:42:00Z</dcterms:modified>
</cp:coreProperties>
</file>