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99BD7" w14:textId="77777777" w:rsidR="005154D4" w:rsidRPr="00320E68" w:rsidRDefault="00DB6801" w:rsidP="005154D4">
      <w:pPr>
        <w:spacing w:line="0" w:lineRule="atLeast"/>
        <w:ind w:left="440" w:hanging="320"/>
        <w:jc w:val="center"/>
        <w:rPr>
          <w:rFonts w:ascii="標楷體" w:eastAsia="標楷體" w:hAnsi="標楷體"/>
          <w:b/>
          <w:sz w:val="32"/>
          <w:szCs w:val="32"/>
        </w:rPr>
      </w:pPr>
      <w:r w:rsidRPr="00320E68">
        <w:rPr>
          <w:rFonts w:ascii="標楷體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320E68">
        <w:rPr>
          <w:rFonts w:ascii="標楷體" w:eastAsia="標楷體" w:hAnsi="標楷體" w:hint="eastAsia"/>
          <w:b/>
          <w:sz w:val="32"/>
          <w:szCs w:val="32"/>
        </w:rPr>
        <w:t>計畫</w:t>
      </w:r>
      <w:r w:rsidR="005154D4" w:rsidRPr="00320E68">
        <w:rPr>
          <w:rFonts w:ascii="標楷體" w:eastAsia="標楷體" w:hAnsi="標楷體" w:hint="eastAsia"/>
          <w:b/>
          <w:sz w:val="32"/>
          <w:szCs w:val="32"/>
        </w:rPr>
        <w:t>計畫</w:t>
      </w:r>
      <w:proofErr w:type="gramEnd"/>
      <w:r w:rsidR="005154D4" w:rsidRPr="00320E68">
        <w:rPr>
          <w:rFonts w:ascii="標楷體" w:eastAsia="標楷體" w:hAnsi="標楷體" w:hint="eastAsia"/>
          <w:b/>
          <w:sz w:val="32"/>
          <w:szCs w:val="32"/>
        </w:rPr>
        <w:t>成果紀錄表</w:t>
      </w:r>
    </w:p>
    <w:p w14:paraId="2A4C84B0" w14:textId="77777777" w:rsidR="005154D4" w:rsidRPr="00320E68" w:rsidRDefault="005154D4" w:rsidP="005154D4">
      <w:pPr>
        <w:spacing w:line="0" w:lineRule="atLeast"/>
        <w:ind w:left="360" w:hanging="240"/>
        <w:jc w:val="center"/>
        <w:rPr>
          <w:rFonts w:ascii="標楷體" w:eastAsia="標楷體" w:hAnsi="標楷體"/>
          <w:b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3865"/>
        <w:gridCol w:w="4640"/>
      </w:tblGrid>
      <w:tr w:rsidR="005154D4" w:rsidRPr="0091026A" w14:paraId="3A0FA10C" w14:textId="77777777" w:rsidTr="0091026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8B17E6" w14:textId="77777777" w:rsidR="005154D4" w:rsidRPr="0091026A" w:rsidRDefault="005154D4" w:rsidP="0091026A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b/>
                <w:szCs w:val="24"/>
              </w:rPr>
              <w:t>子計畫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0A2BA" w14:textId="77777777" w:rsidR="005154D4" w:rsidRPr="0091026A" w:rsidRDefault="006176BF" w:rsidP="00C85903">
            <w:pPr>
              <w:ind w:left="390" w:hanging="270"/>
              <w:jc w:val="both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91026A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 xml:space="preserve">USR Hub </w:t>
            </w:r>
            <w:r w:rsidRPr="0091026A"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>陶瓷產業人才培力計畫</w:t>
            </w:r>
          </w:p>
        </w:tc>
      </w:tr>
      <w:tr w:rsidR="005154D4" w:rsidRPr="0091026A" w14:paraId="55B79372" w14:textId="77777777" w:rsidTr="0091026A">
        <w:trPr>
          <w:trHeight w:val="567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A21D5C" w14:textId="77777777" w:rsidR="005154D4" w:rsidRPr="0091026A" w:rsidRDefault="005154D4" w:rsidP="0091026A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b/>
                <w:szCs w:val="24"/>
              </w:rPr>
              <w:t>具體作法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CF749" w14:textId="10FD5C88" w:rsidR="005154D4" w:rsidRPr="0091026A" w:rsidRDefault="006D0250" w:rsidP="00751A12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szCs w:val="24"/>
              </w:rPr>
              <w:t>陶瓷實作</w:t>
            </w:r>
            <w:r w:rsidR="0091026A" w:rsidRPr="0091026A">
              <w:rPr>
                <w:rFonts w:ascii="Times New Roman" w:eastAsia="標楷體" w:hAnsi="Times New Roman" w:cs="Times New Roman"/>
                <w:szCs w:val="24"/>
              </w:rPr>
              <w:t>技巧訓練</w:t>
            </w:r>
          </w:p>
        </w:tc>
      </w:tr>
      <w:tr w:rsidR="005154D4" w:rsidRPr="0091026A" w14:paraId="09D19C98" w14:textId="77777777" w:rsidTr="0091026A">
        <w:trPr>
          <w:trHeight w:val="567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A053C7" w14:textId="77777777" w:rsidR="005154D4" w:rsidRPr="0091026A" w:rsidRDefault="005154D4" w:rsidP="0091026A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b/>
                <w:szCs w:val="24"/>
              </w:rPr>
              <w:t>主題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AF18D" w14:textId="06820DAB" w:rsidR="005154D4" w:rsidRPr="0091026A" w:rsidRDefault="006D0250" w:rsidP="0091026A">
            <w:pPr>
              <w:ind w:left="36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szCs w:val="24"/>
              </w:rPr>
              <w:t>陶瓷藝術實作</w:t>
            </w:r>
          </w:p>
        </w:tc>
      </w:tr>
      <w:tr w:rsidR="005154D4" w:rsidRPr="0091026A" w14:paraId="683874A1" w14:textId="77777777" w:rsidTr="0091026A">
        <w:trPr>
          <w:trHeight w:val="3628"/>
          <w:jc w:val="center"/>
        </w:trPr>
        <w:tc>
          <w:tcPr>
            <w:tcW w:w="1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713C0C" w14:textId="77777777" w:rsidR="005154D4" w:rsidRPr="0091026A" w:rsidRDefault="005154D4" w:rsidP="0091026A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b/>
                <w:szCs w:val="24"/>
              </w:rPr>
              <w:t>內容</w:t>
            </w:r>
          </w:p>
          <w:p w14:paraId="1819877B" w14:textId="77777777" w:rsidR="005154D4" w:rsidRPr="0091026A" w:rsidRDefault="005154D4" w:rsidP="0091026A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sz w:val="20"/>
                <w:szCs w:val="20"/>
              </w:rPr>
              <w:t>（活動內容簡述</w:t>
            </w:r>
            <w:r w:rsidRPr="0091026A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91026A">
              <w:rPr>
                <w:rFonts w:ascii="Times New Roman" w:eastAsia="標楷體" w:hAnsi="Times New Roman" w:cs="Times New Roman"/>
                <w:sz w:val="20"/>
                <w:szCs w:val="20"/>
              </w:rPr>
              <w:t>執行成效）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6F3B79" w14:textId="41831590" w:rsidR="005154D4" w:rsidRPr="0091026A" w:rsidRDefault="005154D4" w:rsidP="0091026A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主辦單位：</w:t>
            </w:r>
            <w:r w:rsidR="006D0250" w:rsidRPr="0091026A">
              <w:rPr>
                <w:rFonts w:ascii="Times New Roman" w:eastAsia="標楷體" w:hAnsi="Times New Roman" w:cs="Times New Roman"/>
              </w:rPr>
              <w:t>化學工程與材料工程學系</w:t>
            </w:r>
          </w:p>
          <w:p w14:paraId="144956DE" w14:textId="0D9D58E1" w:rsidR="005154D4" w:rsidRPr="0091026A" w:rsidRDefault="005154D4" w:rsidP="0091026A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活動日期：</w:t>
            </w:r>
            <w:r w:rsidR="006D0250" w:rsidRPr="0091026A">
              <w:rPr>
                <w:rFonts w:ascii="Times New Roman" w:eastAsia="標楷體" w:hAnsi="Times New Roman" w:cs="Times New Roman"/>
              </w:rPr>
              <w:t>110</w:t>
            </w:r>
            <w:r w:rsidR="006D0250" w:rsidRPr="0091026A">
              <w:rPr>
                <w:rFonts w:ascii="Times New Roman" w:eastAsia="標楷體" w:hAnsi="Times New Roman" w:cs="Times New Roman"/>
              </w:rPr>
              <w:t>年</w:t>
            </w:r>
            <w:r w:rsidR="006D0250" w:rsidRPr="0091026A">
              <w:rPr>
                <w:rFonts w:ascii="Times New Roman" w:eastAsia="標楷體" w:hAnsi="Times New Roman" w:cs="Times New Roman"/>
              </w:rPr>
              <w:t>10</w:t>
            </w:r>
            <w:r w:rsidR="006D0250" w:rsidRPr="0091026A">
              <w:rPr>
                <w:rFonts w:ascii="Times New Roman" w:eastAsia="標楷體" w:hAnsi="Times New Roman" w:cs="Times New Roman"/>
              </w:rPr>
              <w:t>月</w:t>
            </w:r>
            <w:r w:rsidR="00A84233" w:rsidRPr="0091026A">
              <w:rPr>
                <w:rFonts w:ascii="Times New Roman" w:eastAsia="標楷體" w:hAnsi="Times New Roman" w:cs="Times New Roman"/>
              </w:rPr>
              <w:t>2</w:t>
            </w:r>
            <w:r w:rsidR="00C12CCD" w:rsidRPr="0091026A">
              <w:rPr>
                <w:rFonts w:ascii="Times New Roman" w:eastAsia="標楷體" w:hAnsi="Times New Roman" w:cs="Times New Roman"/>
              </w:rPr>
              <w:t>9</w:t>
            </w:r>
            <w:r w:rsidR="006D0250" w:rsidRPr="0091026A">
              <w:rPr>
                <w:rFonts w:ascii="Times New Roman" w:eastAsia="標楷體" w:hAnsi="Times New Roman" w:cs="Times New Roman"/>
              </w:rPr>
              <w:t>日</w:t>
            </w:r>
            <w:r w:rsidR="00936EBA" w:rsidRPr="0091026A">
              <w:rPr>
                <w:rFonts w:ascii="Times New Roman" w:eastAsia="標楷體" w:hAnsi="Times New Roman" w:cs="Times New Roman"/>
              </w:rPr>
              <w:t xml:space="preserve"> </w:t>
            </w:r>
            <w:r w:rsidR="000C72FF" w:rsidRPr="0091026A">
              <w:rPr>
                <w:rFonts w:ascii="Times New Roman" w:eastAsia="標楷體" w:hAnsi="Times New Roman" w:cs="Times New Roman"/>
              </w:rPr>
              <w:t>1</w:t>
            </w:r>
            <w:r w:rsidR="00385B8C">
              <w:rPr>
                <w:rFonts w:ascii="Times New Roman" w:eastAsia="標楷體" w:hAnsi="Times New Roman" w:cs="Times New Roman" w:hint="eastAsia"/>
              </w:rPr>
              <w:t>2</w:t>
            </w:r>
            <w:r w:rsidR="000C72FF" w:rsidRPr="0091026A">
              <w:rPr>
                <w:rFonts w:ascii="Times New Roman" w:eastAsia="標楷體" w:hAnsi="Times New Roman" w:cs="Times New Roman"/>
              </w:rPr>
              <w:t>:</w:t>
            </w:r>
            <w:r w:rsidR="00385B8C">
              <w:rPr>
                <w:rFonts w:ascii="Times New Roman" w:eastAsia="標楷體" w:hAnsi="Times New Roman" w:cs="Times New Roman" w:hint="eastAsia"/>
              </w:rPr>
              <w:t>3</w:t>
            </w:r>
            <w:r w:rsidR="000C72FF" w:rsidRPr="0091026A">
              <w:rPr>
                <w:rFonts w:ascii="Times New Roman" w:eastAsia="標楷體" w:hAnsi="Times New Roman" w:cs="Times New Roman"/>
              </w:rPr>
              <w:t>0~</w:t>
            </w:r>
            <w:r w:rsidR="00A75E7A" w:rsidRPr="0091026A">
              <w:rPr>
                <w:rFonts w:ascii="Times New Roman" w:eastAsia="標楷體" w:hAnsi="Times New Roman" w:cs="Times New Roman"/>
              </w:rPr>
              <w:t>1</w:t>
            </w:r>
            <w:r w:rsidR="00DA465D">
              <w:rPr>
                <w:rFonts w:ascii="Times New Roman" w:eastAsia="標楷體" w:hAnsi="Times New Roman" w:cs="Times New Roman"/>
              </w:rPr>
              <w:t>4</w:t>
            </w:r>
            <w:bookmarkStart w:id="0" w:name="_GoBack"/>
            <w:bookmarkEnd w:id="0"/>
            <w:r w:rsidR="00A75E7A" w:rsidRPr="0091026A">
              <w:rPr>
                <w:rFonts w:ascii="Times New Roman" w:eastAsia="標楷體" w:hAnsi="Times New Roman" w:cs="Times New Roman"/>
              </w:rPr>
              <w:t>:</w:t>
            </w:r>
            <w:r w:rsidR="00385B8C">
              <w:rPr>
                <w:rFonts w:ascii="Times New Roman" w:eastAsia="標楷體" w:hAnsi="Times New Roman" w:cs="Times New Roman" w:hint="eastAsia"/>
              </w:rPr>
              <w:t>3</w:t>
            </w:r>
            <w:r w:rsidR="00A75E7A" w:rsidRPr="0091026A">
              <w:rPr>
                <w:rFonts w:ascii="Times New Roman" w:eastAsia="標楷體" w:hAnsi="Times New Roman" w:cs="Times New Roman"/>
              </w:rPr>
              <w:t>0</w:t>
            </w:r>
          </w:p>
          <w:p w14:paraId="5C96482E" w14:textId="11540CE1" w:rsidR="005154D4" w:rsidRPr="0091026A" w:rsidRDefault="005154D4" w:rsidP="0091026A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活動地點：</w:t>
            </w:r>
            <w:proofErr w:type="gramStart"/>
            <w:r w:rsidR="006D0250" w:rsidRPr="0091026A">
              <w:rPr>
                <w:rFonts w:ascii="Times New Roman" w:eastAsia="標楷體" w:hAnsi="Times New Roman" w:cs="Times New Roman"/>
              </w:rPr>
              <w:t>創客中心</w:t>
            </w:r>
            <w:proofErr w:type="gramEnd"/>
            <w:r w:rsidR="006D0250" w:rsidRPr="0091026A">
              <w:rPr>
                <w:rFonts w:ascii="Times New Roman" w:eastAsia="標楷體" w:hAnsi="Times New Roman" w:cs="Times New Roman"/>
              </w:rPr>
              <w:t xml:space="preserve"> </w:t>
            </w:r>
            <w:r w:rsidR="006D0250" w:rsidRPr="0091026A">
              <w:rPr>
                <w:rFonts w:ascii="Times New Roman" w:eastAsia="標楷體" w:hAnsi="Times New Roman" w:cs="Times New Roman"/>
              </w:rPr>
              <w:t>陶藝教室</w:t>
            </w:r>
          </w:p>
          <w:p w14:paraId="0C5BFC22" w14:textId="706A38FB" w:rsidR="005154D4" w:rsidRPr="0091026A" w:rsidRDefault="005154D4" w:rsidP="0091026A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主</w:t>
            </w:r>
            <w:r w:rsidRPr="0091026A">
              <w:rPr>
                <w:rFonts w:ascii="Times New Roman" w:eastAsia="標楷體" w:hAnsi="Times New Roman" w:cs="Times New Roman"/>
              </w:rPr>
              <w:t xml:space="preserve"> </w:t>
            </w:r>
            <w:r w:rsidRPr="0091026A">
              <w:rPr>
                <w:rFonts w:ascii="Times New Roman" w:eastAsia="標楷體" w:hAnsi="Times New Roman" w:cs="Times New Roman"/>
              </w:rPr>
              <w:t>講</w:t>
            </w:r>
            <w:r w:rsidRPr="0091026A">
              <w:rPr>
                <w:rFonts w:ascii="Times New Roman" w:eastAsia="標楷體" w:hAnsi="Times New Roman" w:cs="Times New Roman"/>
              </w:rPr>
              <w:t xml:space="preserve"> </w:t>
            </w:r>
            <w:r w:rsidRPr="0091026A">
              <w:rPr>
                <w:rFonts w:ascii="Times New Roman" w:eastAsia="標楷體" w:hAnsi="Times New Roman" w:cs="Times New Roman"/>
              </w:rPr>
              <w:t>者：</w:t>
            </w:r>
            <w:r w:rsidR="006D0250" w:rsidRPr="0091026A">
              <w:rPr>
                <w:rFonts w:ascii="Times New Roman" w:eastAsia="標楷體" w:hAnsi="Times New Roman" w:cs="Times New Roman"/>
              </w:rPr>
              <w:t>許柏彥老師</w:t>
            </w:r>
          </w:p>
          <w:p w14:paraId="3FE45BA6" w14:textId="40311DF8" w:rsidR="005154D4" w:rsidRPr="0091026A" w:rsidRDefault="005154D4" w:rsidP="0091026A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參與人數：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="00E10450" w:rsidRPr="0091026A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="00DA465D">
              <w:rPr>
                <w:rFonts w:ascii="Times New Roman" w:eastAsia="標楷體" w:hAnsi="Times New Roman" w:cs="Times New Roman"/>
                <w:u w:val="single"/>
              </w:rPr>
              <w:t>2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91026A">
              <w:rPr>
                <w:rFonts w:ascii="Times New Roman" w:eastAsia="標楷體" w:hAnsi="Times New Roman" w:cs="Times New Roman"/>
              </w:rPr>
              <w:t>人（教師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DA465D">
              <w:rPr>
                <w:rFonts w:ascii="Times New Roman" w:eastAsia="標楷體" w:hAnsi="Times New Roman" w:cs="Times New Roman" w:hint="eastAsia"/>
                <w:u w:val="single"/>
              </w:rPr>
              <w:t>1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91026A">
              <w:rPr>
                <w:rFonts w:ascii="Times New Roman" w:eastAsia="標楷體" w:hAnsi="Times New Roman" w:cs="Times New Roman"/>
              </w:rPr>
              <w:t>人、學生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DA465D">
              <w:rPr>
                <w:rFonts w:ascii="Times New Roman" w:eastAsia="標楷體" w:hAnsi="Times New Roman" w:cs="Times New Roman" w:hint="eastAsia"/>
                <w:u w:val="single"/>
              </w:rPr>
              <w:t>10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91026A">
              <w:rPr>
                <w:rFonts w:ascii="Times New Roman" w:eastAsia="標楷體" w:hAnsi="Times New Roman" w:cs="Times New Roman"/>
              </w:rPr>
              <w:t>人、行政人員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D0250" w:rsidRPr="0091026A">
              <w:rPr>
                <w:rFonts w:ascii="Times New Roman" w:eastAsia="標楷體" w:hAnsi="Times New Roman" w:cs="Times New Roman"/>
                <w:u w:val="single"/>
              </w:rPr>
              <w:t>1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91026A">
              <w:rPr>
                <w:rFonts w:ascii="Times New Roman" w:eastAsia="標楷體" w:hAnsi="Times New Roman" w:cs="Times New Roman"/>
              </w:rPr>
              <w:t>人、校外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="006D0250" w:rsidRPr="0091026A">
              <w:rPr>
                <w:rFonts w:ascii="Times New Roman" w:eastAsia="標楷體" w:hAnsi="Times New Roman" w:cs="Times New Roman"/>
                <w:u w:val="single"/>
              </w:rPr>
              <w:t>0</w:t>
            </w:r>
            <w:r w:rsidRPr="0091026A">
              <w:rPr>
                <w:rFonts w:ascii="Times New Roman" w:eastAsia="標楷體" w:hAnsi="Times New Roman" w:cs="Times New Roman"/>
                <w:u w:val="single"/>
              </w:rPr>
              <w:t xml:space="preserve"> </w:t>
            </w:r>
            <w:r w:rsidRPr="0091026A">
              <w:rPr>
                <w:rFonts w:ascii="Times New Roman" w:eastAsia="標楷體" w:hAnsi="Times New Roman" w:cs="Times New Roman"/>
              </w:rPr>
              <w:t>人）</w:t>
            </w:r>
          </w:p>
          <w:p w14:paraId="369CCB18" w14:textId="77777777" w:rsidR="005154D4" w:rsidRPr="0091026A" w:rsidRDefault="005154D4" w:rsidP="0091026A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內</w:t>
            </w:r>
            <w:r w:rsidRPr="0091026A">
              <w:rPr>
                <w:rFonts w:ascii="Times New Roman" w:eastAsia="標楷體" w:hAnsi="Times New Roman" w:cs="Times New Roman"/>
              </w:rPr>
              <w:t xml:space="preserve">    </w:t>
            </w:r>
            <w:r w:rsidRPr="0091026A">
              <w:rPr>
                <w:rFonts w:ascii="Times New Roman" w:eastAsia="標楷體" w:hAnsi="Times New Roman" w:cs="Times New Roman"/>
              </w:rPr>
              <w:t>容：</w:t>
            </w:r>
          </w:p>
          <w:p w14:paraId="26B848A7" w14:textId="71A375E1" w:rsidR="006176BF" w:rsidRPr="0091026A" w:rsidRDefault="0091026A" w:rsidP="0091026A">
            <w:pPr>
              <w:spacing w:line="276" w:lineRule="auto"/>
              <w:ind w:left="12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老師協助</w:t>
            </w:r>
            <w:r w:rsidR="00561C41" w:rsidRPr="0091026A">
              <w:rPr>
                <w:rFonts w:ascii="Times New Roman" w:eastAsia="標楷體" w:hAnsi="Times New Roman" w:cs="Times New Roman"/>
              </w:rPr>
              <w:t>學員的作品進行修</w:t>
            </w:r>
            <w:r>
              <w:rPr>
                <w:rFonts w:ascii="Times New Roman" w:eastAsia="標楷體" w:hAnsi="Times New Roman" w:cs="Times New Roman" w:hint="eastAsia"/>
              </w:rPr>
              <w:t>飾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修坯與</w:t>
            </w:r>
            <w:r w:rsidR="00561C41" w:rsidRPr="0091026A">
              <w:rPr>
                <w:rFonts w:ascii="Times New Roman" w:eastAsia="標楷體" w:hAnsi="Times New Roman" w:cs="Times New Roman"/>
              </w:rPr>
              <w:t>調整</w:t>
            </w:r>
            <w:proofErr w:type="gramEnd"/>
            <w:r w:rsidR="00561C41" w:rsidRPr="0091026A">
              <w:rPr>
                <w:rFonts w:ascii="Times New Roman" w:eastAsia="標楷體" w:hAnsi="Times New Roman" w:cs="Times New Roman"/>
              </w:rPr>
              <w:t>，</w:t>
            </w:r>
            <w:r w:rsidR="008C67E4" w:rsidRPr="0091026A">
              <w:rPr>
                <w:rFonts w:ascii="Times New Roman" w:eastAsia="標楷體" w:hAnsi="Times New Roman" w:cs="Times New Roman"/>
              </w:rPr>
              <w:t>並對手</w:t>
            </w:r>
            <w:proofErr w:type="gramStart"/>
            <w:r w:rsidR="008C67E4" w:rsidRPr="0091026A">
              <w:rPr>
                <w:rFonts w:ascii="Times New Roman" w:eastAsia="標楷體" w:hAnsi="Times New Roman" w:cs="Times New Roman"/>
              </w:rPr>
              <w:t>拉</w:t>
            </w:r>
            <w:r w:rsidR="0067667E" w:rsidRPr="0091026A">
              <w:rPr>
                <w:rFonts w:ascii="Times New Roman" w:eastAsia="標楷體" w:hAnsi="Times New Roman" w:cs="Times New Roman"/>
              </w:rPr>
              <w:t>胚</w:t>
            </w:r>
            <w:r w:rsidR="008C67E4" w:rsidRPr="0091026A">
              <w:rPr>
                <w:rFonts w:ascii="Times New Roman" w:eastAsia="標楷體" w:hAnsi="Times New Roman" w:cs="Times New Roman"/>
              </w:rPr>
              <w:t>機</w:t>
            </w:r>
            <w:r w:rsidR="00061714" w:rsidRPr="0091026A">
              <w:rPr>
                <w:rFonts w:ascii="Times New Roman" w:eastAsia="標楷體" w:hAnsi="Times New Roman" w:cs="Times New Roman"/>
              </w:rPr>
              <w:t>有興趣</w:t>
            </w:r>
            <w:proofErr w:type="gramEnd"/>
            <w:r w:rsidR="00061714" w:rsidRPr="0091026A">
              <w:rPr>
                <w:rFonts w:ascii="Times New Roman" w:eastAsia="標楷體" w:hAnsi="Times New Roman" w:cs="Times New Roman"/>
              </w:rPr>
              <w:t>的同學進行</w:t>
            </w:r>
            <w:r>
              <w:rPr>
                <w:rFonts w:ascii="Times New Roman" w:eastAsia="標楷體" w:hAnsi="Times New Roman" w:cs="Times New Roman" w:hint="eastAsia"/>
              </w:rPr>
              <w:t>手拉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坏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步驟與注意事項的講解與說明，特別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是揉土手法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、手拉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坯土定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中心的技巧，進行</w:t>
            </w:r>
            <w:r w:rsidR="00061714" w:rsidRPr="0091026A">
              <w:rPr>
                <w:rFonts w:ascii="Times New Roman" w:eastAsia="標楷體" w:hAnsi="Times New Roman" w:cs="Times New Roman"/>
              </w:rPr>
              <w:t>實</w:t>
            </w:r>
            <w:r w:rsidR="00FA7196" w:rsidRPr="0091026A">
              <w:rPr>
                <w:rFonts w:ascii="Times New Roman" w:eastAsia="標楷體" w:hAnsi="Times New Roman" w:cs="Times New Roman"/>
              </w:rPr>
              <w:t>機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r w:rsidR="00061714" w:rsidRPr="0091026A">
              <w:rPr>
                <w:rFonts w:ascii="Times New Roman" w:eastAsia="標楷體" w:hAnsi="Times New Roman" w:cs="Times New Roman"/>
              </w:rPr>
              <w:t>教學</w:t>
            </w:r>
            <w:r w:rsidR="00A751BA" w:rsidRPr="0091026A">
              <w:rPr>
                <w:rFonts w:ascii="Times New Roman" w:eastAsia="標楷體" w:hAnsi="Times New Roman" w:cs="Times New Roman"/>
              </w:rPr>
              <w:t>，讓學員</w:t>
            </w:r>
            <w:r>
              <w:rPr>
                <w:rFonts w:ascii="Times New Roman" w:eastAsia="標楷體" w:hAnsi="Times New Roman" w:cs="Times New Roman" w:hint="eastAsia"/>
              </w:rPr>
              <w:t>了解</w:t>
            </w:r>
            <w:r w:rsidR="00EB4903" w:rsidRPr="0091026A">
              <w:rPr>
                <w:rFonts w:ascii="Times New Roman" w:eastAsia="標楷體" w:hAnsi="Times New Roman" w:cs="Times New Roman"/>
              </w:rPr>
              <w:t>手</w:t>
            </w:r>
            <w:r w:rsidR="00A751BA" w:rsidRPr="0091026A">
              <w:rPr>
                <w:rFonts w:ascii="Times New Roman" w:eastAsia="標楷體" w:hAnsi="Times New Roman" w:cs="Times New Roman"/>
              </w:rPr>
              <w:t>拉</w:t>
            </w:r>
            <w:r w:rsidR="00F4524C" w:rsidRPr="0091026A">
              <w:rPr>
                <w:rFonts w:ascii="Times New Roman" w:eastAsia="標楷體" w:hAnsi="Times New Roman" w:cs="Times New Roman"/>
              </w:rPr>
              <w:t>胚</w:t>
            </w:r>
            <w:r w:rsidR="00A751BA" w:rsidRPr="0091026A">
              <w:rPr>
                <w:rFonts w:ascii="Times New Roman" w:eastAsia="標楷體" w:hAnsi="Times New Roman" w:cs="Times New Roman"/>
              </w:rPr>
              <w:t>的</w:t>
            </w:r>
            <w:r w:rsidR="00EB4903" w:rsidRPr="0091026A">
              <w:rPr>
                <w:rFonts w:ascii="Times New Roman" w:eastAsia="標楷體" w:hAnsi="Times New Roman" w:cs="Times New Roman"/>
              </w:rPr>
              <w:t>技術</w:t>
            </w:r>
            <w:r>
              <w:rPr>
                <w:rFonts w:ascii="Times New Roman" w:eastAsia="標楷體" w:hAnsi="Times New Roman" w:cs="Times New Roman" w:hint="eastAsia"/>
              </w:rPr>
              <w:t>的</w:t>
            </w:r>
            <w:proofErr w:type="gramStart"/>
            <w:r w:rsidR="00EB4903" w:rsidRPr="0091026A">
              <w:rPr>
                <w:rFonts w:ascii="Times New Roman" w:eastAsia="標楷體" w:hAnsi="Times New Roman" w:cs="Times New Roman"/>
              </w:rPr>
              <w:t>精隨與</w:t>
            </w:r>
            <w:r w:rsidR="005E4799" w:rsidRPr="0091026A">
              <w:rPr>
                <w:rFonts w:ascii="Times New Roman" w:eastAsia="標楷體" w:hAnsi="Times New Roman" w:cs="Times New Roman"/>
              </w:rPr>
              <w:t>難處</w:t>
            </w:r>
            <w:proofErr w:type="gramEnd"/>
            <w:r w:rsidR="009901B1" w:rsidRPr="0091026A">
              <w:rPr>
                <w:rFonts w:ascii="Times New Roman" w:eastAsia="標楷體" w:hAnsi="Times New Roman" w:cs="Times New Roman"/>
              </w:rPr>
              <w:t>，並教授</w:t>
            </w:r>
            <w:r w:rsidR="00E41731" w:rsidRPr="0091026A">
              <w:rPr>
                <w:rFonts w:ascii="Times New Roman" w:eastAsia="標楷體" w:hAnsi="Times New Roman" w:cs="Times New Roman"/>
              </w:rPr>
              <w:t>手拉胚</w:t>
            </w:r>
            <w:proofErr w:type="gramStart"/>
            <w:r w:rsidR="00E41731" w:rsidRPr="0091026A">
              <w:rPr>
                <w:rFonts w:ascii="Times New Roman" w:eastAsia="標楷體" w:hAnsi="Times New Roman" w:cs="Times New Roman"/>
              </w:rPr>
              <w:t>的</w:t>
            </w:r>
            <w:r>
              <w:rPr>
                <w:rFonts w:ascii="Times New Roman" w:eastAsia="標楷體" w:hAnsi="Times New Roman" w:cs="Times New Roman" w:hint="eastAsia"/>
              </w:rPr>
              <w:t>濕土狀態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下的</w:t>
            </w:r>
            <w:r w:rsidR="00E41731" w:rsidRPr="0091026A">
              <w:rPr>
                <w:rFonts w:ascii="Times New Roman" w:eastAsia="標楷體" w:hAnsi="Times New Roman" w:cs="Times New Roman"/>
              </w:rPr>
              <w:t>修</w:t>
            </w:r>
            <w:r>
              <w:rPr>
                <w:rFonts w:ascii="Times New Roman" w:eastAsia="標楷體" w:hAnsi="Times New Roman" w:cs="Times New Roman" w:hint="eastAsia"/>
              </w:rPr>
              <w:t>整</w:t>
            </w:r>
            <w:r w:rsidR="00E41731" w:rsidRPr="0091026A">
              <w:rPr>
                <w:rFonts w:ascii="Times New Roman" w:eastAsia="標楷體" w:hAnsi="Times New Roman" w:cs="Times New Roman"/>
              </w:rPr>
              <w:t>技</w:t>
            </w:r>
            <w:r>
              <w:rPr>
                <w:rFonts w:ascii="Times New Roman" w:eastAsia="標楷體" w:hAnsi="Times New Roman" w:cs="Times New Roman" w:hint="eastAsia"/>
              </w:rPr>
              <w:t>巧，可以輔助手拉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坏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過程的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後期坯體整形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與修飾</w:t>
            </w:r>
            <w:r w:rsidR="00951E39" w:rsidRPr="0091026A">
              <w:rPr>
                <w:rFonts w:ascii="Times New Roman" w:eastAsia="標楷體" w:hAnsi="Times New Roman" w:cs="Times New Roman"/>
              </w:rPr>
              <w:t>。</w:t>
            </w:r>
          </w:p>
          <w:p w14:paraId="25D45E9E" w14:textId="77777777" w:rsidR="004C7010" w:rsidRPr="0091026A" w:rsidRDefault="004C7010" w:rsidP="0091026A">
            <w:pPr>
              <w:spacing w:line="276" w:lineRule="auto"/>
              <w:ind w:leftChars="20" w:left="146" w:hangingChars="41" w:hanging="98"/>
              <w:jc w:val="both"/>
              <w:rPr>
                <w:rFonts w:ascii="Times New Roman" w:eastAsia="標楷體" w:hAnsi="Times New Roman" w:cs="Times New Roman"/>
              </w:rPr>
            </w:pPr>
          </w:p>
          <w:p w14:paraId="06C7E392" w14:textId="77777777" w:rsidR="005154D4" w:rsidRPr="0091026A" w:rsidRDefault="005154D4" w:rsidP="0091026A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執行成效：</w:t>
            </w:r>
          </w:p>
          <w:p w14:paraId="0FEE2B7D" w14:textId="11637928" w:rsidR="006176BF" w:rsidRPr="0091026A" w:rsidRDefault="008830CC" w:rsidP="0091026A">
            <w:pPr>
              <w:spacing w:line="276" w:lineRule="auto"/>
              <w:ind w:left="120"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使學生能充分熟練陶瓷作品的基礎技術，從手製定型再到機器手拉胚，依此循序漸進的學習製作技術，</w:t>
            </w:r>
            <w:r w:rsidR="00951E39" w:rsidRPr="0091026A">
              <w:rPr>
                <w:rFonts w:ascii="Times New Roman" w:eastAsia="標楷體" w:hAnsi="Times New Roman" w:cs="Times New Roman"/>
              </w:rPr>
              <w:t>最終能自由選擇喜愛的</w:t>
            </w:r>
            <w:r w:rsidR="0091026A">
              <w:rPr>
                <w:rFonts w:ascii="Times New Roman" w:eastAsia="標楷體" w:hAnsi="Times New Roman" w:cs="Times New Roman" w:hint="eastAsia"/>
              </w:rPr>
              <w:t>陶瓷製作技法</w:t>
            </w:r>
            <w:r w:rsidR="00951E39" w:rsidRPr="0091026A">
              <w:rPr>
                <w:rFonts w:ascii="Times New Roman" w:eastAsia="標楷體" w:hAnsi="Times New Roman" w:cs="Times New Roman"/>
              </w:rPr>
              <w:t>來</w:t>
            </w:r>
            <w:proofErr w:type="gramStart"/>
            <w:r w:rsidR="00951E39" w:rsidRPr="0091026A">
              <w:rPr>
                <w:rFonts w:ascii="Times New Roman" w:eastAsia="標楷體" w:hAnsi="Times New Roman" w:cs="Times New Roman"/>
              </w:rPr>
              <w:t>製作胚體</w:t>
            </w:r>
            <w:proofErr w:type="gramEnd"/>
            <w:r w:rsidR="00951E39" w:rsidRPr="0091026A">
              <w:rPr>
                <w:rFonts w:ascii="Times New Roman" w:eastAsia="標楷體" w:hAnsi="Times New Roman" w:cs="Times New Roman"/>
              </w:rPr>
              <w:t>。</w:t>
            </w:r>
          </w:p>
          <w:p w14:paraId="6290CDEA" w14:textId="178CCF02" w:rsidR="00951E39" w:rsidRPr="0091026A" w:rsidRDefault="00951E39" w:rsidP="0091026A">
            <w:pPr>
              <w:spacing w:line="276" w:lineRule="auto"/>
              <w:ind w:left="36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625635" w:rsidRPr="0091026A" w14:paraId="285A3B30" w14:textId="77777777" w:rsidTr="0091026A">
        <w:trPr>
          <w:trHeight w:val="75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DF3089" w14:textId="77777777" w:rsidR="00625635" w:rsidRPr="0091026A" w:rsidRDefault="00625635" w:rsidP="0091026A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b/>
                <w:szCs w:val="24"/>
              </w:rPr>
              <w:t>活動照片</w:t>
            </w:r>
          </w:p>
          <w:p w14:paraId="0555CEC4" w14:textId="2FA11FBF" w:rsidR="00625635" w:rsidRPr="0091026A" w:rsidRDefault="00625635" w:rsidP="0091026A">
            <w:pPr>
              <w:ind w:leftChars="0" w:left="0" w:firstLineChars="0" w:firstLine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1026A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(</w:t>
            </w:r>
            <w:r w:rsidRPr="0091026A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檔案大小以不超過</w:t>
            </w:r>
            <w:r w:rsidRPr="0091026A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2M</w:t>
            </w:r>
            <w:r w:rsidRPr="0091026A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為限</w:t>
            </w:r>
            <w:r w:rsidRPr="0091026A">
              <w:rPr>
                <w:rFonts w:ascii="Times New Roman" w:eastAsia="標楷體" w:hAnsi="Times New Roman" w:cs="Times New Roman"/>
                <w:color w:val="696969"/>
                <w:spacing w:val="15"/>
                <w:sz w:val="18"/>
                <w:szCs w:val="18"/>
              </w:rPr>
              <w:t>)</w:t>
            </w:r>
          </w:p>
        </w:tc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9E442" w14:textId="77777777" w:rsidR="00625635" w:rsidRPr="0091026A" w:rsidRDefault="00625635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1026A">
              <w:rPr>
                <w:rFonts w:ascii="Times New Roman" w:eastAsia="標楷體" w:hAnsi="Times New Roman" w:cs="Times New Roman"/>
                <w:b/>
              </w:rPr>
              <w:t>活動照片電子檔名稱</w:t>
            </w:r>
          </w:p>
          <w:p w14:paraId="72E69483" w14:textId="77777777" w:rsidR="00625635" w:rsidRPr="0091026A" w:rsidRDefault="00625635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1026A">
              <w:rPr>
                <w:rFonts w:ascii="Times New Roman" w:eastAsia="標楷體" w:hAnsi="Times New Roman" w:cs="Times New Roman"/>
                <w:b/>
              </w:rPr>
              <w:t>(</w:t>
            </w:r>
            <w:r w:rsidRPr="0091026A">
              <w:rPr>
                <w:rFonts w:ascii="Times New Roman" w:eastAsia="標楷體" w:hAnsi="Times New Roman" w:cs="Times New Roman"/>
                <w:b/>
              </w:rPr>
              <w:t>請用英數檔名</w:t>
            </w:r>
            <w:r w:rsidRPr="0091026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4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C4BF2" w14:textId="77777777" w:rsidR="00625635" w:rsidRPr="0091026A" w:rsidRDefault="00625635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1026A">
              <w:rPr>
                <w:rFonts w:ascii="Times New Roman" w:eastAsia="標楷體" w:hAnsi="Times New Roman" w:cs="Times New Roman"/>
                <w:b/>
              </w:rPr>
              <w:t>活動照片內容說明</w:t>
            </w:r>
            <w:r w:rsidRPr="0091026A">
              <w:rPr>
                <w:rFonts w:ascii="Times New Roman" w:eastAsia="標楷體" w:hAnsi="Times New Roman" w:cs="Times New Roman"/>
                <w:b/>
              </w:rPr>
              <w:t>(</w:t>
            </w:r>
            <w:r w:rsidRPr="0091026A">
              <w:rPr>
                <w:rFonts w:ascii="Times New Roman" w:eastAsia="標楷體" w:hAnsi="Times New Roman" w:cs="Times New Roman"/>
                <w:b/>
              </w:rPr>
              <w:t>每張</w:t>
            </w:r>
            <w:r w:rsidRPr="0091026A">
              <w:rPr>
                <w:rFonts w:ascii="Times New Roman" w:eastAsia="標楷體" w:hAnsi="Times New Roman" w:cs="Times New Roman"/>
                <w:b/>
              </w:rPr>
              <w:t>20</w:t>
            </w:r>
            <w:r w:rsidRPr="0091026A">
              <w:rPr>
                <w:rFonts w:ascii="Times New Roman" w:eastAsia="標楷體" w:hAnsi="Times New Roman" w:cs="Times New Roman"/>
                <w:b/>
              </w:rPr>
              <w:t>字內</w:t>
            </w:r>
            <w:r w:rsidRPr="0091026A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25635" w:rsidRPr="0091026A" w14:paraId="6492C9F4" w14:textId="77777777" w:rsidTr="0091026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89D63BA" w14:textId="77777777" w:rsidR="00625635" w:rsidRPr="0091026A" w:rsidRDefault="00625635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</w:tcPr>
          <w:p w14:paraId="39078E65" w14:textId="4862B315" w:rsidR="00625635" w:rsidRPr="0091026A" w:rsidRDefault="00735111" w:rsidP="00505465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D7CFBAF" wp14:editId="455F83C9">
                  <wp:extent cx="2880075" cy="2160000"/>
                  <wp:effectExtent l="0" t="1905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8007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1EE7887" w14:textId="159C0216" w:rsidR="00625635" w:rsidRPr="0091026A" w:rsidRDefault="00735111" w:rsidP="00505465">
            <w:pPr>
              <w:ind w:leftChars="20" w:left="146" w:hangingChars="41" w:hanging="98"/>
              <w:jc w:val="center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D08B846" wp14:editId="1611EE39">
                  <wp:extent cx="2700000" cy="2025139"/>
                  <wp:effectExtent l="0" t="0" r="5715" b="0"/>
                  <wp:docPr id="4" name="圖片 4" descr="一張含有 室內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 descr="一張含有 室內 的圖片&#10;&#10;自動產生的描述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2700000" cy="2025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635" w:rsidRPr="0091026A" w14:paraId="0BFADC53" w14:textId="77777777" w:rsidTr="0091026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5A79AB" w14:textId="77777777" w:rsidR="00625635" w:rsidRPr="0091026A" w:rsidRDefault="00625635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</w:tcPr>
          <w:p w14:paraId="1FFA81C5" w14:textId="0723343C" w:rsidR="00625635" w:rsidRPr="0091026A" w:rsidRDefault="002D78C7" w:rsidP="00505465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教師輔助修坯</w:t>
            </w:r>
          </w:p>
        </w:tc>
        <w:tc>
          <w:tcPr>
            <w:tcW w:w="4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5124BA" w14:textId="64A96E50" w:rsidR="00625635" w:rsidRPr="0091026A" w:rsidRDefault="002D78C7" w:rsidP="00505465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學生自行創作中</w:t>
            </w:r>
          </w:p>
        </w:tc>
      </w:tr>
      <w:tr w:rsidR="00625635" w:rsidRPr="0091026A" w14:paraId="3162AAED" w14:textId="77777777" w:rsidTr="0091026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E30D15" w14:textId="77777777" w:rsidR="00625635" w:rsidRPr="0091026A" w:rsidRDefault="00625635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</w:tcPr>
          <w:p w14:paraId="6E79A98E" w14:textId="06D80088" w:rsidR="00625635" w:rsidRPr="0091026A" w:rsidRDefault="00735111" w:rsidP="00505465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27990E4A" wp14:editId="345C69A0">
                  <wp:extent cx="2880075" cy="2160000"/>
                  <wp:effectExtent l="0" t="1905" r="0" b="0"/>
                  <wp:docPr id="5" name="圖片 5" descr="一張含有 個人, 廁所, 喝, 陶輪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 descr="一張含有 個人, 廁所, 喝, 陶輪 的圖片&#10;&#10;自動產生的描述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8007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C6A9F00" w14:textId="5583CD7C" w:rsidR="00625635" w:rsidRPr="0091026A" w:rsidRDefault="00735111" w:rsidP="00505465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C6EEC02" wp14:editId="757666CB">
                  <wp:extent cx="2880075" cy="2160000"/>
                  <wp:effectExtent l="0" t="1905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80075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635" w:rsidRPr="0091026A" w14:paraId="2B6F0499" w14:textId="77777777" w:rsidTr="0091026A">
        <w:trPr>
          <w:trHeight w:val="4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441D77" w14:textId="77777777" w:rsidR="00625635" w:rsidRPr="0091026A" w:rsidRDefault="00625635" w:rsidP="00751A12">
            <w:pPr>
              <w:ind w:left="360" w:hanging="24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865" w:type="dxa"/>
            <w:tcBorders>
              <w:right w:val="single" w:sz="4" w:space="0" w:color="auto"/>
            </w:tcBorders>
            <w:shd w:val="clear" w:color="auto" w:fill="auto"/>
          </w:tcPr>
          <w:p w14:paraId="1D2B3021" w14:textId="609534A7" w:rsidR="00625635" w:rsidRPr="0091026A" w:rsidRDefault="00DD05C4" w:rsidP="00505465">
            <w:pPr>
              <w:ind w:left="360" w:hanging="240"/>
              <w:jc w:val="center"/>
              <w:rPr>
                <w:rFonts w:ascii="Times New Roman" w:eastAsia="標楷體" w:hAnsi="Times New Roman" w:cs="Times New Roman"/>
                <w:lang w:eastAsia="ja-JP"/>
              </w:rPr>
            </w:pPr>
            <w:r w:rsidRPr="0091026A">
              <w:rPr>
                <w:rFonts w:ascii="Times New Roman" w:eastAsia="標楷體" w:hAnsi="Times New Roman" w:cs="Times New Roman"/>
              </w:rPr>
              <w:t>教師拉胚要點指導</w:t>
            </w:r>
          </w:p>
        </w:tc>
        <w:tc>
          <w:tcPr>
            <w:tcW w:w="46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CE229EC" w14:textId="1F871F50" w:rsidR="00625635" w:rsidRPr="0091026A" w:rsidRDefault="00DD05C4" w:rsidP="00505465">
            <w:pPr>
              <w:ind w:left="360" w:hanging="240"/>
              <w:jc w:val="center"/>
              <w:rPr>
                <w:rFonts w:ascii="Times New Roman" w:eastAsia="標楷體" w:hAnsi="Times New Roman" w:cs="Times New Roman"/>
              </w:rPr>
            </w:pPr>
            <w:r w:rsidRPr="0091026A">
              <w:rPr>
                <w:rFonts w:ascii="Times New Roman" w:eastAsia="標楷體" w:hAnsi="Times New Roman" w:cs="Times New Roman"/>
              </w:rPr>
              <w:t>學生半成品</w:t>
            </w:r>
          </w:p>
        </w:tc>
      </w:tr>
    </w:tbl>
    <w:p w14:paraId="7AB8ECCB" w14:textId="77777777" w:rsidR="00BC55D2" w:rsidRPr="00320E68" w:rsidRDefault="00BC55D2" w:rsidP="005154D4">
      <w:pPr>
        <w:ind w:left="360" w:hanging="240"/>
        <w:rPr>
          <w:rFonts w:ascii="標楷體" w:eastAsia="標楷體" w:hAnsi="標楷體"/>
        </w:rPr>
      </w:pPr>
    </w:p>
    <w:sectPr w:rsidR="00BC55D2" w:rsidRPr="00320E68" w:rsidSect="00197A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743E1" w14:textId="77777777" w:rsidR="00113D38" w:rsidRDefault="00113D38" w:rsidP="00B23FF5">
      <w:pPr>
        <w:ind w:left="360" w:hanging="240"/>
      </w:pPr>
      <w:r>
        <w:separator/>
      </w:r>
    </w:p>
  </w:endnote>
  <w:endnote w:type="continuationSeparator" w:id="0">
    <w:p w14:paraId="36D3E7C1" w14:textId="77777777" w:rsidR="00113D38" w:rsidRDefault="00113D38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1A0D8" w14:textId="77777777" w:rsidR="0025437C" w:rsidRDefault="00DA465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2522858C" w14:textId="45F08B7B"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465D" w:rsidRPr="00DA465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386A1F08" w14:textId="77777777" w:rsidR="0025437C" w:rsidRDefault="00DA465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D3AFE" w14:textId="77777777" w:rsidR="0025437C" w:rsidRDefault="00DA465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D0D0B" w14:textId="77777777" w:rsidR="00113D38" w:rsidRDefault="00113D38" w:rsidP="00B23FF5">
      <w:pPr>
        <w:ind w:left="360" w:hanging="240"/>
      </w:pPr>
      <w:r>
        <w:separator/>
      </w:r>
    </w:p>
  </w:footnote>
  <w:footnote w:type="continuationSeparator" w:id="0">
    <w:p w14:paraId="5C9A590E" w14:textId="77777777" w:rsidR="00113D38" w:rsidRDefault="00113D38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079E8" w14:textId="77777777" w:rsidR="0025437C" w:rsidRDefault="00DA465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0A6DF" w14:textId="77777777" w:rsidR="0025437C" w:rsidRDefault="00DA465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7D26" w14:textId="77777777" w:rsidR="0025437C" w:rsidRDefault="00DA465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1714"/>
    <w:rsid w:val="00080EF3"/>
    <w:rsid w:val="00092875"/>
    <w:rsid w:val="00092FC2"/>
    <w:rsid w:val="000C72FF"/>
    <w:rsid w:val="000D2439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954BA"/>
    <w:rsid w:val="001B2F52"/>
    <w:rsid w:val="001E164B"/>
    <w:rsid w:val="001E6875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4789F"/>
    <w:rsid w:val="00276E36"/>
    <w:rsid w:val="00277136"/>
    <w:rsid w:val="002775BB"/>
    <w:rsid w:val="002825C8"/>
    <w:rsid w:val="00283886"/>
    <w:rsid w:val="002A50E6"/>
    <w:rsid w:val="002A614C"/>
    <w:rsid w:val="002B1169"/>
    <w:rsid w:val="002D6CAA"/>
    <w:rsid w:val="002D78C7"/>
    <w:rsid w:val="002E676C"/>
    <w:rsid w:val="00320E68"/>
    <w:rsid w:val="00330FED"/>
    <w:rsid w:val="00354423"/>
    <w:rsid w:val="003645C9"/>
    <w:rsid w:val="00383BC8"/>
    <w:rsid w:val="00385B8C"/>
    <w:rsid w:val="003A7DBF"/>
    <w:rsid w:val="003C4882"/>
    <w:rsid w:val="003D2B26"/>
    <w:rsid w:val="003F61D5"/>
    <w:rsid w:val="003F7A1E"/>
    <w:rsid w:val="00410E13"/>
    <w:rsid w:val="004341BC"/>
    <w:rsid w:val="004471C9"/>
    <w:rsid w:val="00457A1E"/>
    <w:rsid w:val="004604F1"/>
    <w:rsid w:val="004A258D"/>
    <w:rsid w:val="004A29ED"/>
    <w:rsid w:val="004B25B2"/>
    <w:rsid w:val="004B2E18"/>
    <w:rsid w:val="004B4231"/>
    <w:rsid w:val="004B4E40"/>
    <w:rsid w:val="004B7372"/>
    <w:rsid w:val="004C6020"/>
    <w:rsid w:val="004C7010"/>
    <w:rsid w:val="004D60DA"/>
    <w:rsid w:val="004E4531"/>
    <w:rsid w:val="004E539A"/>
    <w:rsid w:val="004F085E"/>
    <w:rsid w:val="00505465"/>
    <w:rsid w:val="00512D62"/>
    <w:rsid w:val="005154D4"/>
    <w:rsid w:val="00515AF1"/>
    <w:rsid w:val="00552264"/>
    <w:rsid w:val="00552723"/>
    <w:rsid w:val="00561C41"/>
    <w:rsid w:val="00562725"/>
    <w:rsid w:val="0057201E"/>
    <w:rsid w:val="005724A3"/>
    <w:rsid w:val="00584C19"/>
    <w:rsid w:val="00592CC9"/>
    <w:rsid w:val="0059525D"/>
    <w:rsid w:val="00597DCA"/>
    <w:rsid w:val="005C11F5"/>
    <w:rsid w:val="005C6B47"/>
    <w:rsid w:val="005E4799"/>
    <w:rsid w:val="00603F7C"/>
    <w:rsid w:val="006176BF"/>
    <w:rsid w:val="00617A41"/>
    <w:rsid w:val="00625635"/>
    <w:rsid w:val="0065231D"/>
    <w:rsid w:val="00656733"/>
    <w:rsid w:val="006647F3"/>
    <w:rsid w:val="0067667E"/>
    <w:rsid w:val="00684CAE"/>
    <w:rsid w:val="006B3051"/>
    <w:rsid w:val="006B368D"/>
    <w:rsid w:val="006C58CC"/>
    <w:rsid w:val="006D0250"/>
    <w:rsid w:val="006F6B85"/>
    <w:rsid w:val="0070235E"/>
    <w:rsid w:val="00721127"/>
    <w:rsid w:val="00735111"/>
    <w:rsid w:val="0079038A"/>
    <w:rsid w:val="00791708"/>
    <w:rsid w:val="007B623C"/>
    <w:rsid w:val="007D5CFA"/>
    <w:rsid w:val="007E7B64"/>
    <w:rsid w:val="00814324"/>
    <w:rsid w:val="008205B1"/>
    <w:rsid w:val="00821128"/>
    <w:rsid w:val="00827C20"/>
    <w:rsid w:val="00831778"/>
    <w:rsid w:val="008328BE"/>
    <w:rsid w:val="008359FF"/>
    <w:rsid w:val="008424F1"/>
    <w:rsid w:val="00872AE2"/>
    <w:rsid w:val="008737D0"/>
    <w:rsid w:val="008830CC"/>
    <w:rsid w:val="00883668"/>
    <w:rsid w:val="008A6FB5"/>
    <w:rsid w:val="008B4AE5"/>
    <w:rsid w:val="008C67E4"/>
    <w:rsid w:val="008D5BE1"/>
    <w:rsid w:val="008E3DB1"/>
    <w:rsid w:val="008E4C06"/>
    <w:rsid w:val="008E54EF"/>
    <w:rsid w:val="008F1184"/>
    <w:rsid w:val="008F5994"/>
    <w:rsid w:val="009076F2"/>
    <w:rsid w:val="0091026A"/>
    <w:rsid w:val="00911B78"/>
    <w:rsid w:val="00914500"/>
    <w:rsid w:val="009228C7"/>
    <w:rsid w:val="009332C9"/>
    <w:rsid w:val="00936EBA"/>
    <w:rsid w:val="009438DC"/>
    <w:rsid w:val="00951E39"/>
    <w:rsid w:val="0097052F"/>
    <w:rsid w:val="009768B6"/>
    <w:rsid w:val="009901B1"/>
    <w:rsid w:val="00990F2C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751BA"/>
    <w:rsid w:val="00A75E7A"/>
    <w:rsid w:val="00A84233"/>
    <w:rsid w:val="00AA1183"/>
    <w:rsid w:val="00AA6D86"/>
    <w:rsid w:val="00AC1584"/>
    <w:rsid w:val="00AD0CB1"/>
    <w:rsid w:val="00AE1A9C"/>
    <w:rsid w:val="00AF2470"/>
    <w:rsid w:val="00B1410E"/>
    <w:rsid w:val="00B15560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3C3A"/>
    <w:rsid w:val="00BB5CD8"/>
    <w:rsid w:val="00BC55D2"/>
    <w:rsid w:val="00BD1E31"/>
    <w:rsid w:val="00BD5CCF"/>
    <w:rsid w:val="00BD622A"/>
    <w:rsid w:val="00BD67A4"/>
    <w:rsid w:val="00BE28E6"/>
    <w:rsid w:val="00BE2A7B"/>
    <w:rsid w:val="00BE3B65"/>
    <w:rsid w:val="00C061DC"/>
    <w:rsid w:val="00C10948"/>
    <w:rsid w:val="00C12CCD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057"/>
    <w:rsid w:val="00CD0C6E"/>
    <w:rsid w:val="00CD6B1E"/>
    <w:rsid w:val="00CF6CE0"/>
    <w:rsid w:val="00D17A99"/>
    <w:rsid w:val="00D47A2C"/>
    <w:rsid w:val="00D8364E"/>
    <w:rsid w:val="00D9258C"/>
    <w:rsid w:val="00DA393E"/>
    <w:rsid w:val="00DA465D"/>
    <w:rsid w:val="00DB5541"/>
    <w:rsid w:val="00DB6801"/>
    <w:rsid w:val="00DD05C4"/>
    <w:rsid w:val="00E10450"/>
    <w:rsid w:val="00E318A0"/>
    <w:rsid w:val="00E41731"/>
    <w:rsid w:val="00E54DDB"/>
    <w:rsid w:val="00E60D94"/>
    <w:rsid w:val="00E65991"/>
    <w:rsid w:val="00E70B4B"/>
    <w:rsid w:val="00E71E26"/>
    <w:rsid w:val="00E83F85"/>
    <w:rsid w:val="00E9468D"/>
    <w:rsid w:val="00EB4903"/>
    <w:rsid w:val="00EE2775"/>
    <w:rsid w:val="00EF0C35"/>
    <w:rsid w:val="00EF3C66"/>
    <w:rsid w:val="00F01582"/>
    <w:rsid w:val="00F21BF7"/>
    <w:rsid w:val="00F33C19"/>
    <w:rsid w:val="00F4524C"/>
    <w:rsid w:val="00F52604"/>
    <w:rsid w:val="00F7662E"/>
    <w:rsid w:val="00F90777"/>
    <w:rsid w:val="00F90D9B"/>
    <w:rsid w:val="00FA3CD5"/>
    <w:rsid w:val="00FA7196"/>
    <w:rsid w:val="00FB6A67"/>
    <w:rsid w:val="00FC6186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29FFA01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1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陳彥友</cp:lastModifiedBy>
  <cp:revision>69</cp:revision>
  <cp:lastPrinted>2021-11-17T11:01:00Z</cp:lastPrinted>
  <dcterms:created xsi:type="dcterms:W3CDTF">2021-10-19T13:01:00Z</dcterms:created>
  <dcterms:modified xsi:type="dcterms:W3CDTF">2021-11-17T11:02:00Z</dcterms:modified>
</cp:coreProperties>
</file>