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5317" w14:textId="77777777" w:rsidR="005154D4" w:rsidRPr="00800866" w:rsidRDefault="00DB6801" w:rsidP="005154D4">
      <w:pPr>
        <w:spacing w:line="0" w:lineRule="atLeast"/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800866">
        <w:rPr>
          <w:rFonts w:ascii="標楷體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800866">
        <w:rPr>
          <w:rFonts w:ascii="標楷體" w:eastAsia="標楷體" w:hAnsi="標楷體" w:hint="eastAsia"/>
          <w:b/>
          <w:sz w:val="32"/>
          <w:szCs w:val="32"/>
        </w:rPr>
        <w:t>計畫</w:t>
      </w:r>
      <w:r w:rsidR="005154D4" w:rsidRPr="00800866">
        <w:rPr>
          <w:rFonts w:ascii="標楷體" w:eastAsia="標楷體" w:hAnsi="標楷體" w:hint="eastAsia"/>
          <w:b/>
          <w:sz w:val="32"/>
          <w:szCs w:val="32"/>
        </w:rPr>
        <w:t>計畫</w:t>
      </w:r>
      <w:proofErr w:type="gramEnd"/>
      <w:r w:rsidR="005154D4" w:rsidRPr="00800866">
        <w:rPr>
          <w:rFonts w:ascii="標楷體" w:eastAsia="標楷體" w:hAnsi="標楷體" w:hint="eastAsia"/>
          <w:b/>
          <w:sz w:val="32"/>
          <w:szCs w:val="32"/>
        </w:rPr>
        <w:t>成果紀錄表</w:t>
      </w:r>
    </w:p>
    <w:p w14:paraId="398E9151" w14:textId="77777777" w:rsidR="005154D4" w:rsidRPr="00800866" w:rsidRDefault="005154D4" w:rsidP="005154D4">
      <w:pPr>
        <w:spacing w:line="0" w:lineRule="atLeast"/>
        <w:ind w:left="360" w:hanging="240"/>
        <w:jc w:val="center"/>
        <w:rPr>
          <w:rFonts w:ascii="標楷體" w:eastAsia="標楷體" w:hAnsi="標楷體"/>
          <w:b/>
          <w:szCs w:val="24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404"/>
        <w:gridCol w:w="4871"/>
      </w:tblGrid>
      <w:tr w:rsidR="005154D4" w:rsidRPr="00800866" w14:paraId="38007D17" w14:textId="77777777" w:rsidTr="003E0CCD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69A2D9" w14:textId="46FDAC15" w:rsidR="005154D4" w:rsidRPr="00800866" w:rsidRDefault="00104EE7" w:rsidP="003E0CCD">
            <w:pPr>
              <w:ind w:leftChars="0" w:left="0" w:firstLineChars="0" w:firstLine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="005154D4" w:rsidRPr="00800866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9312E" w14:textId="77777777" w:rsidR="005154D4" w:rsidRPr="00800866" w:rsidRDefault="006176BF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00866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USR Hub 陶瓷產業人才培力計畫</w:t>
            </w:r>
          </w:p>
        </w:tc>
      </w:tr>
      <w:tr w:rsidR="005154D4" w:rsidRPr="00800866" w14:paraId="7FE4A637" w14:textId="77777777" w:rsidTr="003E0CCD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CBAADC" w14:textId="77777777" w:rsidR="005154D4" w:rsidRPr="00800866" w:rsidRDefault="005154D4" w:rsidP="003E0CCD">
            <w:pPr>
              <w:ind w:leftChars="0" w:left="0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800866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27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662AE" w14:textId="02B77D14" w:rsidR="005154D4" w:rsidRPr="00800866" w:rsidRDefault="00976C25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00866">
              <w:rPr>
                <w:rFonts w:ascii="標楷體" w:eastAsia="標楷體" w:hAnsi="標楷體" w:hint="eastAsia"/>
                <w:szCs w:val="24"/>
              </w:rPr>
              <w:t>陶瓷</w:t>
            </w:r>
            <w:r w:rsidR="008068C7">
              <w:rPr>
                <w:rFonts w:ascii="標楷體" w:eastAsia="標楷體" w:hAnsi="標楷體" w:hint="eastAsia"/>
                <w:szCs w:val="24"/>
              </w:rPr>
              <w:t>製造學</w:t>
            </w:r>
            <w:bookmarkStart w:id="0" w:name="_GoBack"/>
            <w:bookmarkEnd w:id="0"/>
            <w:r w:rsidRPr="00800866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5154D4" w:rsidRPr="00800866" w14:paraId="1528A4F9" w14:textId="77777777" w:rsidTr="003E0CCD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C999AD" w14:textId="77777777" w:rsidR="005154D4" w:rsidRPr="00800866" w:rsidRDefault="005154D4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0866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27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9218B" w14:textId="38608E41" w:rsidR="005154D4" w:rsidRPr="00800866" w:rsidRDefault="00976C25" w:rsidP="00B57151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800866">
              <w:rPr>
                <w:rFonts w:ascii="標楷體" w:eastAsia="標楷體" w:hAnsi="標楷體" w:hint="eastAsia"/>
                <w:szCs w:val="24"/>
              </w:rPr>
              <w:t>陶瓷實作技術訓練</w:t>
            </w:r>
            <w:r w:rsidR="00B57151" w:rsidRPr="00800866">
              <w:rPr>
                <w:rFonts w:ascii="標楷體" w:eastAsia="標楷體" w:hAnsi="標楷體" w:hint="eastAsia"/>
                <w:szCs w:val="24"/>
              </w:rPr>
              <w:t xml:space="preserve">                                     </w:t>
            </w:r>
            <w:r w:rsidR="00E314CF" w:rsidRPr="00800866">
              <w:rPr>
                <w:rFonts w:ascii="標楷體" w:eastAsia="標楷體" w:hAnsi="標楷體" w:hint="eastAsia"/>
                <w:szCs w:val="24"/>
              </w:rPr>
              <w:t xml:space="preserve"> (全校性課程)</w:t>
            </w:r>
          </w:p>
        </w:tc>
      </w:tr>
      <w:tr w:rsidR="005154D4" w:rsidRPr="00800866" w14:paraId="434D7757" w14:textId="77777777" w:rsidTr="003E0CCD">
        <w:trPr>
          <w:trHeight w:val="3628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D95E9" w14:textId="77777777" w:rsidR="005154D4" w:rsidRPr="00800866" w:rsidRDefault="005154D4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0866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627CE0FC" w14:textId="77777777" w:rsidR="005154D4" w:rsidRPr="00800866" w:rsidRDefault="005154D4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0866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927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D01F7A" w14:textId="5714AD51" w:rsidR="005154D4" w:rsidRPr="00800866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00866">
              <w:rPr>
                <w:rFonts w:ascii="標楷體" w:eastAsia="標楷體" w:hAnsi="標楷體" w:hint="eastAsia"/>
              </w:rPr>
              <w:t>主辦單位：</w:t>
            </w:r>
            <w:r w:rsidR="00976C25" w:rsidRPr="00800866">
              <w:rPr>
                <w:rFonts w:ascii="標楷體" w:eastAsia="標楷體" w:hAnsi="標楷體" w:hint="eastAsia"/>
              </w:rPr>
              <w:t>化學工程與材料工程學系</w:t>
            </w:r>
          </w:p>
          <w:p w14:paraId="2A5475CC" w14:textId="6CE8E925" w:rsidR="005154D4" w:rsidRPr="00800866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00866">
              <w:rPr>
                <w:rFonts w:ascii="標楷體" w:eastAsia="標楷體" w:hAnsi="標楷體" w:hint="eastAsia"/>
              </w:rPr>
              <w:t>活動日期：</w:t>
            </w:r>
            <w:r w:rsidR="00976C25" w:rsidRPr="00800866">
              <w:rPr>
                <w:rFonts w:ascii="標楷體" w:eastAsia="標楷體" w:hAnsi="標楷體" w:hint="eastAsia"/>
              </w:rPr>
              <w:t>1</w:t>
            </w:r>
            <w:r w:rsidR="00976C25" w:rsidRPr="00800866">
              <w:rPr>
                <w:rFonts w:ascii="標楷體" w:eastAsia="標楷體" w:hAnsi="標楷體"/>
              </w:rPr>
              <w:t>10</w:t>
            </w:r>
            <w:r w:rsidR="00976C25" w:rsidRPr="00800866">
              <w:rPr>
                <w:rFonts w:ascii="標楷體" w:eastAsia="標楷體" w:hAnsi="標楷體" w:hint="eastAsia"/>
              </w:rPr>
              <w:t>年</w:t>
            </w:r>
            <w:r w:rsidR="00701217" w:rsidRPr="00800866">
              <w:rPr>
                <w:rFonts w:ascii="標楷體" w:eastAsia="標楷體" w:hAnsi="標楷體" w:hint="eastAsia"/>
              </w:rPr>
              <w:t>1</w:t>
            </w:r>
            <w:r w:rsidR="003B3D87" w:rsidRPr="00800866">
              <w:rPr>
                <w:rFonts w:ascii="標楷體" w:eastAsia="標楷體" w:hAnsi="標楷體" w:hint="eastAsia"/>
              </w:rPr>
              <w:t>2</w:t>
            </w:r>
            <w:r w:rsidR="00976C25" w:rsidRPr="00800866">
              <w:rPr>
                <w:rFonts w:ascii="標楷體" w:eastAsia="標楷體" w:hAnsi="標楷體" w:hint="eastAsia"/>
              </w:rPr>
              <w:t>月</w:t>
            </w:r>
            <w:r w:rsidR="009C3A15">
              <w:rPr>
                <w:rFonts w:ascii="標楷體" w:eastAsia="標楷體" w:hAnsi="標楷體"/>
              </w:rPr>
              <w:t>20</w:t>
            </w:r>
            <w:r w:rsidR="00976C25" w:rsidRPr="00800866">
              <w:rPr>
                <w:rFonts w:ascii="標楷體" w:eastAsia="標楷體" w:hAnsi="標楷體" w:hint="eastAsia"/>
              </w:rPr>
              <w:t>日</w:t>
            </w:r>
            <w:r w:rsidR="00CF2314" w:rsidRPr="00800866">
              <w:rPr>
                <w:rFonts w:ascii="標楷體" w:eastAsia="標楷體" w:hAnsi="標楷體" w:hint="eastAsia"/>
              </w:rPr>
              <w:t xml:space="preserve"> </w:t>
            </w:r>
            <w:r w:rsidR="006F46E5" w:rsidRPr="00800866">
              <w:rPr>
                <w:rFonts w:ascii="標楷體" w:eastAsia="標楷體" w:hAnsi="標楷體" w:hint="eastAsia"/>
              </w:rPr>
              <w:t>12:00~16:00</w:t>
            </w:r>
          </w:p>
          <w:p w14:paraId="0537CAEF" w14:textId="65089C2E" w:rsidR="005154D4" w:rsidRPr="00800866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00866">
              <w:rPr>
                <w:rFonts w:ascii="標楷體" w:eastAsia="標楷體" w:hAnsi="標楷體" w:hint="eastAsia"/>
              </w:rPr>
              <w:t>活動地點：</w:t>
            </w:r>
            <w:proofErr w:type="gramStart"/>
            <w:r w:rsidR="0090598C" w:rsidRPr="00320E68">
              <w:rPr>
                <w:rFonts w:ascii="標楷體" w:eastAsia="標楷體" w:hAnsi="標楷體" w:hint="eastAsia"/>
              </w:rPr>
              <w:t>創客中心</w:t>
            </w:r>
            <w:proofErr w:type="gramEnd"/>
            <w:r w:rsidR="0090598C" w:rsidRPr="00320E68">
              <w:rPr>
                <w:rFonts w:ascii="標楷體" w:eastAsia="標楷體" w:hAnsi="標楷體" w:hint="eastAsia"/>
              </w:rPr>
              <w:t xml:space="preserve"> 陶藝教室</w:t>
            </w:r>
          </w:p>
          <w:p w14:paraId="4870F2AA" w14:textId="61005770" w:rsidR="005154D4" w:rsidRPr="00800866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00866">
              <w:rPr>
                <w:rFonts w:ascii="標楷體" w:eastAsia="標楷體" w:hAnsi="標楷體" w:hint="eastAsia"/>
              </w:rPr>
              <w:t>主 講 者：</w:t>
            </w:r>
            <w:r w:rsidR="00976C25" w:rsidRPr="00800866">
              <w:rPr>
                <w:rFonts w:ascii="標楷體" w:eastAsia="標楷體" w:hAnsi="標楷體" w:hint="eastAsia"/>
              </w:rPr>
              <w:t>王澤生老師</w:t>
            </w:r>
          </w:p>
          <w:p w14:paraId="301A344F" w14:textId="608A402A" w:rsidR="005154D4" w:rsidRPr="00800866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00866">
              <w:rPr>
                <w:rFonts w:ascii="標楷體" w:eastAsia="標楷體" w:hAnsi="標楷體" w:hint="eastAsia"/>
              </w:rPr>
              <w:t>參與人數：</w:t>
            </w:r>
            <w:r w:rsidRPr="008008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76C25" w:rsidRPr="00800866">
              <w:rPr>
                <w:rFonts w:ascii="標楷體" w:eastAsia="標楷體" w:hAnsi="標楷體" w:hint="eastAsia"/>
                <w:u w:val="single"/>
              </w:rPr>
              <w:t>1</w:t>
            </w:r>
            <w:r w:rsidR="0079295F" w:rsidRPr="00800866">
              <w:rPr>
                <w:rFonts w:ascii="標楷體" w:eastAsia="標楷體" w:hAnsi="標楷體" w:hint="eastAsia"/>
                <w:u w:val="single"/>
              </w:rPr>
              <w:t>0</w:t>
            </w:r>
            <w:r w:rsidRPr="008008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0866">
              <w:rPr>
                <w:rFonts w:ascii="標楷體" w:eastAsia="標楷體" w:hAnsi="標楷體" w:hint="eastAsia"/>
              </w:rPr>
              <w:t>人（教師</w:t>
            </w:r>
            <w:r w:rsidRPr="008008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76C25" w:rsidRPr="00800866">
              <w:rPr>
                <w:rFonts w:ascii="標楷體" w:eastAsia="標楷體" w:hAnsi="標楷體" w:hint="eastAsia"/>
                <w:u w:val="single"/>
              </w:rPr>
              <w:t>1</w:t>
            </w:r>
            <w:r w:rsidRPr="008008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0866">
              <w:rPr>
                <w:rFonts w:ascii="標楷體" w:eastAsia="標楷體" w:hAnsi="標楷體" w:hint="eastAsia"/>
              </w:rPr>
              <w:t>人、學生</w:t>
            </w:r>
            <w:r w:rsidRPr="008008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34E7B" w:rsidRPr="00800866">
              <w:rPr>
                <w:rFonts w:ascii="標楷體" w:eastAsia="標楷體" w:hAnsi="標楷體" w:hint="eastAsia"/>
                <w:u w:val="single"/>
              </w:rPr>
              <w:t>8</w:t>
            </w:r>
            <w:r w:rsidRPr="008008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0866">
              <w:rPr>
                <w:rFonts w:ascii="標楷體" w:eastAsia="標楷體" w:hAnsi="標楷體" w:hint="eastAsia"/>
              </w:rPr>
              <w:t>人、行政人員</w:t>
            </w:r>
            <w:r w:rsidRPr="008008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76C25" w:rsidRPr="00800866">
              <w:rPr>
                <w:rFonts w:ascii="標楷體" w:eastAsia="標楷體" w:hAnsi="標楷體" w:hint="eastAsia"/>
                <w:u w:val="single"/>
              </w:rPr>
              <w:t>1</w:t>
            </w:r>
            <w:r w:rsidRPr="008008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0866">
              <w:rPr>
                <w:rFonts w:ascii="標楷體" w:eastAsia="標楷體" w:hAnsi="標楷體" w:hint="eastAsia"/>
              </w:rPr>
              <w:t>人、校外</w:t>
            </w:r>
            <w:r w:rsidRPr="008008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76C25" w:rsidRPr="00800866">
              <w:rPr>
                <w:rFonts w:ascii="標楷體" w:eastAsia="標楷體" w:hAnsi="標楷體" w:hint="eastAsia"/>
                <w:u w:val="single"/>
              </w:rPr>
              <w:t>0</w:t>
            </w:r>
            <w:r w:rsidRPr="0080086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00866">
              <w:rPr>
                <w:rFonts w:ascii="標楷體" w:eastAsia="標楷體" w:hAnsi="標楷體" w:hint="eastAsia"/>
              </w:rPr>
              <w:t>人）</w:t>
            </w:r>
          </w:p>
          <w:p w14:paraId="7855784A" w14:textId="625A28F6" w:rsidR="005154D4" w:rsidRPr="00800866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00866">
              <w:rPr>
                <w:rFonts w:ascii="標楷體" w:eastAsia="標楷體" w:hAnsi="標楷體" w:hint="eastAsia"/>
              </w:rPr>
              <w:t>內    容：</w:t>
            </w:r>
          </w:p>
          <w:p w14:paraId="2409DE09" w14:textId="1DEFF5E4" w:rsidR="00800866" w:rsidRDefault="000B5E2B" w:rsidP="00C977A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透過觀察利用課</w:t>
            </w:r>
            <w:r w:rsidR="00B74851">
              <w:rPr>
                <w:rFonts w:ascii="標楷體" w:eastAsia="標楷體" w:hAnsi="標楷體" w:hint="eastAsia"/>
              </w:rPr>
              <w:t>餘</w:t>
            </w:r>
            <w:r>
              <w:rPr>
                <w:rFonts w:ascii="標楷體" w:eastAsia="標楷體" w:hAnsi="標楷體" w:hint="eastAsia"/>
              </w:rPr>
              <w:t>時間燒製好的</w:t>
            </w:r>
            <w:r w:rsidR="00B74851">
              <w:rPr>
                <w:rFonts w:ascii="標楷體" w:eastAsia="標楷體" w:hAnsi="標楷體" w:hint="eastAsia"/>
              </w:rPr>
              <w:t>手製</w:t>
            </w:r>
            <w:r>
              <w:rPr>
                <w:rFonts w:ascii="標楷體" w:eastAsia="標楷體" w:hAnsi="標楷體" w:hint="eastAsia"/>
              </w:rPr>
              <w:t>陶板成品</w:t>
            </w:r>
            <w:r w:rsidR="00B74851">
              <w:rPr>
                <w:rFonts w:ascii="標楷體" w:eastAsia="標楷體" w:hAnsi="標楷體" w:hint="eastAsia"/>
              </w:rPr>
              <w:t>與其外觀</w:t>
            </w:r>
            <w:r>
              <w:rPr>
                <w:rFonts w:ascii="標楷體" w:eastAsia="標楷體" w:hAnsi="標楷體" w:hint="eastAsia"/>
              </w:rPr>
              <w:t>，</w:t>
            </w:r>
            <w:r w:rsidR="00775468">
              <w:rPr>
                <w:rFonts w:ascii="標楷體" w:eastAsia="標楷體" w:hAnsi="標楷體" w:hint="eastAsia"/>
              </w:rPr>
              <w:t>可以發現</w:t>
            </w:r>
            <w:r>
              <w:rPr>
                <w:rFonts w:ascii="標楷體" w:eastAsia="標楷體" w:hAnsi="標楷體" w:hint="eastAsia"/>
              </w:rPr>
              <w:t>製程</w:t>
            </w:r>
            <w:r w:rsidR="00B74851">
              <w:rPr>
                <w:rFonts w:ascii="標楷體" w:eastAsia="標楷體" w:hAnsi="標楷體" w:hint="eastAsia"/>
              </w:rPr>
              <w:t>的變因</w:t>
            </w:r>
            <w:r>
              <w:rPr>
                <w:rFonts w:ascii="標楷體" w:eastAsia="標楷體" w:hAnsi="標楷體" w:hint="eastAsia"/>
              </w:rPr>
              <w:t>對於陶板</w:t>
            </w:r>
            <w:r w:rsidR="00775468">
              <w:rPr>
                <w:rFonts w:ascii="標楷體" w:eastAsia="標楷體" w:hAnsi="標楷體" w:hint="eastAsia"/>
              </w:rPr>
              <w:t>有著重大</w:t>
            </w:r>
            <w:r>
              <w:rPr>
                <w:rFonts w:ascii="標楷體" w:eastAsia="標楷體" w:hAnsi="標楷體" w:hint="eastAsia"/>
              </w:rPr>
              <w:t>影響</w:t>
            </w:r>
            <w:r w:rsidR="00775468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，若是在燒之前內涵水分過多、</w:t>
            </w:r>
            <w:proofErr w:type="gramStart"/>
            <w:r w:rsidR="00F21D9A">
              <w:rPr>
                <w:rFonts w:ascii="標楷體" w:eastAsia="標楷體" w:hAnsi="標楷體" w:hint="eastAsia"/>
              </w:rPr>
              <w:t>練土沒練勻</w:t>
            </w:r>
            <w:r w:rsidR="00B16C9A">
              <w:rPr>
                <w:rFonts w:ascii="標楷體" w:eastAsia="標楷體" w:hAnsi="標楷體" w:hint="eastAsia"/>
              </w:rPr>
              <w:t>等因素均有</w:t>
            </w:r>
            <w:proofErr w:type="gramEnd"/>
            <w:r w:rsidR="00B16C9A">
              <w:rPr>
                <w:rFonts w:ascii="標楷體" w:eastAsia="標楷體" w:hAnsi="標楷體" w:hint="eastAsia"/>
              </w:rPr>
              <w:t>可能會導致燒結時產生破裂的可能性在，</w:t>
            </w:r>
            <w:r w:rsidR="00595BF7">
              <w:rPr>
                <w:rFonts w:ascii="標楷體" w:eastAsia="標楷體" w:hAnsi="標楷體" w:hint="eastAsia"/>
              </w:rPr>
              <w:t>所以需要小心處理才行</w:t>
            </w:r>
            <w:r w:rsidR="009B2717">
              <w:rPr>
                <w:rFonts w:ascii="標楷體" w:eastAsia="標楷體" w:hAnsi="標楷體" w:hint="eastAsia"/>
              </w:rPr>
              <w:t>，</w:t>
            </w:r>
            <w:r w:rsidR="001A52BB">
              <w:rPr>
                <w:rFonts w:ascii="標楷體" w:eastAsia="標楷體" w:hAnsi="標楷體" w:hint="eastAsia"/>
              </w:rPr>
              <w:t>方式</w:t>
            </w:r>
            <w:r w:rsidR="009B2717">
              <w:rPr>
                <w:rFonts w:ascii="標楷體" w:eastAsia="標楷體" w:hAnsi="標楷體" w:hint="eastAsia"/>
              </w:rPr>
              <w:t>諸如</w:t>
            </w:r>
            <w:proofErr w:type="gramStart"/>
            <w:r w:rsidR="009B2717">
              <w:rPr>
                <w:rFonts w:ascii="標楷體" w:eastAsia="標楷體" w:hAnsi="標楷體" w:hint="eastAsia"/>
              </w:rPr>
              <w:t>拉低升溫</w:t>
            </w:r>
            <w:proofErr w:type="gramEnd"/>
            <w:r w:rsidR="009B2717">
              <w:rPr>
                <w:rFonts w:ascii="標楷體" w:eastAsia="標楷體" w:hAnsi="標楷體" w:hint="eastAsia"/>
              </w:rPr>
              <w:t>速率或是細心從頭處理等等</w:t>
            </w:r>
            <w:r w:rsidR="00595BF7">
              <w:rPr>
                <w:rFonts w:ascii="標楷體" w:eastAsia="標楷體" w:hAnsi="標楷體" w:hint="eastAsia"/>
              </w:rPr>
              <w:t>。</w:t>
            </w:r>
            <w:r w:rsidR="00011B80">
              <w:rPr>
                <w:rFonts w:ascii="標楷體" w:eastAsia="標楷體" w:hAnsi="標楷體" w:hint="eastAsia"/>
              </w:rPr>
              <w:t>分析完後接著進入上釉環節，對陶板</w:t>
            </w:r>
            <w:r w:rsidR="001C77B9">
              <w:rPr>
                <w:rFonts w:ascii="標楷體" w:eastAsia="標楷體" w:hAnsi="標楷體" w:hint="eastAsia"/>
              </w:rPr>
              <w:t>任意上釉藥，可以筆塗、可以</w:t>
            </w:r>
            <w:proofErr w:type="gramStart"/>
            <w:r w:rsidR="001C77B9">
              <w:rPr>
                <w:rFonts w:ascii="標楷體" w:eastAsia="標楷體" w:hAnsi="標楷體" w:hint="eastAsia"/>
              </w:rPr>
              <w:t>澆釉，</w:t>
            </w:r>
            <w:proofErr w:type="gramEnd"/>
            <w:r w:rsidR="001C77B9">
              <w:rPr>
                <w:rFonts w:ascii="標楷體" w:eastAsia="標楷體" w:hAnsi="標楷體" w:hint="eastAsia"/>
              </w:rPr>
              <w:t>隨喜好</w:t>
            </w:r>
            <w:r w:rsidR="007C5042">
              <w:rPr>
                <w:rFonts w:ascii="標楷體" w:eastAsia="標楷體" w:hAnsi="標楷體" w:hint="eastAsia"/>
              </w:rPr>
              <w:t>與想像力</w:t>
            </w:r>
            <w:r w:rsidR="001C77B9">
              <w:rPr>
                <w:rFonts w:ascii="標楷體" w:eastAsia="標楷體" w:hAnsi="標楷體" w:hint="eastAsia"/>
              </w:rPr>
              <w:t>做彩繪</w:t>
            </w:r>
            <w:r w:rsidR="007C5042">
              <w:rPr>
                <w:rFonts w:ascii="標楷體" w:eastAsia="標楷體" w:hAnsi="標楷體" w:hint="eastAsia"/>
              </w:rPr>
              <w:t>。</w:t>
            </w:r>
          </w:p>
          <w:p w14:paraId="6C9E1274" w14:textId="6CD4BA4E" w:rsidR="000B5E2B" w:rsidRPr="00B8436F" w:rsidRDefault="000B5E2B" w:rsidP="00B16C9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  <w:p w14:paraId="059E118A" w14:textId="4A55A5FA" w:rsidR="005154D4" w:rsidRPr="00800866" w:rsidRDefault="000B5E2B" w:rsidP="00C977A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藉此</w:t>
            </w:r>
            <w:r w:rsidR="005154D4" w:rsidRPr="00800866">
              <w:rPr>
                <w:rFonts w:ascii="標楷體" w:eastAsia="標楷體" w:hAnsi="標楷體" w:hint="eastAsia"/>
              </w:rPr>
              <w:t>執行成效：</w:t>
            </w:r>
          </w:p>
          <w:p w14:paraId="06B7C2A5" w14:textId="2C51867E" w:rsidR="00765E46" w:rsidRDefault="00C34F9C" w:rsidP="001F4F4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藉由透過</w:t>
            </w:r>
            <w:r w:rsidR="007C3ACE">
              <w:rPr>
                <w:rFonts w:ascii="標楷體" w:eastAsia="標楷體" w:hAnsi="標楷體" w:hint="eastAsia"/>
              </w:rPr>
              <w:t>實際研究手製陶板燒結前燒結後的差異，</w:t>
            </w:r>
            <w:r w:rsidR="00FD1CBF">
              <w:rPr>
                <w:rFonts w:ascii="標楷體" w:eastAsia="標楷體" w:hAnsi="標楷體" w:hint="eastAsia"/>
              </w:rPr>
              <w:t>來了解製程</w:t>
            </w:r>
            <w:r w:rsidR="002F02A3">
              <w:rPr>
                <w:rFonts w:ascii="標楷體" w:eastAsia="標楷體" w:hAnsi="標楷體" w:hint="eastAsia"/>
              </w:rPr>
              <w:t>變數</w:t>
            </w:r>
            <w:r w:rsidR="00FD1CBF">
              <w:rPr>
                <w:rFonts w:ascii="標楷體" w:eastAsia="標楷體" w:hAnsi="標楷體" w:hint="eastAsia"/>
              </w:rPr>
              <w:t>對於陶器的影響</w:t>
            </w:r>
            <w:r w:rsidR="002F02A3">
              <w:rPr>
                <w:rFonts w:ascii="標楷體" w:eastAsia="標楷體" w:hAnsi="標楷體" w:hint="eastAsia"/>
              </w:rPr>
              <w:t>，即使透過機器來</w:t>
            </w:r>
            <w:proofErr w:type="gramStart"/>
            <w:r w:rsidR="002F02A3">
              <w:rPr>
                <w:rFonts w:ascii="標楷體" w:eastAsia="標楷體" w:hAnsi="標楷體" w:hint="eastAsia"/>
              </w:rPr>
              <w:t>達到均質化</w:t>
            </w:r>
            <w:proofErr w:type="gramEnd"/>
            <w:r w:rsidR="002F02A3">
              <w:rPr>
                <w:rFonts w:ascii="標楷體" w:eastAsia="標楷體" w:hAnsi="標楷體" w:hint="eastAsia"/>
              </w:rPr>
              <w:t>的前置作業，還是有機會產生破裂的，純手工更是如此，很吃製作者的手藝與細心度</w:t>
            </w:r>
            <w:r w:rsidR="00CB749D">
              <w:rPr>
                <w:rFonts w:ascii="標楷體" w:eastAsia="標楷體" w:hAnsi="標楷體" w:hint="eastAsia"/>
              </w:rPr>
              <w:t>。</w:t>
            </w:r>
            <w:r w:rsidR="00924224">
              <w:rPr>
                <w:rFonts w:ascii="標楷體" w:eastAsia="標楷體" w:hAnsi="標楷體" w:hint="eastAsia"/>
              </w:rPr>
              <w:t>若是</w:t>
            </w:r>
            <w:r w:rsidR="00CB749D">
              <w:rPr>
                <w:rFonts w:ascii="標楷體" w:eastAsia="標楷體" w:hAnsi="標楷體" w:hint="eastAsia"/>
              </w:rPr>
              <w:t>在</w:t>
            </w:r>
            <w:r w:rsidR="003D4482">
              <w:rPr>
                <w:rFonts w:ascii="標楷體" w:eastAsia="標楷體" w:hAnsi="標楷體" w:hint="eastAsia"/>
              </w:rPr>
              <w:t>坯體內</w:t>
            </w:r>
            <w:r w:rsidR="00CB749D">
              <w:rPr>
                <w:rFonts w:ascii="標楷體" w:eastAsia="標楷體" w:hAnsi="標楷體" w:hint="eastAsia"/>
              </w:rPr>
              <w:t>富</w:t>
            </w:r>
            <w:r w:rsidR="003D4482">
              <w:rPr>
                <w:rFonts w:ascii="標楷體" w:eastAsia="標楷體" w:hAnsi="標楷體" w:hint="eastAsia"/>
              </w:rPr>
              <w:t>含</w:t>
            </w:r>
            <w:proofErr w:type="gramStart"/>
            <w:r w:rsidR="003D4482">
              <w:rPr>
                <w:rFonts w:ascii="標楷體" w:eastAsia="標楷體" w:hAnsi="標楷體" w:hint="eastAsia"/>
              </w:rPr>
              <w:t>水</w:t>
            </w:r>
            <w:r w:rsidR="009D1835">
              <w:rPr>
                <w:rFonts w:ascii="標楷體" w:eastAsia="標楷體" w:hAnsi="標楷體" w:hint="eastAsia"/>
              </w:rPr>
              <w:t>份</w:t>
            </w:r>
            <w:proofErr w:type="gramEnd"/>
            <w:r w:rsidR="003D4482">
              <w:rPr>
                <w:rFonts w:ascii="標楷體" w:eastAsia="標楷體" w:hAnsi="標楷體" w:hint="eastAsia"/>
              </w:rPr>
              <w:t>下</w:t>
            </w:r>
            <w:r w:rsidR="00AC4F72">
              <w:rPr>
                <w:rFonts w:ascii="標楷體" w:eastAsia="標楷體" w:hAnsi="標楷體" w:hint="eastAsia"/>
              </w:rPr>
              <w:t>即</w:t>
            </w:r>
            <w:r w:rsidR="00A41743">
              <w:rPr>
                <w:rFonts w:ascii="標楷體" w:eastAsia="標楷體" w:hAnsi="標楷體" w:hint="eastAsia"/>
              </w:rPr>
              <w:t>進行燒結的話，升溫速度要計算的</w:t>
            </w:r>
            <w:r w:rsidR="00CB749D">
              <w:rPr>
                <w:rFonts w:ascii="標楷體" w:eastAsia="標楷體" w:hAnsi="標楷體" w:hint="eastAsia"/>
              </w:rPr>
              <w:t>比</w:t>
            </w:r>
            <w:r w:rsidR="00A41743">
              <w:rPr>
                <w:rFonts w:ascii="標楷體" w:eastAsia="標楷體" w:hAnsi="標楷體" w:hint="eastAsia"/>
              </w:rPr>
              <w:t>平常慢，</w:t>
            </w:r>
            <w:r w:rsidR="00AC4F72">
              <w:rPr>
                <w:rFonts w:ascii="標楷體" w:eastAsia="標楷體" w:hAnsi="標楷體" w:hint="eastAsia"/>
              </w:rPr>
              <w:t>以</w:t>
            </w:r>
            <w:r w:rsidR="00A41743">
              <w:rPr>
                <w:rFonts w:ascii="標楷體" w:eastAsia="標楷體" w:hAnsi="標楷體" w:hint="eastAsia"/>
              </w:rPr>
              <w:t>讓水分在低溫下能先行除去，才能盡量減少破裂的風險</w:t>
            </w:r>
            <w:r w:rsidR="0096770C">
              <w:rPr>
                <w:rFonts w:ascii="標楷體" w:eastAsia="標楷體" w:hAnsi="標楷體" w:hint="eastAsia"/>
              </w:rPr>
              <w:t>，但相對的燒結時間就會拉長</w:t>
            </w:r>
            <w:r w:rsidR="00A41743">
              <w:rPr>
                <w:rFonts w:ascii="標楷體" w:eastAsia="標楷體" w:hAnsi="標楷體" w:hint="eastAsia"/>
              </w:rPr>
              <w:t>。</w:t>
            </w:r>
          </w:p>
          <w:p w14:paraId="12899608" w14:textId="4D6A6BD6" w:rsidR="00AC4F72" w:rsidRPr="00AC4F72" w:rsidRDefault="00AC4F72" w:rsidP="001F4F41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  <w:tr w:rsidR="00EF59F8" w:rsidRPr="00800866" w14:paraId="025D5CE6" w14:textId="77777777" w:rsidTr="003E0CCD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E8148F" w14:textId="77777777" w:rsidR="00EF59F8" w:rsidRPr="00800866" w:rsidRDefault="00EF59F8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0866">
              <w:rPr>
                <w:rFonts w:ascii="標楷體" w:eastAsia="標楷體" w:hAnsi="標楷體" w:hint="eastAsia"/>
                <w:b/>
                <w:szCs w:val="24"/>
              </w:rPr>
              <w:t>活動照片</w:t>
            </w:r>
          </w:p>
          <w:p w14:paraId="1B695E29" w14:textId="77777777" w:rsidR="00EF59F8" w:rsidRPr="00800866" w:rsidRDefault="00EF59F8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00866">
              <w:rPr>
                <w:rFonts w:ascii="標楷體" w:eastAsia="標楷體" w:hAnsi="標楷體" w:cs="Arial"/>
                <w:color w:val="696969"/>
                <w:spacing w:val="15"/>
                <w:sz w:val="18"/>
                <w:szCs w:val="18"/>
              </w:rPr>
              <w:t xml:space="preserve">(檔案大小以不超過2M為限) </w:t>
            </w: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E04D1" w14:textId="77777777" w:rsidR="00EF59F8" w:rsidRPr="00800866" w:rsidRDefault="00EF59F8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</w:rPr>
            </w:pPr>
            <w:r w:rsidRPr="00800866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301B8910" w14:textId="77777777" w:rsidR="00EF59F8" w:rsidRPr="00800866" w:rsidRDefault="00EF59F8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</w:rPr>
            </w:pPr>
            <w:r w:rsidRPr="00800866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5FB10" w14:textId="77777777" w:rsidR="00EF59F8" w:rsidRPr="00800866" w:rsidRDefault="00EF59F8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</w:rPr>
            </w:pPr>
            <w:r w:rsidRPr="00800866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EF59F8" w:rsidRPr="00800866" w14:paraId="570BEBE2" w14:textId="77777777" w:rsidTr="003E0CCD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C18CFD" w14:textId="77777777" w:rsidR="00EF59F8" w:rsidRPr="00800866" w:rsidRDefault="00EF59F8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</w:tcPr>
          <w:p w14:paraId="664AB0E8" w14:textId="43A4B98A" w:rsidR="00EF59F8" w:rsidRPr="00800866" w:rsidRDefault="00A75DFE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16ECB36" wp14:editId="44DF9512">
                  <wp:extent cx="2520000" cy="1890129"/>
                  <wp:effectExtent l="0" t="0" r="0" b="0"/>
                  <wp:docPr id="1" name="圖片 1" descr="一張含有 個人, 團體, 室內, 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個人, 團體, 室內, 人 的圖片&#10;&#10;自動產生的描述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71B3CF" w14:textId="22AD7935" w:rsidR="00EF59F8" w:rsidRPr="00800866" w:rsidRDefault="005A0A6B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40FB1DB" wp14:editId="0E79DD7F">
                  <wp:extent cx="2520000" cy="1890129"/>
                  <wp:effectExtent l="0" t="0" r="0" b="0"/>
                  <wp:docPr id="12" name="圖片 12" descr="一張含有 個人, 天花板, 團體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 descr="一張含有 個人, 天花板, 團體, 室內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9F8" w:rsidRPr="00800866" w14:paraId="35DDA184" w14:textId="77777777" w:rsidTr="003E0CCD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651537" w14:textId="77777777" w:rsidR="00EF59F8" w:rsidRPr="00800866" w:rsidRDefault="00EF59F8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</w:tcPr>
          <w:p w14:paraId="63EBD032" w14:textId="4F2A592C" w:rsidR="00EF59F8" w:rsidRPr="00800866" w:rsidRDefault="008548C5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探討陶板燒結</w:t>
            </w:r>
            <w:r w:rsidR="00A02E92">
              <w:rPr>
                <w:rFonts w:ascii="標楷體" w:eastAsia="標楷體" w:hAnsi="標楷體" w:hint="eastAsia"/>
              </w:rPr>
              <w:t>破裂</w:t>
            </w:r>
            <w:r>
              <w:rPr>
                <w:rFonts w:ascii="標楷體" w:eastAsia="標楷體" w:hAnsi="標楷體" w:hint="eastAsia"/>
              </w:rPr>
              <w:t>的原因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9EF9AF" w14:textId="0AE2F93C" w:rsidR="00EF59F8" w:rsidRPr="00800866" w:rsidRDefault="00585279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與失敗的陶板做比較</w:t>
            </w:r>
          </w:p>
        </w:tc>
      </w:tr>
      <w:tr w:rsidR="00EF59F8" w:rsidRPr="00800866" w14:paraId="1ACD27DA" w14:textId="77777777" w:rsidTr="003E0CCD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8A10DC" w14:textId="77777777" w:rsidR="00EF59F8" w:rsidRPr="00800866" w:rsidRDefault="00EF59F8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</w:tcPr>
          <w:p w14:paraId="55B57B79" w14:textId="3DC47C4C" w:rsidR="00EF59F8" w:rsidRPr="00800866" w:rsidRDefault="00D12CCE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5E1397D" wp14:editId="3B53611B">
                  <wp:extent cx="2520000" cy="1890129"/>
                  <wp:effectExtent l="0" t="0" r="0" b="0"/>
                  <wp:docPr id="7" name="圖片 7" descr="一張含有 個人, 室內, 天花板, 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一張含有 個人, 室內, 天花板, 人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4EA999" w14:textId="30C62410" w:rsidR="00EF59F8" w:rsidRPr="00800866" w:rsidRDefault="00FD54FF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C6251DB" wp14:editId="5E8F5579">
                  <wp:extent cx="2520000" cy="1890129"/>
                  <wp:effectExtent l="0" t="0" r="0" b="0"/>
                  <wp:docPr id="8" name="圖片 8" descr="一張含有 個人, 室內, 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個人, 室內, 人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9F8" w:rsidRPr="00800866" w14:paraId="5DE1B55C" w14:textId="77777777" w:rsidTr="003E0CCD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7EA4CB" w14:textId="77777777" w:rsidR="00EF59F8" w:rsidRPr="00800866" w:rsidRDefault="00EF59F8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</w:tcPr>
          <w:p w14:paraId="5484EE57" w14:textId="6F87807F" w:rsidR="00EF59F8" w:rsidRPr="00800866" w:rsidRDefault="00247FAC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釉藥種類說明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B85D58" w14:textId="07FDCAF9" w:rsidR="00EF59F8" w:rsidRPr="00800866" w:rsidRDefault="00247FAC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實際體驗上釉-</w:t>
            </w:r>
            <w:proofErr w:type="gramStart"/>
            <w:r>
              <w:rPr>
                <w:rFonts w:ascii="標楷體" w:eastAsia="標楷體" w:hAnsi="標楷體" w:hint="eastAsia"/>
              </w:rPr>
              <w:t>筆塗法</w:t>
            </w:r>
            <w:proofErr w:type="gramEnd"/>
            <w:r w:rsidR="00BB30AC">
              <w:rPr>
                <w:rFonts w:ascii="標楷體" w:eastAsia="標楷體" w:hAnsi="標楷體" w:hint="eastAsia"/>
              </w:rPr>
              <w:t>1</w:t>
            </w:r>
          </w:p>
        </w:tc>
      </w:tr>
      <w:tr w:rsidR="00EF59F8" w:rsidRPr="00800866" w14:paraId="1DF812AE" w14:textId="77777777" w:rsidTr="003E0CCD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F773B2" w14:textId="77777777" w:rsidR="00EF59F8" w:rsidRPr="00800866" w:rsidRDefault="00EF59F8" w:rsidP="009D37BB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</w:tcPr>
          <w:p w14:paraId="4E1E555F" w14:textId="7C97D613" w:rsidR="00EF59F8" w:rsidRPr="00800866" w:rsidRDefault="00FD54FF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7FCA2CB" wp14:editId="15784CE5">
                  <wp:extent cx="2520000" cy="1890129"/>
                  <wp:effectExtent l="0" t="0" r="0" b="0"/>
                  <wp:docPr id="13" name="圖片 13" descr="一張含有 個人, 室內, 天花板, 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 descr="一張含有 個人, 室內, 天花板, 桌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BDF1F4" w14:textId="1171A163" w:rsidR="00EF59F8" w:rsidRPr="00800866" w:rsidRDefault="00D12CCE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F491AD2" wp14:editId="4296CB8C">
                  <wp:extent cx="2430127" cy="2159148"/>
                  <wp:effectExtent l="1905" t="0" r="0" b="0"/>
                  <wp:docPr id="9" name="圖片 9" descr="一張含有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 descr="一張含有 個人 的圖片&#10;&#10;自動產生的描述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" r="12502"/>
                          <a:stretch/>
                        </pic:blipFill>
                        <pic:spPr bwMode="auto">
                          <a:xfrm rot="5400000">
                            <a:off x="0" y="0"/>
                            <a:ext cx="2431086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9F8" w:rsidRPr="00800866" w14:paraId="3B53AEED" w14:textId="77777777" w:rsidTr="003E0CCD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A39D6A" w14:textId="77777777" w:rsidR="00EF59F8" w:rsidRPr="00800866" w:rsidRDefault="00EF59F8" w:rsidP="009D37BB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</w:tcPr>
          <w:p w14:paraId="68DAC7F8" w14:textId="6AE5ABD4" w:rsidR="00EF59F8" w:rsidRPr="00800866" w:rsidRDefault="00247FAC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實際體驗上釉-</w:t>
            </w:r>
            <w:proofErr w:type="gramStart"/>
            <w:r>
              <w:rPr>
                <w:rFonts w:ascii="標楷體" w:eastAsia="標楷體" w:hAnsi="標楷體" w:hint="eastAsia"/>
              </w:rPr>
              <w:t>筆塗法</w:t>
            </w:r>
            <w:proofErr w:type="gramEnd"/>
            <w:r w:rsidR="00BB30A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36547B" w14:textId="40C66F6E" w:rsidR="00EF59F8" w:rsidRPr="00800866" w:rsidRDefault="00BB30AC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實際體驗上釉-</w:t>
            </w:r>
            <w:proofErr w:type="gramStart"/>
            <w:r>
              <w:rPr>
                <w:rFonts w:ascii="標楷體" w:eastAsia="標楷體" w:hAnsi="標楷體" w:hint="eastAsia"/>
              </w:rPr>
              <w:t>筆塗法</w:t>
            </w:r>
            <w:proofErr w:type="gramEnd"/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B2103" w:rsidRPr="00800866" w14:paraId="0BADE424" w14:textId="77777777" w:rsidTr="003E0CCD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5C7CF" w14:textId="77777777" w:rsidR="00CB2103" w:rsidRPr="00800866" w:rsidRDefault="00CB2103" w:rsidP="009D37BB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</w:tcPr>
          <w:p w14:paraId="6ACF0000" w14:textId="4DFB4362" w:rsidR="00CB2103" w:rsidRPr="00800866" w:rsidRDefault="00D12CCE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B54D61A" wp14:editId="43609C94">
                  <wp:extent cx="2520000" cy="1890129"/>
                  <wp:effectExtent l="0" t="0" r="0" b="0"/>
                  <wp:docPr id="10" name="圖片 10" descr="一張含有 室內, 餐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 descr="一張含有 室內, 餐桌 的圖片&#10;&#10;自動產生的描述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3FFBDC" w14:textId="22D292E8" w:rsidR="00CB2103" w:rsidRPr="00800866" w:rsidRDefault="00D12CCE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35A8EA6" wp14:editId="0972A010">
                  <wp:extent cx="2520000" cy="1890129"/>
                  <wp:effectExtent l="0" t="0" r="0" b="0"/>
                  <wp:docPr id="11" name="圖片 11" descr="一張含有 文字, 個人, 桌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 descr="一張含有 文字, 個人, 桌 的圖片&#10;&#10;自動產生的描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9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9F8" w:rsidRPr="00800866" w14:paraId="2A44D32A" w14:textId="77777777" w:rsidTr="003E0CCD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AC0D6C" w14:textId="77777777" w:rsidR="00EF59F8" w:rsidRPr="00800866" w:rsidRDefault="00EF59F8" w:rsidP="009D37BB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404" w:type="dxa"/>
            <w:tcBorders>
              <w:right w:val="single" w:sz="4" w:space="0" w:color="auto"/>
            </w:tcBorders>
            <w:shd w:val="clear" w:color="auto" w:fill="auto"/>
          </w:tcPr>
          <w:p w14:paraId="4B8B9E2F" w14:textId="6C955D23" w:rsidR="00EF59F8" w:rsidRPr="00800866" w:rsidRDefault="00BB30AC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上釉完成品</w:t>
            </w:r>
            <w:r w:rsidR="00D95659">
              <w:rPr>
                <w:rFonts w:ascii="標楷體" w:eastAsia="標楷體" w:hAnsi="標楷體" w:hint="eastAsia"/>
                <w:noProof/>
              </w:rPr>
              <w:t>及破裂的陶板</w:t>
            </w:r>
          </w:p>
        </w:tc>
        <w:tc>
          <w:tcPr>
            <w:tcW w:w="4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404285" w14:textId="11FCC19B" w:rsidR="00EF59F8" w:rsidRPr="00800866" w:rsidRDefault="00BB30AC" w:rsidP="003E0CCD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陶板的在製作</w:t>
            </w:r>
          </w:p>
        </w:tc>
      </w:tr>
      <w:tr w:rsidR="009D37BB" w:rsidRPr="00800866" w14:paraId="58DE9180" w14:textId="77777777" w:rsidTr="006140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678" w:type="dxa"/>
            <w:gridSpan w:val="3"/>
            <w:shd w:val="clear" w:color="auto" w:fill="auto"/>
            <w:vAlign w:val="center"/>
          </w:tcPr>
          <w:p w14:paraId="50F16C8F" w14:textId="77777777" w:rsidR="009D37BB" w:rsidRPr="00800866" w:rsidRDefault="009D37BB" w:rsidP="009D37BB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800866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</w:tbl>
    <w:p w14:paraId="05BF3AF5" w14:textId="77777777" w:rsidR="00BC55D2" w:rsidRPr="00800866" w:rsidRDefault="00BC55D2" w:rsidP="005154D4">
      <w:pPr>
        <w:ind w:left="360" w:hanging="240"/>
        <w:rPr>
          <w:rFonts w:ascii="標楷體" w:eastAsia="標楷體" w:hAnsi="標楷體"/>
        </w:rPr>
      </w:pPr>
    </w:p>
    <w:sectPr w:rsidR="00BC55D2" w:rsidRPr="00800866" w:rsidSect="00197A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6620" w14:textId="77777777" w:rsidR="005A2076" w:rsidRDefault="005A2076" w:rsidP="00B23FF5">
      <w:pPr>
        <w:ind w:left="360" w:hanging="240"/>
      </w:pPr>
      <w:r>
        <w:separator/>
      </w:r>
    </w:p>
  </w:endnote>
  <w:endnote w:type="continuationSeparator" w:id="0">
    <w:p w14:paraId="5CAA9D67" w14:textId="77777777" w:rsidR="005A2076" w:rsidRDefault="005A207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55C4" w14:textId="77777777" w:rsidR="0025437C" w:rsidRDefault="008068C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41585ECE" w14:textId="0350647A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8C7" w:rsidRPr="008068C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7639DD53" w14:textId="77777777" w:rsidR="0025437C" w:rsidRDefault="008068C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B904B" w14:textId="77777777" w:rsidR="0025437C" w:rsidRDefault="008068C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BA8BB" w14:textId="77777777" w:rsidR="005A2076" w:rsidRDefault="005A2076" w:rsidP="00B23FF5">
      <w:pPr>
        <w:ind w:left="360" w:hanging="240"/>
      </w:pPr>
      <w:r>
        <w:separator/>
      </w:r>
    </w:p>
  </w:footnote>
  <w:footnote w:type="continuationSeparator" w:id="0">
    <w:p w14:paraId="659C8E09" w14:textId="77777777" w:rsidR="005A2076" w:rsidRDefault="005A207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C77C1" w14:textId="77777777" w:rsidR="0025437C" w:rsidRDefault="008068C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A7B1" w14:textId="77777777" w:rsidR="0025437C" w:rsidRDefault="008068C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9A9AD" w14:textId="77777777" w:rsidR="0025437C" w:rsidRDefault="008068C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1B80"/>
    <w:rsid w:val="00022BB9"/>
    <w:rsid w:val="00031768"/>
    <w:rsid w:val="0003300D"/>
    <w:rsid w:val="00033373"/>
    <w:rsid w:val="00055F7D"/>
    <w:rsid w:val="000562F5"/>
    <w:rsid w:val="000611E4"/>
    <w:rsid w:val="00062813"/>
    <w:rsid w:val="00080EF3"/>
    <w:rsid w:val="000835CF"/>
    <w:rsid w:val="00092FC2"/>
    <w:rsid w:val="000A4994"/>
    <w:rsid w:val="000A6D77"/>
    <w:rsid w:val="000B1DB6"/>
    <w:rsid w:val="000B2985"/>
    <w:rsid w:val="000B5E2B"/>
    <w:rsid w:val="000C3AB8"/>
    <w:rsid w:val="000D26DA"/>
    <w:rsid w:val="000D6B66"/>
    <w:rsid w:val="000E236E"/>
    <w:rsid w:val="000E23AB"/>
    <w:rsid w:val="000E2AB8"/>
    <w:rsid w:val="000E57E3"/>
    <w:rsid w:val="00104EE7"/>
    <w:rsid w:val="00106CB5"/>
    <w:rsid w:val="001112E5"/>
    <w:rsid w:val="0011316E"/>
    <w:rsid w:val="00113D38"/>
    <w:rsid w:val="00114C0F"/>
    <w:rsid w:val="00120BF8"/>
    <w:rsid w:val="00121504"/>
    <w:rsid w:val="00121B88"/>
    <w:rsid w:val="00122880"/>
    <w:rsid w:val="0012581D"/>
    <w:rsid w:val="001272BF"/>
    <w:rsid w:val="001369F7"/>
    <w:rsid w:val="0014348C"/>
    <w:rsid w:val="00150C69"/>
    <w:rsid w:val="0015616E"/>
    <w:rsid w:val="00157EC7"/>
    <w:rsid w:val="00160661"/>
    <w:rsid w:val="001658A3"/>
    <w:rsid w:val="0017123E"/>
    <w:rsid w:val="00173E98"/>
    <w:rsid w:val="00181BF9"/>
    <w:rsid w:val="00186DD6"/>
    <w:rsid w:val="00193E9D"/>
    <w:rsid w:val="001A52BB"/>
    <w:rsid w:val="001A7228"/>
    <w:rsid w:val="001A7FF3"/>
    <w:rsid w:val="001B2F52"/>
    <w:rsid w:val="001B30C7"/>
    <w:rsid w:val="001B5114"/>
    <w:rsid w:val="001C77B9"/>
    <w:rsid w:val="001E227F"/>
    <w:rsid w:val="001F056D"/>
    <w:rsid w:val="001F24B9"/>
    <w:rsid w:val="001F3725"/>
    <w:rsid w:val="001F4E0E"/>
    <w:rsid w:val="001F4F41"/>
    <w:rsid w:val="001F567D"/>
    <w:rsid w:val="00206893"/>
    <w:rsid w:val="00207F4D"/>
    <w:rsid w:val="002104F7"/>
    <w:rsid w:val="002169A7"/>
    <w:rsid w:val="00222B43"/>
    <w:rsid w:val="002250FA"/>
    <w:rsid w:val="00234665"/>
    <w:rsid w:val="00236032"/>
    <w:rsid w:val="00237DDB"/>
    <w:rsid w:val="00241ADA"/>
    <w:rsid w:val="00245459"/>
    <w:rsid w:val="002460B7"/>
    <w:rsid w:val="00247FAC"/>
    <w:rsid w:val="00263AE7"/>
    <w:rsid w:val="00276E36"/>
    <w:rsid w:val="00277136"/>
    <w:rsid w:val="002775BB"/>
    <w:rsid w:val="00280A47"/>
    <w:rsid w:val="002825C8"/>
    <w:rsid w:val="00283886"/>
    <w:rsid w:val="002A1581"/>
    <w:rsid w:val="002A50E6"/>
    <w:rsid w:val="002A5C2C"/>
    <w:rsid w:val="002A5F9A"/>
    <w:rsid w:val="002A614C"/>
    <w:rsid w:val="002A7457"/>
    <w:rsid w:val="002B1169"/>
    <w:rsid w:val="002B4739"/>
    <w:rsid w:val="002B72C6"/>
    <w:rsid w:val="002C69BC"/>
    <w:rsid w:val="002D1CB0"/>
    <w:rsid w:val="002D5050"/>
    <w:rsid w:val="002E77E1"/>
    <w:rsid w:val="002F02A3"/>
    <w:rsid w:val="003165D7"/>
    <w:rsid w:val="00330FED"/>
    <w:rsid w:val="00335B1F"/>
    <w:rsid w:val="00347B63"/>
    <w:rsid w:val="00354423"/>
    <w:rsid w:val="003645C9"/>
    <w:rsid w:val="0036760B"/>
    <w:rsid w:val="00383A31"/>
    <w:rsid w:val="003868C4"/>
    <w:rsid w:val="0038699B"/>
    <w:rsid w:val="003A7DBF"/>
    <w:rsid w:val="003B3D87"/>
    <w:rsid w:val="003B564D"/>
    <w:rsid w:val="003B6D61"/>
    <w:rsid w:val="003C4882"/>
    <w:rsid w:val="003D2B26"/>
    <w:rsid w:val="003D4482"/>
    <w:rsid w:val="003D58E0"/>
    <w:rsid w:val="003E0CCD"/>
    <w:rsid w:val="003F22CD"/>
    <w:rsid w:val="003F45D0"/>
    <w:rsid w:val="003F61D5"/>
    <w:rsid w:val="003F7A1E"/>
    <w:rsid w:val="00400003"/>
    <w:rsid w:val="00410E13"/>
    <w:rsid w:val="00413FFF"/>
    <w:rsid w:val="00420827"/>
    <w:rsid w:val="004315F8"/>
    <w:rsid w:val="004341BC"/>
    <w:rsid w:val="004429C5"/>
    <w:rsid w:val="00443243"/>
    <w:rsid w:val="004471C9"/>
    <w:rsid w:val="00451E04"/>
    <w:rsid w:val="00457A1E"/>
    <w:rsid w:val="004828FC"/>
    <w:rsid w:val="004974CF"/>
    <w:rsid w:val="004A17D3"/>
    <w:rsid w:val="004A258D"/>
    <w:rsid w:val="004A29ED"/>
    <w:rsid w:val="004B25B2"/>
    <w:rsid w:val="004B32BB"/>
    <w:rsid w:val="004B4231"/>
    <w:rsid w:val="004B4E40"/>
    <w:rsid w:val="004B7372"/>
    <w:rsid w:val="004C1D7C"/>
    <w:rsid w:val="004C6020"/>
    <w:rsid w:val="004D60DA"/>
    <w:rsid w:val="004E4531"/>
    <w:rsid w:val="004E539A"/>
    <w:rsid w:val="004F013B"/>
    <w:rsid w:val="004F085E"/>
    <w:rsid w:val="004F432C"/>
    <w:rsid w:val="005154D4"/>
    <w:rsid w:val="00515AF1"/>
    <w:rsid w:val="005160A2"/>
    <w:rsid w:val="00517D62"/>
    <w:rsid w:val="005323A1"/>
    <w:rsid w:val="0053307D"/>
    <w:rsid w:val="00536372"/>
    <w:rsid w:val="005463BF"/>
    <w:rsid w:val="00552264"/>
    <w:rsid w:val="00556986"/>
    <w:rsid w:val="00562725"/>
    <w:rsid w:val="005644B2"/>
    <w:rsid w:val="005662F3"/>
    <w:rsid w:val="0057201E"/>
    <w:rsid w:val="005724A3"/>
    <w:rsid w:val="00585279"/>
    <w:rsid w:val="00592CC9"/>
    <w:rsid w:val="00595BF7"/>
    <w:rsid w:val="00597DCA"/>
    <w:rsid w:val="005A0A6B"/>
    <w:rsid w:val="005A2076"/>
    <w:rsid w:val="005C11F5"/>
    <w:rsid w:val="005C1779"/>
    <w:rsid w:val="005D2FED"/>
    <w:rsid w:val="005E0D5C"/>
    <w:rsid w:val="005E5988"/>
    <w:rsid w:val="005F54BC"/>
    <w:rsid w:val="00603F7C"/>
    <w:rsid w:val="006140B5"/>
    <w:rsid w:val="006176BF"/>
    <w:rsid w:val="00617A41"/>
    <w:rsid w:val="00623E6C"/>
    <w:rsid w:val="006262DF"/>
    <w:rsid w:val="0063165E"/>
    <w:rsid w:val="00641F8E"/>
    <w:rsid w:val="00641FAA"/>
    <w:rsid w:val="00651E90"/>
    <w:rsid w:val="00656733"/>
    <w:rsid w:val="006647F3"/>
    <w:rsid w:val="006650AF"/>
    <w:rsid w:val="00673624"/>
    <w:rsid w:val="00684CAE"/>
    <w:rsid w:val="0068575C"/>
    <w:rsid w:val="006878F4"/>
    <w:rsid w:val="006961F5"/>
    <w:rsid w:val="006B3051"/>
    <w:rsid w:val="006B368D"/>
    <w:rsid w:val="006C119E"/>
    <w:rsid w:val="006C196E"/>
    <w:rsid w:val="006C58CC"/>
    <w:rsid w:val="006E3299"/>
    <w:rsid w:val="006F46E5"/>
    <w:rsid w:val="006F5254"/>
    <w:rsid w:val="006F5733"/>
    <w:rsid w:val="006F78A9"/>
    <w:rsid w:val="006F7964"/>
    <w:rsid w:val="00701217"/>
    <w:rsid w:val="0070235E"/>
    <w:rsid w:val="00717A15"/>
    <w:rsid w:val="00721127"/>
    <w:rsid w:val="007232B4"/>
    <w:rsid w:val="007402CB"/>
    <w:rsid w:val="007439BD"/>
    <w:rsid w:val="007526FA"/>
    <w:rsid w:val="00753F5E"/>
    <w:rsid w:val="00762B0F"/>
    <w:rsid w:val="00765E46"/>
    <w:rsid w:val="00775468"/>
    <w:rsid w:val="0079038A"/>
    <w:rsid w:val="00791708"/>
    <w:rsid w:val="0079295F"/>
    <w:rsid w:val="007A653D"/>
    <w:rsid w:val="007B127B"/>
    <w:rsid w:val="007B623C"/>
    <w:rsid w:val="007C3ACE"/>
    <w:rsid w:val="007C5042"/>
    <w:rsid w:val="007D587B"/>
    <w:rsid w:val="007D5CFA"/>
    <w:rsid w:val="007E23E2"/>
    <w:rsid w:val="007E6A2D"/>
    <w:rsid w:val="007F7D36"/>
    <w:rsid w:val="00800866"/>
    <w:rsid w:val="008008CA"/>
    <w:rsid w:val="00802871"/>
    <w:rsid w:val="008039BC"/>
    <w:rsid w:val="008068C7"/>
    <w:rsid w:val="00814324"/>
    <w:rsid w:val="00821128"/>
    <w:rsid w:val="0082134E"/>
    <w:rsid w:val="00823FAD"/>
    <w:rsid w:val="00831778"/>
    <w:rsid w:val="00831F22"/>
    <w:rsid w:val="008328BE"/>
    <w:rsid w:val="008424F1"/>
    <w:rsid w:val="00846441"/>
    <w:rsid w:val="008548C5"/>
    <w:rsid w:val="00854E92"/>
    <w:rsid w:val="00865583"/>
    <w:rsid w:val="00872AE2"/>
    <w:rsid w:val="00872BDD"/>
    <w:rsid w:val="008737D0"/>
    <w:rsid w:val="00877A5E"/>
    <w:rsid w:val="008809BC"/>
    <w:rsid w:val="00883668"/>
    <w:rsid w:val="0089554B"/>
    <w:rsid w:val="008A4692"/>
    <w:rsid w:val="008A6FB5"/>
    <w:rsid w:val="008A7E50"/>
    <w:rsid w:val="008B4AE5"/>
    <w:rsid w:val="008B55A1"/>
    <w:rsid w:val="008D5BE1"/>
    <w:rsid w:val="008E4460"/>
    <w:rsid w:val="008E4C06"/>
    <w:rsid w:val="008F1184"/>
    <w:rsid w:val="008F4BF5"/>
    <w:rsid w:val="008F5994"/>
    <w:rsid w:val="008F6C57"/>
    <w:rsid w:val="00902A88"/>
    <w:rsid w:val="0090598C"/>
    <w:rsid w:val="009076F2"/>
    <w:rsid w:val="00911273"/>
    <w:rsid w:val="00914500"/>
    <w:rsid w:val="00920750"/>
    <w:rsid w:val="00924224"/>
    <w:rsid w:val="009332C9"/>
    <w:rsid w:val="009438DC"/>
    <w:rsid w:val="00950944"/>
    <w:rsid w:val="00951268"/>
    <w:rsid w:val="0095162D"/>
    <w:rsid w:val="0096248D"/>
    <w:rsid w:val="00964CAB"/>
    <w:rsid w:val="009660BA"/>
    <w:rsid w:val="0096770C"/>
    <w:rsid w:val="0097052F"/>
    <w:rsid w:val="009768B6"/>
    <w:rsid w:val="00976C25"/>
    <w:rsid w:val="00987969"/>
    <w:rsid w:val="009923CC"/>
    <w:rsid w:val="00992F86"/>
    <w:rsid w:val="00994B94"/>
    <w:rsid w:val="00995392"/>
    <w:rsid w:val="00995862"/>
    <w:rsid w:val="009A2FD0"/>
    <w:rsid w:val="009A3DF2"/>
    <w:rsid w:val="009A7173"/>
    <w:rsid w:val="009B165F"/>
    <w:rsid w:val="009B2717"/>
    <w:rsid w:val="009B2E6F"/>
    <w:rsid w:val="009B3C6A"/>
    <w:rsid w:val="009C0479"/>
    <w:rsid w:val="009C3A15"/>
    <w:rsid w:val="009C4BCF"/>
    <w:rsid w:val="009C5876"/>
    <w:rsid w:val="009C68C4"/>
    <w:rsid w:val="009D0A74"/>
    <w:rsid w:val="009D1835"/>
    <w:rsid w:val="009D37BB"/>
    <w:rsid w:val="009D425B"/>
    <w:rsid w:val="009D7F88"/>
    <w:rsid w:val="009E4144"/>
    <w:rsid w:val="009E4368"/>
    <w:rsid w:val="009E50D9"/>
    <w:rsid w:val="009F237E"/>
    <w:rsid w:val="00A02E92"/>
    <w:rsid w:val="00A32E54"/>
    <w:rsid w:val="00A35E2A"/>
    <w:rsid w:val="00A36E0F"/>
    <w:rsid w:val="00A41156"/>
    <w:rsid w:val="00A41743"/>
    <w:rsid w:val="00A45E48"/>
    <w:rsid w:val="00A462F3"/>
    <w:rsid w:val="00A47DAA"/>
    <w:rsid w:val="00A53C82"/>
    <w:rsid w:val="00A735F7"/>
    <w:rsid w:val="00A7418B"/>
    <w:rsid w:val="00A75DFE"/>
    <w:rsid w:val="00A8283E"/>
    <w:rsid w:val="00AA1183"/>
    <w:rsid w:val="00AA1A6A"/>
    <w:rsid w:val="00AA23C2"/>
    <w:rsid w:val="00AA6D86"/>
    <w:rsid w:val="00AB2D9C"/>
    <w:rsid w:val="00AC1584"/>
    <w:rsid w:val="00AC4F72"/>
    <w:rsid w:val="00AC552A"/>
    <w:rsid w:val="00AC6A29"/>
    <w:rsid w:val="00AE1A9C"/>
    <w:rsid w:val="00AF2470"/>
    <w:rsid w:val="00AF4B29"/>
    <w:rsid w:val="00B00DAA"/>
    <w:rsid w:val="00B0135B"/>
    <w:rsid w:val="00B035EC"/>
    <w:rsid w:val="00B0677E"/>
    <w:rsid w:val="00B10F41"/>
    <w:rsid w:val="00B1410E"/>
    <w:rsid w:val="00B167BD"/>
    <w:rsid w:val="00B1692F"/>
    <w:rsid w:val="00B16C9A"/>
    <w:rsid w:val="00B23FF5"/>
    <w:rsid w:val="00B255D9"/>
    <w:rsid w:val="00B3409A"/>
    <w:rsid w:val="00B37105"/>
    <w:rsid w:val="00B4195B"/>
    <w:rsid w:val="00B41E14"/>
    <w:rsid w:val="00B5503E"/>
    <w:rsid w:val="00B57151"/>
    <w:rsid w:val="00B74851"/>
    <w:rsid w:val="00B77EA2"/>
    <w:rsid w:val="00B80B5C"/>
    <w:rsid w:val="00B8436F"/>
    <w:rsid w:val="00B92094"/>
    <w:rsid w:val="00B943B1"/>
    <w:rsid w:val="00B97955"/>
    <w:rsid w:val="00BA069C"/>
    <w:rsid w:val="00BA52FA"/>
    <w:rsid w:val="00BA71DE"/>
    <w:rsid w:val="00BA7DBC"/>
    <w:rsid w:val="00BB30AC"/>
    <w:rsid w:val="00BB5CD8"/>
    <w:rsid w:val="00BB6163"/>
    <w:rsid w:val="00BB62A4"/>
    <w:rsid w:val="00BC14C6"/>
    <w:rsid w:val="00BC55D2"/>
    <w:rsid w:val="00BC73E3"/>
    <w:rsid w:val="00BD5CCF"/>
    <w:rsid w:val="00BD622A"/>
    <w:rsid w:val="00BE28E6"/>
    <w:rsid w:val="00BE2A7B"/>
    <w:rsid w:val="00BF1BE2"/>
    <w:rsid w:val="00C061DC"/>
    <w:rsid w:val="00C10948"/>
    <w:rsid w:val="00C13E7B"/>
    <w:rsid w:val="00C152B8"/>
    <w:rsid w:val="00C1647E"/>
    <w:rsid w:val="00C26459"/>
    <w:rsid w:val="00C32689"/>
    <w:rsid w:val="00C34F9C"/>
    <w:rsid w:val="00C3512F"/>
    <w:rsid w:val="00C352E4"/>
    <w:rsid w:val="00C40AD9"/>
    <w:rsid w:val="00C41DBC"/>
    <w:rsid w:val="00C61B34"/>
    <w:rsid w:val="00C64C47"/>
    <w:rsid w:val="00C65337"/>
    <w:rsid w:val="00C674E9"/>
    <w:rsid w:val="00C75BA7"/>
    <w:rsid w:val="00C85903"/>
    <w:rsid w:val="00C977A6"/>
    <w:rsid w:val="00CA6F24"/>
    <w:rsid w:val="00CA789C"/>
    <w:rsid w:val="00CB0934"/>
    <w:rsid w:val="00CB1333"/>
    <w:rsid w:val="00CB2103"/>
    <w:rsid w:val="00CB749D"/>
    <w:rsid w:val="00CC2090"/>
    <w:rsid w:val="00CC3263"/>
    <w:rsid w:val="00CD0C6E"/>
    <w:rsid w:val="00CD1F81"/>
    <w:rsid w:val="00CD6B1E"/>
    <w:rsid w:val="00CF2314"/>
    <w:rsid w:val="00CF6CE0"/>
    <w:rsid w:val="00D05D32"/>
    <w:rsid w:val="00D12CCE"/>
    <w:rsid w:val="00D17A99"/>
    <w:rsid w:val="00D35C7E"/>
    <w:rsid w:val="00D4607E"/>
    <w:rsid w:val="00D47A2C"/>
    <w:rsid w:val="00D61D57"/>
    <w:rsid w:val="00D71EFB"/>
    <w:rsid w:val="00D8364E"/>
    <w:rsid w:val="00D874A3"/>
    <w:rsid w:val="00D90327"/>
    <w:rsid w:val="00D9258C"/>
    <w:rsid w:val="00D95458"/>
    <w:rsid w:val="00D95659"/>
    <w:rsid w:val="00DA393E"/>
    <w:rsid w:val="00DA54BF"/>
    <w:rsid w:val="00DB4788"/>
    <w:rsid w:val="00DB5541"/>
    <w:rsid w:val="00DB6801"/>
    <w:rsid w:val="00DD0F68"/>
    <w:rsid w:val="00DD4B10"/>
    <w:rsid w:val="00DD7F7F"/>
    <w:rsid w:val="00DE7BFD"/>
    <w:rsid w:val="00E04B4F"/>
    <w:rsid w:val="00E10329"/>
    <w:rsid w:val="00E10CBF"/>
    <w:rsid w:val="00E314CF"/>
    <w:rsid w:val="00E33D26"/>
    <w:rsid w:val="00E503AC"/>
    <w:rsid w:val="00E50EA3"/>
    <w:rsid w:val="00E54DDB"/>
    <w:rsid w:val="00E57743"/>
    <w:rsid w:val="00E63422"/>
    <w:rsid w:val="00E6428A"/>
    <w:rsid w:val="00E65457"/>
    <w:rsid w:val="00E70124"/>
    <w:rsid w:val="00E70B4B"/>
    <w:rsid w:val="00E71E26"/>
    <w:rsid w:val="00E83F85"/>
    <w:rsid w:val="00E9468D"/>
    <w:rsid w:val="00E95980"/>
    <w:rsid w:val="00E97FAD"/>
    <w:rsid w:val="00EA35B3"/>
    <w:rsid w:val="00EA3A3D"/>
    <w:rsid w:val="00EB0F84"/>
    <w:rsid w:val="00EB2AF7"/>
    <w:rsid w:val="00ED4307"/>
    <w:rsid w:val="00EE16DE"/>
    <w:rsid w:val="00EE2775"/>
    <w:rsid w:val="00EF0C35"/>
    <w:rsid w:val="00EF0E90"/>
    <w:rsid w:val="00EF2D5F"/>
    <w:rsid w:val="00EF43BD"/>
    <w:rsid w:val="00EF59F8"/>
    <w:rsid w:val="00F01582"/>
    <w:rsid w:val="00F03A0F"/>
    <w:rsid w:val="00F12527"/>
    <w:rsid w:val="00F131CD"/>
    <w:rsid w:val="00F21BF7"/>
    <w:rsid w:val="00F21D9A"/>
    <w:rsid w:val="00F3131C"/>
    <w:rsid w:val="00F33C19"/>
    <w:rsid w:val="00F34E7B"/>
    <w:rsid w:val="00F52604"/>
    <w:rsid w:val="00F5379C"/>
    <w:rsid w:val="00F66DFF"/>
    <w:rsid w:val="00F75301"/>
    <w:rsid w:val="00F83B49"/>
    <w:rsid w:val="00F90777"/>
    <w:rsid w:val="00F90D9B"/>
    <w:rsid w:val="00F93E4B"/>
    <w:rsid w:val="00FA3CD5"/>
    <w:rsid w:val="00FA49F6"/>
    <w:rsid w:val="00FB6A67"/>
    <w:rsid w:val="00FB7037"/>
    <w:rsid w:val="00FB7E45"/>
    <w:rsid w:val="00FC2F85"/>
    <w:rsid w:val="00FD1CBF"/>
    <w:rsid w:val="00FD23E3"/>
    <w:rsid w:val="00FD54FF"/>
    <w:rsid w:val="00FE151B"/>
    <w:rsid w:val="00FE387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FFA0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C351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陳彥友</cp:lastModifiedBy>
  <cp:revision>297</cp:revision>
  <cp:lastPrinted>2021-12-27T04:51:00Z</cp:lastPrinted>
  <dcterms:created xsi:type="dcterms:W3CDTF">2021-10-19T16:17:00Z</dcterms:created>
  <dcterms:modified xsi:type="dcterms:W3CDTF">2021-12-27T04:52:00Z</dcterms:modified>
</cp:coreProperties>
</file>