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AA4D32" w:rsidRDefault="00EC47A9" w:rsidP="00334E5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Cs w:val="24"/>
        </w:rPr>
      </w:pPr>
      <w:r w:rsidRPr="00EC47A9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中國文化大學教育部高教深耕計畫計畫成果紀錄表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372"/>
        <w:gridCol w:w="4373"/>
      </w:tblGrid>
      <w:tr w:rsidR="00BA2EC1" w:rsidRPr="001C1E24" w:rsidTr="00C66403">
        <w:trPr>
          <w:trHeight w:val="567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E86" w:rsidRPr="00DD15DF" w:rsidRDefault="007F3E86" w:rsidP="00941FE7">
            <w:pPr>
              <w:ind w:leftChars="16" w:left="38" w:firstLineChars="0" w:firstLine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03" w:rsidRDefault="00C66403" w:rsidP="00866BBF">
            <w:pPr>
              <w:ind w:left="390" w:hanging="270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6403">
              <w:rPr>
                <w:rFonts w:ascii="標楷體" w:eastAsia="標楷體" w:hAnsi="標楷體" w:hint="eastAsia"/>
                <w:b/>
                <w:sz w:val="27"/>
                <w:szCs w:val="27"/>
              </w:rPr>
              <w:t>D1院系專業融入社區營造，善盡社會責任</w:t>
            </w:r>
          </w:p>
          <w:p w:rsidR="007F3E86" w:rsidRPr="00C85903" w:rsidRDefault="00153355" w:rsidP="00866BBF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53355">
              <w:rPr>
                <w:rFonts w:ascii="標楷體" w:eastAsia="標楷體" w:hAnsi="標楷體" w:hint="eastAsia"/>
                <w:b/>
                <w:sz w:val="27"/>
                <w:szCs w:val="27"/>
              </w:rPr>
              <w:t>D1-5園藝科學融入地方創生與教育推廣</w:t>
            </w:r>
          </w:p>
        </w:tc>
      </w:tr>
      <w:tr w:rsidR="00BA2EC1" w:rsidRPr="001C1E24" w:rsidTr="00C66403">
        <w:trPr>
          <w:trHeight w:val="567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3E86" w:rsidRDefault="007F3E86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634" w:rsidRPr="00A97F70" w:rsidRDefault="00C37486" w:rsidP="00C3748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877B1">
              <w:rPr>
                <w:rFonts w:ascii="標楷體" w:eastAsia="標楷體" w:hAnsi="標楷體" w:hint="eastAsia"/>
              </w:rPr>
              <w:t>生態導覽解說培訓營</w:t>
            </w:r>
            <w:r>
              <w:rPr>
                <w:rFonts w:ascii="標楷體" w:eastAsia="標楷體" w:hAnsi="標楷體" w:hint="eastAsia"/>
              </w:rPr>
              <w:t>及</w:t>
            </w:r>
            <w:r w:rsidR="00153355" w:rsidRPr="00153355">
              <w:rPr>
                <w:rFonts w:ascii="Times New Roman" w:eastAsia="標楷體" w:hAnsi="Times New Roman" w:hint="eastAsia"/>
                <w:szCs w:val="24"/>
              </w:rPr>
              <w:t>培訓大學生為種子教師</w:t>
            </w:r>
          </w:p>
        </w:tc>
      </w:tr>
      <w:tr w:rsidR="00BA2EC1" w:rsidRPr="001C1E24" w:rsidTr="00C66403">
        <w:trPr>
          <w:trHeight w:val="567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76E6" w:rsidRPr="002D1D27" w:rsidRDefault="00C66403" w:rsidP="00C66403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6E6" w:rsidRPr="002D1D27" w:rsidRDefault="000877B1" w:rsidP="006F715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877B1">
              <w:rPr>
                <w:rFonts w:ascii="標楷體" w:eastAsia="標楷體" w:hAnsi="標楷體" w:hint="eastAsia"/>
              </w:rPr>
              <w:t>110年度生態導覽解說培訓營說明會</w:t>
            </w:r>
          </w:p>
        </w:tc>
      </w:tr>
      <w:tr w:rsidR="00BA2EC1" w:rsidRPr="001C1E24" w:rsidTr="00C66403">
        <w:trPr>
          <w:trHeight w:val="2115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A38B5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B5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  <w:r w:rsidRPr="007A38B5">
              <w:rPr>
                <w:rFonts w:ascii="Times New Roman" w:eastAsia="標楷體" w:hAnsi="標楷體" w:hint="eastAsia"/>
                <w:szCs w:val="24"/>
              </w:rPr>
              <w:t>（活動內容簡述</w:t>
            </w:r>
            <w:r w:rsidRPr="007A38B5">
              <w:rPr>
                <w:rFonts w:ascii="Times New Roman" w:eastAsia="標楷體" w:hAnsi="標楷體" w:hint="eastAsia"/>
                <w:szCs w:val="24"/>
              </w:rPr>
              <w:t>/</w:t>
            </w:r>
            <w:r w:rsidRPr="007A38B5">
              <w:rPr>
                <w:rFonts w:ascii="Times New Roman" w:eastAsia="標楷體" w:hAnsi="標楷體" w:hint="eastAsia"/>
                <w:szCs w:val="24"/>
              </w:rPr>
              <w:t>執行成效）</w:t>
            </w:r>
          </w:p>
        </w:tc>
        <w:tc>
          <w:tcPr>
            <w:tcW w:w="87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636F" w:rsidRPr="001214E8" w:rsidRDefault="008A0034" w:rsidP="0074636F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主辦單位：</w:t>
            </w:r>
            <w:r w:rsidR="0074636F" w:rsidRPr="001214E8">
              <w:rPr>
                <w:rFonts w:ascii="標楷體" w:eastAsia="標楷體" w:hAnsi="標楷體" w:hint="eastAsia"/>
                <w:szCs w:val="24"/>
              </w:rPr>
              <w:t>園藝暨生物技術學系</w:t>
            </w:r>
            <w:bookmarkStart w:id="0" w:name="_GoBack"/>
            <w:bookmarkEnd w:id="0"/>
          </w:p>
          <w:p w:rsidR="0074636F" w:rsidRPr="001214E8" w:rsidRDefault="0074636F" w:rsidP="0074636F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1214E8">
              <w:rPr>
                <w:rFonts w:ascii="標楷體" w:eastAsia="標楷體" w:hAnsi="標楷體" w:hint="eastAsia"/>
                <w:szCs w:val="24"/>
              </w:rPr>
              <w:t>活動日期：1</w:t>
            </w:r>
            <w:r w:rsidRPr="001214E8">
              <w:rPr>
                <w:rFonts w:ascii="標楷體" w:eastAsia="標楷體" w:hAnsi="標楷體"/>
                <w:szCs w:val="24"/>
              </w:rPr>
              <w:t>10</w:t>
            </w:r>
            <w:r w:rsidRPr="001214E8">
              <w:rPr>
                <w:rFonts w:ascii="標楷體" w:eastAsia="標楷體" w:hAnsi="標楷體" w:hint="eastAsia"/>
                <w:szCs w:val="24"/>
              </w:rPr>
              <w:t xml:space="preserve"> 年 0</w:t>
            </w:r>
            <w:r w:rsidRPr="001214E8">
              <w:rPr>
                <w:rFonts w:ascii="標楷體" w:eastAsia="標楷體" w:hAnsi="標楷體"/>
                <w:szCs w:val="24"/>
              </w:rPr>
              <w:t>5</w:t>
            </w:r>
            <w:r w:rsidRPr="001214E8">
              <w:rPr>
                <w:rFonts w:ascii="標楷體" w:eastAsia="標楷體" w:hAnsi="標楷體" w:hint="eastAsia"/>
                <w:szCs w:val="24"/>
              </w:rPr>
              <w:t xml:space="preserve"> 月 11 日</w:t>
            </w:r>
          </w:p>
          <w:p w:rsidR="0074636F" w:rsidRPr="001214E8" w:rsidRDefault="0074636F" w:rsidP="0074636F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1214E8">
              <w:rPr>
                <w:rFonts w:ascii="標楷體" w:eastAsia="標楷體" w:hAnsi="標楷體" w:hint="eastAsia"/>
                <w:szCs w:val="24"/>
              </w:rPr>
              <w:t>活動地點：中國文化大學大恩4</w:t>
            </w:r>
            <w:r w:rsidRPr="001214E8">
              <w:rPr>
                <w:rFonts w:ascii="標楷體" w:eastAsia="標楷體" w:hAnsi="標楷體"/>
                <w:szCs w:val="24"/>
              </w:rPr>
              <w:t>02</w:t>
            </w:r>
            <w:r w:rsidRPr="001214E8">
              <w:rPr>
                <w:rFonts w:ascii="標楷體" w:eastAsia="標楷體" w:hAnsi="標楷體" w:hint="eastAsia"/>
                <w:szCs w:val="24"/>
              </w:rPr>
              <w:t>室</w:t>
            </w:r>
          </w:p>
          <w:p w:rsidR="0074636F" w:rsidRPr="001214E8" w:rsidRDefault="0074636F" w:rsidP="000877B1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1214E8">
              <w:rPr>
                <w:rFonts w:ascii="標楷體" w:eastAsia="標楷體" w:hAnsi="標楷體" w:hint="eastAsia"/>
                <w:szCs w:val="24"/>
              </w:rPr>
              <w:t xml:space="preserve">主 講 者：張雅卿 </w:t>
            </w:r>
            <w:r w:rsidRPr="001214E8">
              <w:rPr>
                <w:rFonts w:ascii="標楷體" w:eastAsia="標楷體" w:hAnsi="標楷體"/>
                <w:szCs w:val="24"/>
              </w:rPr>
              <w:t>(</w:t>
            </w:r>
            <w:r w:rsidR="000877B1" w:rsidRPr="001214E8">
              <w:rPr>
                <w:rFonts w:ascii="標楷體" w:eastAsia="標楷體" w:hAnsi="標楷體" w:hint="eastAsia"/>
                <w:szCs w:val="24"/>
              </w:rPr>
              <w:t>藍鵲•星空（自然與戶外課程）負責人)</w:t>
            </w:r>
          </w:p>
          <w:p w:rsidR="006F7152" w:rsidRPr="001214E8" w:rsidRDefault="006F7152" w:rsidP="000877B1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1214E8">
              <w:rPr>
                <w:rFonts w:ascii="標楷體" w:eastAsia="標楷體" w:hAnsi="標楷體" w:hint="eastAsia"/>
                <w:szCs w:val="24"/>
              </w:rPr>
              <w:t>講題: 導覽解說課程的過去經驗與未來展望</w:t>
            </w:r>
          </w:p>
          <w:p w:rsidR="0074636F" w:rsidRPr="001214E8" w:rsidRDefault="0074636F" w:rsidP="0074636F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1214E8">
              <w:rPr>
                <w:rFonts w:ascii="標楷體" w:eastAsia="標楷體" w:hAnsi="標楷體" w:hint="eastAsia"/>
                <w:szCs w:val="24"/>
              </w:rPr>
              <w:t xml:space="preserve">參與人數： </w:t>
            </w:r>
            <w:r w:rsidR="006F7152" w:rsidRPr="001214E8">
              <w:rPr>
                <w:rFonts w:ascii="標楷體" w:eastAsia="標楷體" w:hAnsi="標楷體"/>
                <w:szCs w:val="24"/>
              </w:rPr>
              <w:t>54</w:t>
            </w:r>
            <w:r w:rsidRPr="001214E8">
              <w:rPr>
                <w:rFonts w:ascii="標楷體" w:eastAsia="標楷體" w:hAnsi="標楷體" w:hint="eastAsia"/>
                <w:szCs w:val="24"/>
              </w:rPr>
              <w:t xml:space="preserve"> 人（教師 </w:t>
            </w:r>
            <w:r w:rsidR="006F7152" w:rsidRPr="001214E8">
              <w:rPr>
                <w:rFonts w:ascii="標楷體" w:eastAsia="標楷體" w:hAnsi="標楷體"/>
                <w:szCs w:val="24"/>
              </w:rPr>
              <w:t>3</w:t>
            </w:r>
            <w:r w:rsidRPr="001214E8">
              <w:rPr>
                <w:rFonts w:ascii="標楷體" w:eastAsia="標楷體" w:hAnsi="標楷體" w:hint="eastAsia"/>
                <w:szCs w:val="24"/>
              </w:rPr>
              <w:t xml:space="preserve"> 人、學生 </w:t>
            </w:r>
            <w:r w:rsidR="006F7152" w:rsidRPr="001214E8">
              <w:rPr>
                <w:rFonts w:ascii="標楷體" w:eastAsia="標楷體" w:hAnsi="標楷體"/>
                <w:szCs w:val="24"/>
              </w:rPr>
              <w:t>50</w:t>
            </w:r>
            <w:r w:rsidRPr="001214E8">
              <w:rPr>
                <w:rFonts w:ascii="標楷體" w:eastAsia="標楷體" w:hAnsi="標楷體" w:hint="eastAsia"/>
                <w:szCs w:val="24"/>
              </w:rPr>
              <w:t xml:space="preserve"> 人、行政人員 </w:t>
            </w:r>
            <w:r w:rsidR="006F7152" w:rsidRPr="001214E8">
              <w:rPr>
                <w:rFonts w:ascii="標楷體" w:eastAsia="標楷體" w:hAnsi="標楷體"/>
                <w:szCs w:val="24"/>
              </w:rPr>
              <w:t>1</w:t>
            </w:r>
            <w:r w:rsidRPr="001214E8">
              <w:rPr>
                <w:rFonts w:ascii="標楷體" w:eastAsia="標楷體" w:hAnsi="標楷體" w:hint="eastAsia"/>
                <w:szCs w:val="24"/>
              </w:rPr>
              <w:t xml:space="preserve"> 人）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29"/>
            </w:tblGrid>
            <w:tr w:rsidR="00C66403" w:rsidRPr="001214E8">
              <w:trPr>
                <w:trHeight w:val="1837"/>
              </w:trPr>
              <w:tc>
                <w:tcPr>
                  <w:tcW w:w="0" w:type="auto"/>
                </w:tcPr>
                <w:p w:rsidR="001214E8" w:rsidRDefault="00C66403" w:rsidP="00C66403">
                  <w:pPr>
                    <w:pStyle w:val="Default"/>
                    <w:rPr>
                      <w:rFonts w:hAnsi="Times New Roman"/>
                    </w:rPr>
                  </w:pPr>
                  <w:r w:rsidRPr="001214E8">
                    <w:rPr>
                      <w:rFonts w:hAnsi="Times New Roman" w:hint="eastAsia"/>
                    </w:rPr>
                    <w:t>內</w:t>
                  </w:r>
                  <w:r w:rsidRPr="001214E8">
                    <w:rPr>
                      <w:rFonts w:hAnsi="Times New Roman"/>
                    </w:rPr>
                    <w:t xml:space="preserve"> </w:t>
                  </w:r>
                  <w:r w:rsidRPr="001214E8">
                    <w:rPr>
                      <w:rFonts w:hAnsi="Times New Roman" w:hint="eastAsia"/>
                    </w:rPr>
                    <w:t>容：</w:t>
                  </w:r>
                </w:p>
                <w:p w:rsidR="001214E8" w:rsidRDefault="001214E8" w:rsidP="001214E8">
                  <w:pPr>
                    <w:pStyle w:val="Default"/>
                    <w:rPr>
                      <w:rFonts w:hAnsi="Times New Roman"/>
                    </w:rPr>
                  </w:pPr>
                  <w:r w:rsidRPr="001214E8">
                    <w:rPr>
                      <w:rFonts w:hAnsi="Times New Roman" w:hint="eastAsia"/>
                    </w:rPr>
                    <w:t>「</w:t>
                  </w:r>
                  <w:r w:rsidR="00C37486" w:rsidRPr="000877B1">
                    <w:rPr>
                      <w:rFonts w:hAnsi="標楷體" w:hint="eastAsia"/>
                    </w:rPr>
                    <w:t>生態導覽解說培訓營</w:t>
                  </w:r>
                  <w:r w:rsidRPr="001214E8">
                    <w:rPr>
                      <w:rFonts w:hAnsi="Times New Roman" w:hint="eastAsia"/>
                    </w:rPr>
                    <w:t>」旨在</w:t>
                  </w:r>
                  <w:r w:rsidR="00C37486" w:rsidRPr="001214E8">
                    <w:rPr>
                      <w:rFonts w:hAnsi="Times New Roman" w:hint="eastAsia"/>
                    </w:rPr>
                    <w:t>培訓</w:t>
                  </w:r>
                  <w:r w:rsidR="00C37486">
                    <w:rPr>
                      <w:rFonts w:hAnsi="Times New Roman" w:hint="eastAsia"/>
                    </w:rPr>
                    <w:t>本校有興趣的同學具備</w:t>
                  </w:r>
                  <w:r w:rsidR="00C37486" w:rsidRPr="000877B1">
                    <w:rPr>
                      <w:rFonts w:hAnsi="標楷體" w:hint="eastAsia"/>
                    </w:rPr>
                    <w:t>生態導覽解說</w:t>
                  </w:r>
                  <w:r w:rsidR="00C37486">
                    <w:rPr>
                      <w:rFonts w:hAnsi="標楷體" w:hint="eastAsia"/>
                    </w:rPr>
                    <w:t>的基本概念與理論，了解導覽解說的教案設計與</w:t>
                  </w:r>
                  <w:r w:rsidR="00C37486" w:rsidRPr="001214E8">
                    <w:rPr>
                      <w:rFonts w:hAnsi="Times New Roman" w:hint="eastAsia"/>
                    </w:rPr>
                    <w:t>規劃</w:t>
                  </w:r>
                  <w:r w:rsidR="00C37486">
                    <w:rPr>
                      <w:rFonts w:hAnsi="Times New Roman" w:hint="eastAsia"/>
                    </w:rPr>
                    <w:t>，並</w:t>
                  </w:r>
                  <w:r w:rsidR="00C37486">
                    <w:rPr>
                      <w:rFonts w:hAnsi="標楷體" w:hint="eastAsia"/>
                    </w:rPr>
                    <w:t>體驗實務解說與演練，</w:t>
                  </w:r>
                  <w:r w:rsidR="00C37486" w:rsidRPr="001214E8">
                    <w:rPr>
                      <w:rFonts w:hAnsi="Times New Roman" w:hint="eastAsia"/>
                    </w:rPr>
                    <w:t>讓學員做中學，培養環境教育與解說的實力</w:t>
                  </w:r>
                  <w:r w:rsidR="00C37486">
                    <w:rPr>
                      <w:rFonts w:hAnsi="Times New Roman" w:hint="eastAsia"/>
                    </w:rPr>
                    <w:t>，</w:t>
                  </w:r>
                  <w:r w:rsidR="00C37486" w:rsidRPr="00C37486">
                    <w:rPr>
                      <w:rFonts w:hAnsi="Times New Roman" w:hint="eastAsia"/>
                    </w:rPr>
                    <w:t>善盡</w:t>
                  </w:r>
                  <w:r w:rsidR="00C37486">
                    <w:rPr>
                      <w:rFonts w:hAnsi="Times New Roman" w:hint="eastAsia"/>
                    </w:rPr>
                    <w:t>大學企業責任。培訓營將於八月的第二週舉辨，</w:t>
                  </w:r>
                  <w:r w:rsidR="00200C9E">
                    <w:rPr>
                      <w:rFonts w:hAnsi="Times New Roman" w:hint="eastAsia"/>
                    </w:rPr>
                    <w:t>先於5</w:t>
                  </w:r>
                  <w:r w:rsidR="00200C9E">
                    <w:rPr>
                      <w:rFonts w:hAnsi="Times New Roman"/>
                    </w:rPr>
                    <w:t>/11</w:t>
                  </w:r>
                  <w:r w:rsidR="00200C9E">
                    <w:rPr>
                      <w:rFonts w:hAnsi="Times New Roman" w:hint="eastAsia"/>
                    </w:rPr>
                    <w:t>辨理</w:t>
                  </w:r>
                  <w:r w:rsidR="00200C9E">
                    <w:rPr>
                      <w:rFonts w:hAnsi="標楷體" w:hint="eastAsia"/>
                    </w:rPr>
                    <w:t>「</w:t>
                  </w:r>
                  <w:r w:rsidR="00200C9E" w:rsidRPr="000877B1">
                    <w:rPr>
                      <w:rFonts w:hAnsi="標楷體" w:hint="eastAsia"/>
                    </w:rPr>
                    <w:t>110年度生態導覽解說培訓營說明會</w:t>
                  </w:r>
                  <w:r w:rsidR="00200C9E">
                    <w:rPr>
                      <w:rFonts w:hAnsi="標楷體" w:hint="eastAsia"/>
                    </w:rPr>
                    <w:t>」，邀請「</w:t>
                  </w:r>
                  <w:r w:rsidR="00200C9E" w:rsidRPr="001214E8">
                    <w:rPr>
                      <w:rFonts w:hAnsi="標楷體" w:hint="eastAsia"/>
                    </w:rPr>
                    <w:t>藍鵲•星空</w:t>
                  </w:r>
                  <w:r w:rsidR="00200C9E">
                    <w:rPr>
                      <w:rFonts w:hAnsi="標楷體" w:hint="eastAsia"/>
                    </w:rPr>
                    <w:t>」</w:t>
                  </w:r>
                  <w:r w:rsidR="00200C9E" w:rsidRPr="001214E8">
                    <w:rPr>
                      <w:rFonts w:hAnsi="標楷體" w:hint="eastAsia"/>
                    </w:rPr>
                    <w:t>負責人</w:t>
                  </w:r>
                  <w:r w:rsidR="00200C9E">
                    <w:rPr>
                      <w:rFonts w:hAnsi="標楷體" w:hint="eastAsia"/>
                    </w:rPr>
                    <w:t xml:space="preserve"> </w:t>
                  </w:r>
                  <w:r w:rsidR="00200C9E" w:rsidRPr="001214E8">
                    <w:rPr>
                      <w:rFonts w:hAnsi="標楷體" w:hint="eastAsia"/>
                    </w:rPr>
                    <w:t>張雅卿</w:t>
                  </w:r>
                  <w:r w:rsidR="00200C9E">
                    <w:rPr>
                      <w:rFonts w:hAnsi="標楷體" w:hint="eastAsia"/>
                    </w:rPr>
                    <w:t>老師，分享「</w:t>
                  </w:r>
                  <w:r w:rsidR="00200C9E" w:rsidRPr="001214E8">
                    <w:rPr>
                      <w:rFonts w:hAnsi="標楷體" w:hint="eastAsia"/>
                    </w:rPr>
                    <w:t>導覽解說課程的過去經驗與未來展望</w:t>
                  </w:r>
                  <w:r w:rsidR="00200C9E">
                    <w:rPr>
                      <w:rFonts w:hAnsi="標楷體" w:hint="eastAsia"/>
                    </w:rPr>
                    <w:t>」，希望能召募對</w:t>
                  </w:r>
                  <w:r w:rsidR="00200C9E" w:rsidRPr="000877B1">
                    <w:rPr>
                      <w:rFonts w:hAnsi="標楷體" w:hint="eastAsia"/>
                    </w:rPr>
                    <w:t>生態導覽解說</w:t>
                  </w:r>
                  <w:r w:rsidR="00200C9E">
                    <w:rPr>
                      <w:rFonts w:hAnsi="Times New Roman" w:hint="eastAsia"/>
                    </w:rPr>
                    <w:t>有興趣的同學參加培訓營。本次培訓</w:t>
                  </w:r>
                  <w:r w:rsidR="00C37486">
                    <w:rPr>
                      <w:rFonts w:hAnsi="Times New Roman" w:hint="eastAsia"/>
                    </w:rPr>
                    <w:t>除提供同學未來投入</w:t>
                  </w:r>
                  <w:r w:rsidRPr="001214E8">
                    <w:rPr>
                      <w:rFonts w:hAnsi="Times New Roman" w:hint="eastAsia"/>
                    </w:rPr>
                    <w:t>相關工作的學習機會</w:t>
                  </w:r>
                  <w:r w:rsidR="00C37486">
                    <w:rPr>
                      <w:rFonts w:hAnsi="Times New Roman" w:hint="eastAsia"/>
                    </w:rPr>
                    <w:t>外，可</w:t>
                  </w:r>
                  <w:r w:rsidR="00C37486" w:rsidRPr="001214E8">
                    <w:rPr>
                      <w:rFonts w:hAnsi="Times New Roman" w:hint="eastAsia"/>
                    </w:rPr>
                    <w:t>建立陽明山地區的</w:t>
                  </w:r>
                  <w:r w:rsidR="00C37486">
                    <w:rPr>
                      <w:rFonts w:hAnsi="Times New Roman" w:hint="eastAsia"/>
                    </w:rPr>
                    <w:t>文化大學</w:t>
                  </w:r>
                  <w:r w:rsidR="00C37486" w:rsidRPr="001214E8">
                    <w:rPr>
                      <w:rFonts w:hAnsi="Times New Roman" w:hint="eastAsia"/>
                    </w:rPr>
                    <w:t>生態解說團隊</w:t>
                  </w:r>
                  <w:r w:rsidR="00C37486">
                    <w:rPr>
                      <w:rFonts w:hAnsi="Times New Roman" w:hint="eastAsia"/>
                    </w:rPr>
                    <w:t>，</w:t>
                  </w:r>
                  <w:r w:rsidRPr="001214E8">
                    <w:rPr>
                      <w:rFonts w:hAnsi="Times New Roman" w:hint="eastAsia"/>
                    </w:rPr>
                    <w:t>為</w:t>
                  </w:r>
                  <w:r w:rsidR="00C37486">
                    <w:rPr>
                      <w:rFonts w:hAnsi="Times New Roman" w:hint="eastAsia"/>
                    </w:rPr>
                    <w:t>本計畫注入</w:t>
                  </w:r>
                  <w:r w:rsidRPr="001214E8">
                    <w:rPr>
                      <w:rFonts w:hAnsi="Times New Roman" w:hint="eastAsia"/>
                    </w:rPr>
                    <w:t>新活力、新能量</w:t>
                  </w:r>
                  <w:r w:rsidR="00C37486" w:rsidRPr="001214E8">
                    <w:rPr>
                      <w:rFonts w:hAnsi="Times New Roman" w:hint="eastAsia"/>
                    </w:rPr>
                    <w:t>，與地方建立合作關係，連結人、生態旅遊及環境教育，傳遞生態科學知識及生態保育的正確價值觀，培訓專業人才並深化在地服務。</w:t>
                  </w:r>
                </w:p>
                <w:p w:rsidR="00C66403" w:rsidRPr="001214E8" w:rsidRDefault="00C66403" w:rsidP="00C66403">
                  <w:pPr>
                    <w:pStyle w:val="Default"/>
                    <w:rPr>
                      <w:rFonts w:hAnsi="Times New Roman"/>
                    </w:rPr>
                  </w:pPr>
                </w:p>
              </w:tc>
            </w:tr>
            <w:tr w:rsidR="00C66403">
              <w:trPr>
                <w:trHeight w:val="1837"/>
              </w:trPr>
              <w:tc>
                <w:tcPr>
                  <w:tcW w:w="0" w:type="auto"/>
                </w:tcPr>
                <w:p w:rsidR="00C66403" w:rsidRDefault="00C66403" w:rsidP="00C66403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Times New Roman" w:hint="eastAsia"/>
                      <w:sz w:val="23"/>
                      <w:szCs w:val="23"/>
                    </w:rPr>
                    <w:t>執行成效:</w:t>
                  </w:r>
                  <w:r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  <w:r w:rsidR="00200C9E">
                    <w:rPr>
                      <w:rFonts w:hAnsi="Times New Roman" w:hint="eastAsia"/>
                    </w:rPr>
                    <w:t>本次培訓除提供同學未來投入</w:t>
                  </w:r>
                  <w:r w:rsidR="00200C9E" w:rsidRPr="001214E8">
                    <w:rPr>
                      <w:rFonts w:hAnsi="Times New Roman" w:hint="eastAsia"/>
                    </w:rPr>
                    <w:t>相關工作的學習機會</w:t>
                  </w:r>
                  <w:r w:rsidR="00200C9E">
                    <w:rPr>
                      <w:rFonts w:hAnsi="Times New Roman" w:hint="eastAsia"/>
                    </w:rPr>
                    <w:t>外，可</w:t>
                  </w:r>
                  <w:r w:rsidR="00200C9E" w:rsidRPr="001214E8">
                    <w:rPr>
                      <w:rFonts w:hAnsi="Times New Roman" w:hint="eastAsia"/>
                    </w:rPr>
                    <w:t>建立陽明山地區的</w:t>
                  </w:r>
                  <w:r w:rsidR="00200C9E">
                    <w:rPr>
                      <w:rFonts w:hAnsi="Times New Roman" w:hint="eastAsia"/>
                    </w:rPr>
                    <w:t>文化大學</w:t>
                  </w:r>
                  <w:r w:rsidR="00200C9E" w:rsidRPr="001214E8">
                    <w:rPr>
                      <w:rFonts w:hAnsi="Times New Roman" w:hint="eastAsia"/>
                    </w:rPr>
                    <w:t>生態解說團隊</w:t>
                  </w:r>
                  <w:r w:rsidR="00200C9E">
                    <w:rPr>
                      <w:rFonts w:hAnsi="Times New Roman" w:hint="eastAsia"/>
                    </w:rPr>
                    <w:t>，</w:t>
                  </w:r>
                  <w:r w:rsidR="00200C9E" w:rsidRPr="001214E8">
                    <w:rPr>
                      <w:rFonts w:hAnsi="Times New Roman" w:hint="eastAsia"/>
                    </w:rPr>
                    <w:t>為</w:t>
                  </w:r>
                  <w:r w:rsidR="00200C9E">
                    <w:rPr>
                      <w:rFonts w:hAnsi="Times New Roman" w:hint="eastAsia"/>
                    </w:rPr>
                    <w:t>本計畫注入</w:t>
                  </w:r>
                  <w:r w:rsidR="00200C9E" w:rsidRPr="001214E8">
                    <w:rPr>
                      <w:rFonts w:hAnsi="Times New Roman" w:hint="eastAsia"/>
                    </w:rPr>
                    <w:t>新活力、新能量，與地方建立合作關係，連結人、生態旅遊及環境教育，傳遞生態科學知識及生態保育的正確價值觀，培訓專業人才並深化在地服務。</w:t>
                  </w:r>
                </w:p>
              </w:tc>
            </w:tr>
          </w:tbl>
          <w:p w:rsidR="00606C78" w:rsidRPr="004F456F" w:rsidRDefault="00606C78" w:rsidP="00A0090F">
            <w:pPr>
              <w:ind w:leftChars="12" w:left="29" w:firstLineChars="0" w:firstLine="0"/>
              <w:rPr>
                <w:rFonts w:eastAsia="標楷體"/>
              </w:rPr>
            </w:pPr>
          </w:p>
        </w:tc>
      </w:tr>
      <w:tr w:rsidR="00CB137E" w:rsidRPr="001C1E24" w:rsidTr="001214E8">
        <w:trPr>
          <w:trHeight w:val="510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C66403" w:rsidRPr="00BC2C72" w:rsidRDefault="00C66403" w:rsidP="00C66403">
            <w:pPr>
              <w:pStyle w:val="Default"/>
            </w:pPr>
            <w:r>
              <w:rPr>
                <w:rFonts w:hint="eastAsia"/>
              </w:rPr>
              <w:t>活動照片</w:t>
            </w: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C66403" w:rsidRPr="00BC2C72" w:rsidRDefault="001214E8" w:rsidP="00C66403">
            <w:pPr>
              <w:pStyle w:val="Default"/>
              <w:ind w:left="320" w:hanging="200"/>
            </w:pPr>
            <w:r>
              <w:rPr>
                <w:rFonts w:hint="eastAsia"/>
              </w:rPr>
              <w:t>活動照片</w:t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403" w:rsidRPr="00BC2C72" w:rsidRDefault="001214E8" w:rsidP="00C66403">
            <w:pPr>
              <w:pStyle w:val="Default"/>
              <w:ind w:left="320" w:hanging="200"/>
            </w:pPr>
            <w:r>
              <w:rPr>
                <w:rFonts w:hint="eastAsia"/>
              </w:rPr>
              <w:t>活動照片內容說明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C66403" w:rsidRPr="0066014E" w:rsidRDefault="00C66403" w:rsidP="00C664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C66403" w:rsidRPr="0066014E" w:rsidRDefault="00A51BB3" w:rsidP="00C66403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59233" cy="1440000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359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23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403" w:rsidRPr="0066014E" w:rsidRDefault="008F56F4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園生系林冠宏主任</w:t>
            </w:r>
            <w:r w:rsidR="00446A1C" w:rsidRPr="0066014E">
              <w:rPr>
                <w:rFonts w:ascii="Times New Roman" w:hAnsi="Times New Roman" w:cs="Times New Roman"/>
              </w:rPr>
              <w:t>頒發感謝狀予演講者</w:t>
            </w:r>
            <w:r w:rsidR="00446A1C" w:rsidRPr="0066014E">
              <w:rPr>
                <w:rFonts w:ascii="Times New Roman" w:hAnsi="Times New Roman" w:cs="Times New Roman"/>
              </w:rPr>
              <w:t>-</w:t>
            </w:r>
            <w:r w:rsidR="00446A1C" w:rsidRPr="0066014E">
              <w:rPr>
                <w:rFonts w:ascii="Times New Roman" w:hAnsi="Times New Roman" w:cs="Times New Roman"/>
              </w:rPr>
              <w:t>張雅卿老師。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446A1C" w:rsidRPr="0066014E" w:rsidRDefault="00446A1C" w:rsidP="00C664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446A1C" w:rsidRPr="0066014E" w:rsidRDefault="00A51BB3" w:rsidP="00C66403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20930" cy="1440000"/>
                  <wp:effectExtent l="0" t="0" r="317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10511 培訓營說明會_210519_1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93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46A1C" w:rsidRPr="0066014E" w:rsidRDefault="00446A1C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張老師分享過去在導覽培訓的經驗，從畢業後到薇閣小學擔任老師，從無到有，不斷累積解說經驗，到成為「藍鵲</w:t>
            </w:r>
            <w:r w:rsidRPr="0066014E">
              <w:rPr>
                <w:rFonts w:ascii="Times New Roman" w:hAnsi="Times New Roman" w:cs="Times New Roman"/>
              </w:rPr>
              <w:t>•</w:t>
            </w:r>
            <w:r w:rsidRPr="0066014E">
              <w:rPr>
                <w:rFonts w:ascii="Times New Roman" w:hAnsi="Times New Roman" w:cs="Times New Roman"/>
              </w:rPr>
              <w:t>星空」負責人的經歷分享。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446A1C" w:rsidRPr="0066014E" w:rsidRDefault="00446A1C" w:rsidP="00C664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446A1C" w:rsidRPr="0066014E" w:rsidRDefault="00A51BB3" w:rsidP="00C66403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20930" cy="1440000"/>
                  <wp:effectExtent l="0" t="0" r="317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0511 培訓營說明會_210519_17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93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C58B6" w:rsidRPr="0066014E" w:rsidRDefault="00446A1C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張老師</w:t>
            </w:r>
            <w:r w:rsidR="002C58B6" w:rsidRPr="0066014E">
              <w:rPr>
                <w:rFonts w:ascii="Times New Roman" w:hAnsi="Times New Roman" w:cs="Times New Roman"/>
              </w:rPr>
              <w:t>跟同學們分享成為一位受歡迎的導覽解說員，需要具備的四個要點。</w:t>
            </w:r>
          </w:p>
          <w:p w:rsidR="002C58B6" w:rsidRPr="0066014E" w:rsidRDefault="002C58B6" w:rsidP="00EE3C34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功課要做足</w:t>
            </w:r>
            <w:r w:rsidRPr="0066014E">
              <w:rPr>
                <w:rFonts w:ascii="Times New Roman" w:hAnsi="Times New Roman" w:cs="Times New Roman"/>
              </w:rPr>
              <w:t xml:space="preserve">: </w:t>
            </w:r>
            <w:r w:rsidRPr="0066014E">
              <w:rPr>
                <w:rFonts w:ascii="Times New Roman" w:hAnsi="Times New Roman" w:cs="Times New Roman"/>
              </w:rPr>
              <w:t>在每次導覽前，需要確定路線、堪察地點及確保安全性無虞。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C664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A51BB3" w:rsidP="00C66403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0000" cy="1920797"/>
                  <wp:effectExtent l="0" t="0" r="8255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10511 培訓營說明會_210519_16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了解解說對象的程度</w:t>
            </w:r>
            <w:r w:rsidRPr="0066014E">
              <w:rPr>
                <w:rFonts w:ascii="Times New Roman" w:hAnsi="Times New Roman" w:cs="Times New Roman"/>
              </w:rPr>
              <w:t xml:space="preserve">: </w:t>
            </w:r>
            <w:r w:rsidRPr="0066014E">
              <w:rPr>
                <w:rFonts w:ascii="Times New Roman" w:hAnsi="Times New Roman" w:cs="Times New Roman"/>
              </w:rPr>
              <w:t>依解說對象，</w:t>
            </w:r>
            <w:r w:rsidR="00913C24">
              <w:rPr>
                <w:rFonts w:ascii="Times New Roman" w:hAnsi="Times New Roman" w:cs="Times New Roman" w:hint="eastAsia"/>
              </w:rPr>
              <w:t>針對路線</w:t>
            </w:r>
            <w:r w:rsidRPr="0066014E">
              <w:rPr>
                <w:rFonts w:ascii="Times New Roman" w:hAnsi="Times New Roman" w:cs="Times New Roman"/>
              </w:rPr>
              <w:t>設計教案，</w:t>
            </w:r>
            <w:r w:rsidR="00913C24">
              <w:rPr>
                <w:rFonts w:ascii="Times New Roman" w:hAnsi="Times New Roman" w:cs="Times New Roman" w:hint="eastAsia"/>
              </w:rPr>
              <w:t>解說的內容要有起承轉合，從平淡、小高潮到精采，</w:t>
            </w:r>
            <w:r w:rsidRPr="0066014E">
              <w:rPr>
                <w:rFonts w:ascii="Times New Roman" w:hAnsi="Times New Roman" w:cs="Times New Roman"/>
              </w:rPr>
              <w:t>才能引發學習興趣。</w:t>
            </w:r>
          </w:p>
          <w:p w:rsidR="00EE3C34" w:rsidRPr="00913C24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446A1C" w:rsidRPr="0066014E" w:rsidRDefault="00446A1C" w:rsidP="00C664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446A1C" w:rsidRPr="0066014E" w:rsidRDefault="00A51BB3" w:rsidP="00C66403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20930" cy="1440000"/>
                  <wp:effectExtent l="0" t="0" r="317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0511 培訓營說明會_210519_17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93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不斷加強自我能力</w:t>
            </w:r>
            <w:r w:rsidRPr="0066014E">
              <w:rPr>
                <w:rFonts w:ascii="Times New Roman" w:hAnsi="Times New Roman" w:cs="Times New Roman"/>
              </w:rPr>
              <w:t xml:space="preserve">: </w:t>
            </w:r>
            <w:r w:rsidRPr="0066014E">
              <w:rPr>
                <w:rFonts w:ascii="Times New Roman" w:hAnsi="Times New Roman" w:cs="Times New Roman"/>
              </w:rPr>
              <w:t>除了本身具備的學科能力外，需要加強特定專長，如爬蟲類、鳥類或植物</w:t>
            </w:r>
            <w:r w:rsidRPr="0066014E">
              <w:rPr>
                <w:rFonts w:ascii="Times New Roman" w:hAnsi="Times New Roman" w:cs="Times New Roman"/>
              </w:rPr>
              <w:t>…</w:t>
            </w:r>
            <w:r w:rsidRPr="0066014E">
              <w:rPr>
                <w:rFonts w:ascii="Times New Roman" w:hAnsi="Times New Roman" w:cs="Times New Roman"/>
              </w:rPr>
              <w:t>等。建議可以依自我專長，取自己的綽號，例如蝌蚪老師</w:t>
            </w:r>
            <w:r w:rsidRPr="0066014E">
              <w:rPr>
                <w:rFonts w:ascii="Times New Roman" w:hAnsi="Times New Roman" w:cs="Times New Roman"/>
              </w:rPr>
              <w:t>…</w:t>
            </w:r>
            <w:r w:rsidRPr="0066014E">
              <w:rPr>
                <w:rFonts w:ascii="Times New Roman" w:hAnsi="Times New Roman" w:cs="Times New Roman"/>
              </w:rPr>
              <w:t>，增加自已的吸引力。</w:t>
            </w:r>
          </w:p>
          <w:p w:rsidR="00446A1C" w:rsidRPr="0066014E" w:rsidRDefault="00446A1C" w:rsidP="00913C2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446A1C" w:rsidRPr="0066014E" w:rsidRDefault="00446A1C" w:rsidP="00C664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446A1C" w:rsidRPr="0066014E" w:rsidRDefault="00A51BB3" w:rsidP="00C66403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0000" cy="1920050"/>
                  <wp:effectExtent l="0" t="0" r="825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1513_210519_1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46A1C" w:rsidRPr="0066014E" w:rsidRDefault="00EE3C34" w:rsidP="00EE3C34">
            <w:pPr>
              <w:pStyle w:val="Default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隨時調整講話速度</w:t>
            </w:r>
            <w:r w:rsidRPr="0066014E">
              <w:rPr>
                <w:rFonts w:ascii="Times New Roman" w:hAnsi="Times New Roman" w:cs="Times New Roman"/>
              </w:rPr>
              <w:t xml:space="preserve">: </w:t>
            </w:r>
            <w:r w:rsidRPr="0066014E">
              <w:rPr>
                <w:rFonts w:ascii="Times New Roman" w:hAnsi="Times New Roman" w:cs="Times New Roman"/>
              </w:rPr>
              <w:t>解說過程講話速度要慢，不要太快，較能讓學員集中注意力，理解解說內容。除外，尚可準備小白板，或其它的解說工具。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C95354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20930" cy="1440000"/>
                  <wp:effectExtent l="0" t="0" r="3175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210511 培訓營說明會_210519_17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93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張老師講述目前雖有少子化的問題，但反而因此家長非常重視小朋友的自然生態教育，所以現在的導覽解說員非常熱門。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A73447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0000" cy="1920797"/>
                  <wp:effectExtent l="0" t="0" r="8255" b="381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210511 培訓營說明會_210519_17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張老師鼓勵同學們多多嘗試，給自已一個機會，累積能量。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CB137E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0000" cy="1920797"/>
                  <wp:effectExtent l="0" t="0" r="8255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10511 培訓營說明會_210519_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Default="00EE3C34" w:rsidP="0066014E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張老師設計</w:t>
            </w:r>
            <w:r w:rsidR="0066014E" w:rsidRPr="0066014E">
              <w:rPr>
                <w:rFonts w:ascii="Times New Roman" w:hAnsi="Times New Roman" w:cs="Times New Roman"/>
              </w:rPr>
              <w:t>1</w:t>
            </w:r>
            <w:r w:rsidRPr="0066014E">
              <w:rPr>
                <w:rFonts w:ascii="Times New Roman" w:hAnsi="Times New Roman" w:cs="Times New Roman"/>
              </w:rPr>
              <w:t>個實戰練習，</w:t>
            </w:r>
            <w:r w:rsidR="0066014E" w:rsidRPr="0066014E">
              <w:rPr>
                <w:rFonts w:ascii="Times New Roman" w:hAnsi="Times New Roman" w:cs="Times New Roman"/>
              </w:rPr>
              <w:t>共有</w:t>
            </w:r>
            <w:r w:rsidR="0066014E" w:rsidRPr="0066014E">
              <w:rPr>
                <w:rFonts w:ascii="Times New Roman" w:hAnsi="Times New Roman" w:cs="Times New Roman"/>
              </w:rPr>
              <w:t>5</w:t>
            </w:r>
            <w:r w:rsidR="0066014E" w:rsidRPr="0066014E">
              <w:rPr>
                <w:rFonts w:ascii="Times New Roman" w:hAnsi="Times New Roman" w:cs="Times New Roman"/>
              </w:rPr>
              <w:t>個題目，分別是七葉一枝花、水鴨腳秋海棠、擬龜殼花、腎蕨、姑婆芋，</w:t>
            </w:r>
            <w:r w:rsidRPr="0066014E">
              <w:rPr>
                <w:rFonts w:ascii="Times New Roman" w:hAnsi="Times New Roman" w:cs="Times New Roman"/>
              </w:rPr>
              <w:t>將同學們分成五組，每組推</w:t>
            </w:r>
            <w:r w:rsidR="0066014E" w:rsidRPr="0066014E">
              <w:rPr>
                <w:rFonts w:ascii="Times New Roman" w:hAnsi="Times New Roman" w:cs="Times New Roman"/>
              </w:rPr>
              <w:t>派</w:t>
            </w:r>
            <w:r w:rsidR="0066014E" w:rsidRPr="0066014E">
              <w:rPr>
                <w:rFonts w:ascii="Times New Roman" w:hAnsi="Times New Roman" w:cs="Times New Roman"/>
              </w:rPr>
              <w:t>1</w:t>
            </w:r>
            <w:r w:rsidR="0066014E" w:rsidRPr="0066014E">
              <w:rPr>
                <w:rFonts w:ascii="Times New Roman" w:hAnsi="Times New Roman" w:cs="Times New Roman"/>
              </w:rPr>
              <w:t>位組長，要有綽號，抽籤選擇</w:t>
            </w:r>
            <w:r w:rsidR="0066014E" w:rsidRPr="0066014E">
              <w:rPr>
                <w:rFonts w:ascii="Times New Roman" w:hAnsi="Times New Roman" w:cs="Times New Roman"/>
              </w:rPr>
              <w:t>1</w:t>
            </w:r>
            <w:r w:rsidR="0066014E" w:rsidRPr="0066014E">
              <w:rPr>
                <w:rFonts w:ascii="Times New Roman" w:hAnsi="Times New Roman" w:cs="Times New Roman"/>
              </w:rPr>
              <w:t>個題目後，分組上網查資料，上台解說。</w:t>
            </w:r>
          </w:p>
          <w:p w:rsidR="00E0353C" w:rsidRPr="0066014E" w:rsidRDefault="00E0353C" w:rsidP="0066014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張老師都有準備每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個題目的實體材料，供同學們解說發揮。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CB137E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20930" cy="1440000"/>
                  <wp:effectExtent l="0" t="0" r="3175" b="825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210511 培訓營說明會_210519_6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93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E0353C" w:rsidRDefault="00E0353C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七葉一枝花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CB137E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79552" cy="1440000"/>
                  <wp:effectExtent l="0" t="0" r="6350" b="825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210511 培訓營說明會_210519_1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5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66014E" w:rsidRDefault="00E0353C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水鴨腳秋海棠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CB137E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20930" cy="1440000"/>
                  <wp:effectExtent l="0" t="0" r="3175" b="825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210511 培訓營說明會_210519_1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93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66014E" w:rsidRDefault="00E0353C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擬龜殼花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CB137E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0000" cy="1920797"/>
                  <wp:effectExtent l="0" t="0" r="8255" b="381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210511 培訓營說明會_210519_8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66014E" w:rsidRDefault="00E0353C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腎蕨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E3C34" w:rsidRPr="0066014E" w:rsidRDefault="00EE3C34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E3C34" w:rsidRPr="0066014E" w:rsidRDefault="00CB137E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0000" cy="1920797"/>
                  <wp:effectExtent l="0" t="0" r="8255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0210511 培訓營說明會_210519_36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3C34" w:rsidRPr="0066014E" w:rsidRDefault="00E0353C" w:rsidP="00EE3C34">
            <w:pPr>
              <w:pStyle w:val="Default"/>
              <w:rPr>
                <w:rFonts w:ascii="Times New Roman" w:hAnsi="Times New Roman" w:cs="Times New Roman"/>
              </w:rPr>
            </w:pPr>
            <w:r w:rsidRPr="0066014E">
              <w:rPr>
                <w:rFonts w:ascii="Times New Roman" w:hAnsi="Times New Roman" w:cs="Times New Roman"/>
              </w:rPr>
              <w:t>姑婆芋</w:t>
            </w:r>
          </w:p>
        </w:tc>
      </w:tr>
      <w:tr w:rsidR="00CB137E" w:rsidRPr="0066014E" w:rsidTr="00C66403">
        <w:trPr>
          <w:trHeight w:val="2292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</w:tcPr>
          <w:p w:rsidR="00E0353C" w:rsidRPr="0066014E" w:rsidRDefault="00E0353C" w:rsidP="00EE3C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shd w:val="clear" w:color="auto" w:fill="auto"/>
          </w:tcPr>
          <w:p w:rsidR="00E0353C" w:rsidRPr="0066014E" w:rsidRDefault="00CB137E" w:rsidP="00EE3C34">
            <w:pPr>
              <w:pStyle w:val="Default"/>
              <w:ind w:left="320" w:hanging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0000" cy="1920797"/>
                  <wp:effectExtent l="0" t="0" r="8255" b="381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210511 培訓營說明會_210519_5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13C24" w:rsidRPr="0066014E" w:rsidRDefault="00E0353C" w:rsidP="00913C2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每組同學解說演練後，張老師會再以自已的方式示範給同學參考，</w:t>
            </w:r>
            <w:r w:rsidR="00913C24">
              <w:rPr>
                <w:rFonts w:ascii="Times New Roman" w:hAnsi="Times New Roman" w:cs="Times New Roman" w:hint="eastAsia"/>
              </w:rPr>
              <w:t>最後問同學們，同學和她的差異在哪</w:t>
            </w:r>
            <w:r w:rsidR="00913C24">
              <w:rPr>
                <w:rFonts w:ascii="Times New Roman" w:hAnsi="Times New Roman" w:cs="Times New Roman" w:hint="eastAsia"/>
              </w:rPr>
              <w:t>?</w:t>
            </w:r>
            <w:r w:rsidR="00913C24">
              <w:rPr>
                <w:rFonts w:ascii="Times New Roman" w:hAnsi="Times New Roman" w:cs="Times New Roman"/>
              </w:rPr>
              <w:t xml:space="preserve"> </w:t>
            </w:r>
            <w:r w:rsidR="00913C24">
              <w:rPr>
                <w:rFonts w:ascii="Times New Roman" w:hAnsi="Times New Roman" w:cs="Times New Roman" w:hint="eastAsia"/>
              </w:rPr>
              <w:t>同學們回答是</w:t>
            </w:r>
            <w:r w:rsidR="00913C24">
              <w:rPr>
                <w:rFonts w:ascii="Times New Roman" w:hAnsi="Times New Roman" w:cs="Times New Roman"/>
              </w:rPr>
              <w:t>“</w:t>
            </w:r>
            <w:r w:rsidR="00913C24">
              <w:rPr>
                <w:rFonts w:ascii="Times New Roman" w:hAnsi="Times New Roman" w:cs="Times New Roman" w:hint="eastAsia"/>
              </w:rPr>
              <w:t>自信</w:t>
            </w:r>
            <w:r w:rsidR="00913C24">
              <w:rPr>
                <w:rFonts w:ascii="Times New Roman" w:hAnsi="Times New Roman" w:cs="Times New Roman"/>
              </w:rPr>
              <w:t>”</w:t>
            </w:r>
            <w:r w:rsidR="00913C24">
              <w:rPr>
                <w:rFonts w:ascii="Times New Roman" w:hAnsi="Times New Roman" w:cs="Times New Roman" w:hint="eastAsia"/>
              </w:rPr>
              <w:t>。</w:t>
            </w:r>
            <w:r w:rsidR="00913C24" w:rsidRPr="0066014E">
              <w:rPr>
                <w:rFonts w:ascii="Times New Roman" w:hAnsi="Times New Roman" w:cs="Times New Roman"/>
              </w:rPr>
              <w:t>張老師說沒有一個老師是什麼都懂，如果有學員提問，但您無法回答，不要緊張，不知道就回答不知道</w:t>
            </w:r>
            <w:r w:rsidR="00913C24">
              <w:rPr>
                <w:rFonts w:ascii="Times New Roman" w:hAnsi="Times New Roman" w:cs="Times New Roman" w:hint="eastAsia"/>
              </w:rPr>
              <w:t>，久而久之，累積經驗，才能讓自已成長，</w:t>
            </w:r>
            <w:r w:rsidR="00913C24" w:rsidRPr="0066014E">
              <w:rPr>
                <w:rFonts w:ascii="Times New Roman" w:hAnsi="Times New Roman" w:cs="Times New Roman"/>
              </w:rPr>
              <w:t>自信是不斷累積的。</w:t>
            </w:r>
          </w:p>
          <w:p w:rsidR="00E0353C" w:rsidRPr="0066014E" w:rsidRDefault="00E0353C" w:rsidP="00913C2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461509" w:rsidRPr="0066014E" w:rsidRDefault="00461509" w:rsidP="00923A28">
      <w:pPr>
        <w:ind w:left="360" w:hanging="240"/>
        <w:rPr>
          <w:rFonts w:ascii="Times New Roman" w:hAnsi="Times New Roman" w:cs="Times New Roman"/>
        </w:rPr>
      </w:pPr>
    </w:p>
    <w:sectPr w:rsidR="00461509" w:rsidRPr="0066014E" w:rsidSect="00197A2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69" w:rsidRDefault="00970769" w:rsidP="00D1362F">
      <w:pPr>
        <w:ind w:left="360" w:hanging="240"/>
      </w:pPr>
      <w:r>
        <w:separator/>
      </w:r>
    </w:p>
  </w:endnote>
  <w:endnote w:type="continuationSeparator" w:id="0">
    <w:p w:rsidR="00970769" w:rsidRDefault="00970769" w:rsidP="00D1362F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F492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2A0693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FE2" w:rsidRPr="00735FE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F492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F492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69" w:rsidRDefault="00970769" w:rsidP="00D1362F">
      <w:pPr>
        <w:ind w:left="360" w:hanging="240"/>
      </w:pPr>
      <w:r>
        <w:separator/>
      </w:r>
    </w:p>
  </w:footnote>
  <w:footnote w:type="continuationSeparator" w:id="0">
    <w:p w:rsidR="00970769" w:rsidRDefault="00970769" w:rsidP="00D1362F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F492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F492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F4928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14F"/>
    <w:multiLevelType w:val="hybridMultilevel"/>
    <w:tmpl w:val="300C8ED4"/>
    <w:lvl w:ilvl="0" w:tplc="C3287B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D2E7D"/>
    <w:multiLevelType w:val="hybridMultilevel"/>
    <w:tmpl w:val="B556149E"/>
    <w:lvl w:ilvl="0" w:tplc="2CE24782">
      <w:start w:val="1"/>
      <w:numFmt w:val="decimal"/>
      <w:lvlText w:val="%1."/>
      <w:lvlJc w:val="left"/>
      <w:pPr>
        <w:ind w:left="2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66" w:hanging="480"/>
      </w:pPr>
    </w:lvl>
    <w:lvl w:ilvl="2" w:tplc="0409001B" w:tentative="1">
      <w:start w:val="1"/>
      <w:numFmt w:val="lowerRoman"/>
      <w:lvlText w:val="%3."/>
      <w:lvlJc w:val="right"/>
      <w:pPr>
        <w:ind w:left="4046" w:hanging="480"/>
      </w:pPr>
    </w:lvl>
    <w:lvl w:ilvl="3" w:tplc="0409000F" w:tentative="1">
      <w:start w:val="1"/>
      <w:numFmt w:val="decimal"/>
      <w:lvlText w:val="%4."/>
      <w:lvlJc w:val="left"/>
      <w:pPr>
        <w:ind w:left="4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06" w:hanging="480"/>
      </w:pPr>
    </w:lvl>
    <w:lvl w:ilvl="5" w:tplc="0409001B" w:tentative="1">
      <w:start w:val="1"/>
      <w:numFmt w:val="lowerRoman"/>
      <w:lvlText w:val="%6."/>
      <w:lvlJc w:val="right"/>
      <w:pPr>
        <w:ind w:left="5486" w:hanging="480"/>
      </w:pPr>
    </w:lvl>
    <w:lvl w:ilvl="6" w:tplc="0409000F" w:tentative="1">
      <w:start w:val="1"/>
      <w:numFmt w:val="decimal"/>
      <w:lvlText w:val="%7."/>
      <w:lvlJc w:val="left"/>
      <w:pPr>
        <w:ind w:left="5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46" w:hanging="480"/>
      </w:pPr>
    </w:lvl>
    <w:lvl w:ilvl="8" w:tplc="0409001B" w:tentative="1">
      <w:start w:val="1"/>
      <w:numFmt w:val="lowerRoman"/>
      <w:lvlText w:val="%9."/>
      <w:lvlJc w:val="right"/>
      <w:pPr>
        <w:ind w:left="6926" w:hanging="480"/>
      </w:pPr>
    </w:lvl>
  </w:abstractNum>
  <w:abstractNum w:abstractNumId="2" w15:restartNumberingAfterBreak="0">
    <w:nsid w:val="1EC17FF7"/>
    <w:multiLevelType w:val="hybridMultilevel"/>
    <w:tmpl w:val="897859C0"/>
    <w:lvl w:ilvl="0" w:tplc="980A57B8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ED2AF1"/>
    <w:multiLevelType w:val="hybridMultilevel"/>
    <w:tmpl w:val="D8B29E12"/>
    <w:lvl w:ilvl="0" w:tplc="BDD651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667F7"/>
    <w:multiLevelType w:val="hybridMultilevel"/>
    <w:tmpl w:val="62BE7F06"/>
    <w:lvl w:ilvl="0" w:tplc="80584A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501708A"/>
    <w:multiLevelType w:val="hybridMultilevel"/>
    <w:tmpl w:val="65E211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3A5649"/>
    <w:multiLevelType w:val="hybridMultilevel"/>
    <w:tmpl w:val="366E81B4"/>
    <w:lvl w:ilvl="0" w:tplc="04E668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5C6A24"/>
    <w:multiLevelType w:val="hybridMultilevel"/>
    <w:tmpl w:val="A5EE16B0"/>
    <w:lvl w:ilvl="0" w:tplc="43AEF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C72200C"/>
    <w:multiLevelType w:val="hybridMultilevel"/>
    <w:tmpl w:val="7ABC04B8"/>
    <w:lvl w:ilvl="0" w:tplc="42ECC3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254633A"/>
    <w:multiLevelType w:val="hybridMultilevel"/>
    <w:tmpl w:val="86CCCC02"/>
    <w:lvl w:ilvl="0" w:tplc="9CD648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052F9"/>
    <w:rsid w:val="00011BDE"/>
    <w:rsid w:val="00033373"/>
    <w:rsid w:val="000407B9"/>
    <w:rsid w:val="000562F5"/>
    <w:rsid w:val="000611E4"/>
    <w:rsid w:val="0007024D"/>
    <w:rsid w:val="00080EF3"/>
    <w:rsid w:val="000877B1"/>
    <w:rsid w:val="00092FC2"/>
    <w:rsid w:val="00095084"/>
    <w:rsid w:val="000A7BE4"/>
    <w:rsid w:val="000C2AD9"/>
    <w:rsid w:val="000D26DA"/>
    <w:rsid w:val="000D6B66"/>
    <w:rsid w:val="000E236E"/>
    <w:rsid w:val="000E3634"/>
    <w:rsid w:val="000E57E3"/>
    <w:rsid w:val="001079F8"/>
    <w:rsid w:val="001112E5"/>
    <w:rsid w:val="001176E6"/>
    <w:rsid w:val="00120BF8"/>
    <w:rsid w:val="001214E8"/>
    <w:rsid w:val="0012581D"/>
    <w:rsid w:val="001272BF"/>
    <w:rsid w:val="001306C0"/>
    <w:rsid w:val="001369F7"/>
    <w:rsid w:val="0014348C"/>
    <w:rsid w:val="00150C69"/>
    <w:rsid w:val="00153355"/>
    <w:rsid w:val="0015616E"/>
    <w:rsid w:val="0015648F"/>
    <w:rsid w:val="00160661"/>
    <w:rsid w:val="00181BF9"/>
    <w:rsid w:val="00183B6A"/>
    <w:rsid w:val="00187D9A"/>
    <w:rsid w:val="00193E9D"/>
    <w:rsid w:val="001B2F52"/>
    <w:rsid w:val="001F4E0E"/>
    <w:rsid w:val="001F567D"/>
    <w:rsid w:val="00200C9E"/>
    <w:rsid w:val="00207F4D"/>
    <w:rsid w:val="002104F7"/>
    <w:rsid w:val="002169A7"/>
    <w:rsid w:val="00222FFE"/>
    <w:rsid w:val="002250FA"/>
    <w:rsid w:val="00237DDB"/>
    <w:rsid w:val="00241ADA"/>
    <w:rsid w:val="00245459"/>
    <w:rsid w:val="002460B7"/>
    <w:rsid w:val="00265F11"/>
    <w:rsid w:val="00276E36"/>
    <w:rsid w:val="00277136"/>
    <w:rsid w:val="002775BB"/>
    <w:rsid w:val="00283886"/>
    <w:rsid w:val="00284BC3"/>
    <w:rsid w:val="002A0693"/>
    <w:rsid w:val="002A1CF5"/>
    <w:rsid w:val="002A50E6"/>
    <w:rsid w:val="002A614C"/>
    <w:rsid w:val="002B1169"/>
    <w:rsid w:val="002C58B6"/>
    <w:rsid w:val="002C7A36"/>
    <w:rsid w:val="002D1D27"/>
    <w:rsid w:val="002F26CA"/>
    <w:rsid w:val="00330FED"/>
    <w:rsid w:val="00334E53"/>
    <w:rsid w:val="00354423"/>
    <w:rsid w:val="003645C9"/>
    <w:rsid w:val="003963FB"/>
    <w:rsid w:val="003A7DBF"/>
    <w:rsid w:val="003B2170"/>
    <w:rsid w:val="003C0F73"/>
    <w:rsid w:val="003C4882"/>
    <w:rsid w:val="003D2B26"/>
    <w:rsid w:val="003F61D5"/>
    <w:rsid w:val="003F7A1E"/>
    <w:rsid w:val="00410E13"/>
    <w:rsid w:val="004341BC"/>
    <w:rsid w:val="00446A1C"/>
    <w:rsid w:val="004471C9"/>
    <w:rsid w:val="004516C5"/>
    <w:rsid w:val="00457A1E"/>
    <w:rsid w:val="00461509"/>
    <w:rsid w:val="00467B0B"/>
    <w:rsid w:val="004A258D"/>
    <w:rsid w:val="004A29ED"/>
    <w:rsid w:val="004B25B2"/>
    <w:rsid w:val="004B3788"/>
    <w:rsid w:val="004B4231"/>
    <w:rsid w:val="004B4E40"/>
    <w:rsid w:val="004B7372"/>
    <w:rsid w:val="004C6020"/>
    <w:rsid w:val="004D3257"/>
    <w:rsid w:val="004D60DA"/>
    <w:rsid w:val="004E4531"/>
    <w:rsid w:val="004E539A"/>
    <w:rsid w:val="004F085E"/>
    <w:rsid w:val="005154D4"/>
    <w:rsid w:val="00515AF1"/>
    <w:rsid w:val="005320B3"/>
    <w:rsid w:val="005374A0"/>
    <w:rsid w:val="00543013"/>
    <w:rsid w:val="00552264"/>
    <w:rsid w:val="00562725"/>
    <w:rsid w:val="00571275"/>
    <w:rsid w:val="0057201E"/>
    <w:rsid w:val="005724A3"/>
    <w:rsid w:val="00592CC9"/>
    <w:rsid w:val="00597DCA"/>
    <w:rsid w:val="005B167C"/>
    <w:rsid w:val="005B67B8"/>
    <w:rsid w:val="005C11F5"/>
    <w:rsid w:val="005D6FF8"/>
    <w:rsid w:val="005F1654"/>
    <w:rsid w:val="00603F7C"/>
    <w:rsid w:val="00606C78"/>
    <w:rsid w:val="00617A41"/>
    <w:rsid w:val="00640AFD"/>
    <w:rsid w:val="00656733"/>
    <w:rsid w:val="0066014E"/>
    <w:rsid w:val="006647F3"/>
    <w:rsid w:val="006725B0"/>
    <w:rsid w:val="00680D1A"/>
    <w:rsid w:val="00684CAE"/>
    <w:rsid w:val="006B003B"/>
    <w:rsid w:val="006B3051"/>
    <w:rsid w:val="006B368D"/>
    <w:rsid w:val="006C5623"/>
    <w:rsid w:val="006C58CC"/>
    <w:rsid w:val="006F7152"/>
    <w:rsid w:val="006F7191"/>
    <w:rsid w:val="0070235E"/>
    <w:rsid w:val="00716202"/>
    <w:rsid w:val="00721127"/>
    <w:rsid w:val="00723C0F"/>
    <w:rsid w:val="00735FE2"/>
    <w:rsid w:val="00736C9E"/>
    <w:rsid w:val="0074636F"/>
    <w:rsid w:val="0079038A"/>
    <w:rsid w:val="00791708"/>
    <w:rsid w:val="007A2304"/>
    <w:rsid w:val="007A38B5"/>
    <w:rsid w:val="007B623C"/>
    <w:rsid w:val="007C7B7E"/>
    <w:rsid w:val="007D5CFA"/>
    <w:rsid w:val="007E6AA3"/>
    <w:rsid w:val="007F3E86"/>
    <w:rsid w:val="00814324"/>
    <w:rsid w:val="00821128"/>
    <w:rsid w:val="00831778"/>
    <w:rsid w:val="008328BE"/>
    <w:rsid w:val="008424F1"/>
    <w:rsid w:val="008464D6"/>
    <w:rsid w:val="00851B43"/>
    <w:rsid w:val="00854758"/>
    <w:rsid w:val="00872AE2"/>
    <w:rsid w:val="008737D0"/>
    <w:rsid w:val="00883668"/>
    <w:rsid w:val="0089758A"/>
    <w:rsid w:val="008A0034"/>
    <w:rsid w:val="008A6FB5"/>
    <w:rsid w:val="008B00BF"/>
    <w:rsid w:val="008B4AE5"/>
    <w:rsid w:val="008C1B26"/>
    <w:rsid w:val="008E4C06"/>
    <w:rsid w:val="008F1184"/>
    <w:rsid w:val="008F56F4"/>
    <w:rsid w:val="008F5994"/>
    <w:rsid w:val="00913C24"/>
    <w:rsid w:val="00914500"/>
    <w:rsid w:val="00917295"/>
    <w:rsid w:val="00923A28"/>
    <w:rsid w:val="009332C9"/>
    <w:rsid w:val="00937C88"/>
    <w:rsid w:val="00941FE7"/>
    <w:rsid w:val="009438DC"/>
    <w:rsid w:val="00946D3A"/>
    <w:rsid w:val="00964680"/>
    <w:rsid w:val="0097052F"/>
    <w:rsid w:val="00970769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9D4"/>
    <w:rsid w:val="00A0090F"/>
    <w:rsid w:val="00A30E15"/>
    <w:rsid w:val="00A32E54"/>
    <w:rsid w:val="00A36E0F"/>
    <w:rsid w:val="00A43C20"/>
    <w:rsid w:val="00A45830"/>
    <w:rsid w:val="00A45E48"/>
    <w:rsid w:val="00A462F3"/>
    <w:rsid w:val="00A47DAA"/>
    <w:rsid w:val="00A51BB3"/>
    <w:rsid w:val="00A53C82"/>
    <w:rsid w:val="00A73447"/>
    <w:rsid w:val="00A735F7"/>
    <w:rsid w:val="00AA04FA"/>
    <w:rsid w:val="00AA1183"/>
    <w:rsid w:val="00AA6D86"/>
    <w:rsid w:val="00AC1584"/>
    <w:rsid w:val="00AE1A9C"/>
    <w:rsid w:val="00AF2470"/>
    <w:rsid w:val="00B1410E"/>
    <w:rsid w:val="00B167BD"/>
    <w:rsid w:val="00B1692F"/>
    <w:rsid w:val="00B3409A"/>
    <w:rsid w:val="00B4195B"/>
    <w:rsid w:val="00B41E14"/>
    <w:rsid w:val="00B52C09"/>
    <w:rsid w:val="00B5503E"/>
    <w:rsid w:val="00B748E5"/>
    <w:rsid w:val="00B77EA2"/>
    <w:rsid w:val="00B92094"/>
    <w:rsid w:val="00BA069C"/>
    <w:rsid w:val="00BA2EC1"/>
    <w:rsid w:val="00BA5E64"/>
    <w:rsid w:val="00BA7DBC"/>
    <w:rsid w:val="00BB5CD8"/>
    <w:rsid w:val="00BC55D2"/>
    <w:rsid w:val="00BD5CCF"/>
    <w:rsid w:val="00BD622A"/>
    <w:rsid w:val="00BE28E6"/>
    <w:rsid w:val="00BE2A7B"/>
    <w:rsid w:val="00BE6110"/>
    <w:rsid w:val="00BF6778"/>
    <w:rsid w:val="00C061DC"/>
    <w:rsid w:val="00C10948"/>
    <w:rsid w:val="00C152B8"/>
    <w:rsid w:val="00C1647E"/>
    <w:rsid w:val="00C372E1"/>
    <w:rsid w:val="00C37486"/>
    <w:rsid w:val="00C40BF5"/>
    <w:rsid w:val="00C61B34"/>
    <w:rsid w:val="00C66403"/>
    <w:rsid w:val="00C674E9"/>
    <w:rsid w:val="00C75BA7"/>
    <w:rsid w:val="00C95354"/>
    <w:rsid w:val="00CA45D5"/>
    <w:rsid w:val="00CA789C"/>
    <w:rsid w:val="00CB0934"/>
    <w:rsid w:val="00CB137E"/>
    <w:rsid w:val="00CC3263"/>
    <w:rsid w:val="00CD0C6E"/>
    <w:rsid w:val="00CD3873"/>
    <w:rsid w:val="00CD6B1E"/>
    <w:rsid w:val="00CF0596"/>
    <w:rsid w:val="00CF6CE0"/>
    <w:rsid w:val="00D1362F"/>
    <w:rsid w:val="00D17A99"/>
    <w:rsid w:val="00D27BE4"/>
    <w:rsid w:val="00D31EB9"/>
    <w:rsid w:val="00D35C27"/>
    <w:rsid w:val="00D3606A"/>
    <w:rsid w:val="00D47A2C"/>
    <w:rsid w:val="00D62B10"/>
    <w:rsid w:val="00D8364E"/>
    <w:rsid w:val="00D9258C"/>
    <w:rsid w:val="00DA393E"/>
    <w:rsid w:val="00DB0E3C"/>
    <w:rsid w:val="00DB2167"/>
    <w:rsid w:val="00DB5541"/>
    <w:rsid w:val="00DF66D8"/>
    <w:rsid w:val="00E0353C"/>
    <w:rsid w:val="00E344B2"/>
    <w:rsid w:val="00E4205F"/>
    <w:rsid w:val="00E54DDB"/>
    <w:rsid w:val="00E63779"/>
    <w:rsid w:val="00E70B4B"/>
    <w:rsid w:val="00E71E26"/>
    <w:rsid w:val="00E83F85"/>
    <w:rsid w:val="00E87CF0"/>
    <w:rsid w:val="00E9468D"/>
    <w:rsid w:val="00EA3E41"/>
    <w:rsid w:val="00EB7BE3"/>
    <w:rsid w:val="00EC47A9"/>
    <w:rsid w:val="00EE2775"/>
    <w:rsid w:val="00EE3C34"/>
    <w:rsid w:val="00EF0C35"/>
    <w:rsid w:val="00EF3C60"/>
    <w:rsid w:val="00EF7397"/>
    <w:rsid w:val="00F01582"/>
    <w:rsid w:val="00F13FB8"/>
    <w:rsid w:val="00F21BF7"/>
    <w:rsid w:val="00F33C19"/>
    <w:rsid w:val="00F52604"/>
    <w:rsid w:val="00F650C6"/>
    <w:rsid w:val="00F77834"/>
    <w:rsid w:val="00F90777"/>
    <w:rsid w:val="00F90D9B"/>
    <w:rsid w:val="00FA2AD3"/>
    <w:rsid w:val="00FA3CD5"/>
    <w:rsid w:val="00FB5331"/>
    <w:rsid w:val="00FB6A67"/>
    <w:rsid w:val="00FB7A4A"/>
    <w:rsid w:val="00FD23E3"/>
    <w:rsid w:val="00FD58E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2F06A6"/>
  <w15:docId w15:val="{C43BCDCA-9BF2-4E1D-82E2-463EB1CC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36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6C9E"/>
    <w:pPr>
      <w:ind w:leftChars="200" w:left="480"/>
    </w:pPr>
  </w:style>
  <w:style w:type="character" w:styleId="aa">
    <w:name w:val="Strong"/>
    <w:basedOn w:val="a0"/>
    <w:uiPriority w:val="22"/>
    <w:qFormat/>
    <w:rsid w:val="001176E6"/>
    <w:rPr>
      <w:b/>
      <w:bCs/>
    </w:rPr>
  </w:style>
  <w:style w:type="paragraph" w:customStyle="1" w:styleId="Default">
    <w:name w:val="Default"/>
    <w:rsid w:val="00C664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5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06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0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9D65-2213-450F-A914-C4F2F286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t蔡玉子</cp:lastModifiedBy>
  <cp:revision>25</cp:revision>
  <cp:lastPrinted>2018-09-04T05:51:00Z</cp:lastPrinted>
  <dcterms:created xsi:type="dcterms:W3CDTF">2021-05-13T02:40:00Z</dcterms:created>
  <dcterms:modified xsi:type="dcterms:W3CDTF">2021-11-19T07:24:00Z</dcterms:modified>
</cp:coreProperties>
</file>