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33D9F" w14:textId="77777777" w:rsidR="00685724" w:rsidRDefault="00685724" w:rsidP="00685724">
      <w:pPr>
        <w:spacing w:line="5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中國文化大學</w:t>
      </w:r>
      <w:proofErr w:type="gramStart"/>
      <w:r>
        <w:rPr>
          <w:rFonts w:ascii="微軟正黑體" w:eastAsia="微軟正黑體" w:hAnsi="微軟正黑體" w:hint="eastAsia"/>
        </w:rPr>
        <w:t>111</w:t>
      </w:r>
      <w:proofErr w:type="gramEnd"/>
      <w:r>
        <w:rPr>
          <w:rFonts w:ascii="微軟正黑體" w:eastAsia="微軟正黑體" w:hAnsi="微軟正黑體" w:hint="eastAsia"/>
        </w:rPr>
        <w:t>年度高等教育深耕計畫成果報告書</w:t>
      </w:r>
    </w:p>
    <w:p w14:paraId="6F2FBEB2" w14:textId="77777777" w:rsidR="00685724" w:rsidRDefault="00685724" w:rsidP="00685724">
      <w:pPr>
        <w:spacing w:line="500" w:lineRule="exact"/>
        <w:rPr>
          <w:rFonts w:ascii="微軟正黑體" w:eastAsia="微軟正黑體" w:hAnsi="微軟正黑體"/>
        </w:rPr>
      </w:pPr>
      <w:r w:rsidRPr="00BC2569">
        <w:rPr>
          <w:rFonts w:ascii="微軟正黑體" w:eastAsia="微軟正黑體" w:hAnsi="微軟正黑體" w:hint="eastAsia"/>
        </w:rPr>
        <w:t>A1-6-1 推動職</w:t>
      </w:r>
      <w:proofErr w:type="gramStart"/>
      <w:r w:rsidRPr="00BC2569">
        <w:rPr>
          <w:rFonts w:ascii="微軟正黑體" w:eastAsia="微軟正黑體" w:hAnsi="微軟正黑體" w:hint="eastAsia"/>
        </w:rPr>
        <w:t>涯</w:t>
      </w:r>
      <w:proofErr w:type="gramEnd"/>
      <w:r w:rsidRPr="00BC2569">
        <w:rPr>
          <w:rFonts w:ascii="微軟正黑體" w:eastAsia="微軟正黑體" w:hAnsi="微軟正黑體" w:hint="eastAsia"/>
        </w:rPr>
        <w:t>路徑認知，落實就業導向規劃</w:t>
      </w:r>
    </w:p>
    <w:p w14:paraId="15B3ACE0" w14:textId="352A8744" w:rsidR="00685724" w:rsidRDefault="00685724" w:rsidP="00685724">
      <w:pPr>
        <w:spacing w:line="5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活動日期：111年</w:t>
      </w:r>
      <w:r>
        <w:rPr>
          <w:rFonts w:ascii="微軟正黑體" w:eastAsia="微軟正黑體" w:hAnsi="微軟正黑體" w:hint="eastAsia"/>
        </w:rPr>
        <w:t>11</w:t>
      </w:r>
      <w:r>
        <w:rPr>
          <w:rFonts w:ascii="微軟正黑體" w:eastAsia="微軟正黑體" w:hAnsi="微軟正黑體" w:hint="eastAsia"/>
        </w:rPr>
        <w:t>月</w:t>
      </w:r>
      <w:r>
        <w:rPr>
          <w:rFonts w:ascii="微軟正黑體" w:eastAsia="微軟正黑體" w:hAnsi="微軟正黑體" w:hint="eastAsia"/>
        </w:rPr>
        <w:t>22</w:t>
      </w:r>
      <w:r>
        <w:rPr>
          <w:rFonts w:ascii="微軟正黑體" w:eastAsia="微軟正黑體" w:hAnsi="微軟正黑體" w:hint="eastAsia"/>
        </w:rPr>
        <w:t>日下午1：10-3：00</w:t>
      </w:r>
    </w:p>
    <w:p w14:paraId="28FBCABE" w14:textId="64741403" w:rsidR="00685724" w:rsidRDefault="00685724" w:rsidP="00685724">
      <w:pPr>
        <w:spacing w:line="5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講者：</w:t>
      </w:r>
      <w:r>
        <w:rPr>
          <w:rFonts w:ascii="微軟正黑體" w:eastAsia="微軟正黑體" w:hAnsi="微軟正黑體" w:hint="eastAsia"/>
        </w:rPr>
        <w:t>吳照明</w:t>
      </w:r>
    </w:p>
    <w:p w14:paraId="61EC23DC" w14:textId="4B747695" w:rsidR="00FC78D8" w:rsidRPr="003963AA" w:rsidRDefault="006D3CC0" w:rsidP="00FC78D8">
      <w:pPr>
        <w:spacing w:line="500" w:lineRule="exact"/>
        <w:rPr>
          <w:rFonts w:ascii="微軟正黑體" w:eastAsia="微軟正黑體" w:hAnsi="微軟正黑體"/>
        </w:rPr>
      </w:pPr>
      <w:bookmarkStart w:id="0" w:name="_GoBack"/>
      <w:bookmarkEnd w:id="0"/>
      <w:r>
        <w:rPr>
          <w:rFonts w:ascii="微軟正黑體" w:eastAsia="微軟正黑體" w:hAnsi="微軟正黑體" w:hint="eastAsia"/>
        </w:rPr>
        <w:t>演講題目：</w:t>
      </w:r>
      <w:r w:rsidR="007B405B" w:rsidRPr="007B405B">
        <w:rPr>
          <w:rFonts w:ascii="微軟正黑體" w:eastAsia="微軟正黑體" w:hAnsi="微軟正黑體" w:hint="eastAsia"/>
        </w:rPr>
        <w:t>我為什麼選擇珠寶業</w:t>
      </w:r>
    </w:p>
    <w:p w14:paraId="49DF59C1" w14:textId="63A56DEA" w:rsidR="00236549" w:rsidRDefault="00236549" w:rsidP="000624E8">
      <w:pPr>
        <w:spacing w:line="500" w:lineRule="exact"/>
        <w:ind w:firstLineChars="236" w:firstLine="566"/>
        <w:jc w:val="both"/>
        <w:rPr>
          <w:rFonts w:ascii="微軟正黑體" w:eastAsia="微軟正黑體" w:hAnsi="微軟正黑體"/>
        </w:rPr>
      </w:pPr>
    </w:p>
    <w:p w14:paraId="590F299E" w14:textId="5C7684F8" w:rsidR="004D2175" w:rsidRDefault="00361957" w:rsidP="000624E8">
      <w:pPr>
        <w:spacing w:line="500" w:lineRule="exact"/>
        <w:ind w:firstLineChars="236" w:firstLine="566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58240" behindDoc="1" locked="0" layoutInCell="1" allowOverlap="1" wp14:anchorId="236B03E6" wp14:editId="69313E80">
            <wp:simplePos x="0" y="0"/>
            <wp:positionH relativeFrom="column">
              <wp:posOffset>1954891</wp:posOffset>
            </wp:positionH>
            <wp:positionV relativeFrom="paragraph">
              <wp:posOffset>169763</wp:posOffset>
            </wp:positionV>
            <wp:extent cx="3202940" cy="2400935"/>
            <wp:effectExtent l="0" t="0" r="0" b="0"/>
            <wp:wrapTight wrapText="bothSides">
              <wp:wrapPolygon edited="0">
                <wp:start x="0" y="0"/>
                <wp:lineTo x="0" y="21480"/>
                <wp:lineTo x="21497" y="21480"/>
                <wp:lineTo x="2149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2940" cy="2400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175">
        <w:rPr>
          <w:rFonts w:ascii="微軟正黑體" w:eastAsia="微軟正黑體" w:hAnsi="微軟正黑體" w:hint="eastAsia"/>
        </w:rPr>
        <w:t>這場講座我認為還蠻特別的，原來珠寶不只是我們在百貨公司所看到的如此光線亮麗，從中其實也有很多不為人知的血汗歷程，</w:t>
      </w:r>
      <w:r w:rsidR="00A861CE">
        <w:rPr>
          <w:rFonts w:ascii="微軟正黑體" w:eastAsia="微軟正黑體" w:hAnsi="微軟正黑體" w:hint="eastAsia"/>
        </w:rPr>
        <w:t>對講師來說一開始選擇踏入珠寶業，除了賺錢容易、利潤高以外，也有一些出國的機會更進一步增加專業知識及語言溝通能力。但事實上其實這也是一份蠻辛苦的工作，在出</w:t>
      </w:r>
      <w:r w:rsidR="00920150">
        <w:rPr>
          <w:rFonts w:ascii="微軟正黑體" w:eastAsia="微軟正黑體" w:hAnsi="微軟正黑體" w:hint="eastAsia"/>
        </w:rPr>
        <w:t>國</w:t>
      </w:r>
      <w:r w:rsidR="00A861CE">
        <w:rPr>
          <w:rFonts w:ascii="微軟正黑體" w:eastAsia="微軟正黑體" w:hAnsi="微軟正黑體" w:hint="eastAsia"/>
        </w:rPr>
        <w:t>期間並不是</w:t>
      </w:r>
      <w:r w:rsidR="00920150">
        <w:rPr>
          <w:rFonts w:ascii="微軟正黑體" w:eastAsia="微軟正黑體" w:hAnsi="微軟正黑體" w:hint="eastAsia"/>
        </w:rPr>
        <w:t>像我們認知上的去旅遊，而是需要到寶石礦區探勘。據大家所知其實礦坑大部分都蠻潮濕的，而且一次進去也需要數個小時，也是一個蠻消耗體力活的行業。</w:t>
      </w:r>
    </w:p>
    <w:p w14:paraId="7C789DD5" w14:textId="194FFE32" w:rsidR="00920150" w:rsidRDefault="00361957" w:rsidP="00920150">
      <w:pPr>
        <w:spacing w:line="500" w:lineRule="exact"/>
        <w:ind w:firstLineChars="236" w:firstLine="566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59264" behindDoc="1" locked="0" layoutInCell="1" allowOverlap="1" wp14:anchorId="00A9C814" wp14:editId="6A70A144">
            <wp:simplePos x="0" y="0"/>
            <wp:positionH relativeFrom="column">
              <wp:posOffset>2077720</wp:posOffset>
            </wp:positionH>
            <wp:positionV relativeFrom="paragraph">
              <wp:posOffset>624840</wp:posOffset>
            </wp:positionV>
            <wp:extent cx="3198495" cy="2397760"/>
            <wp:effectExtent l="0" t="0" r="1905" b="2540"/>
            <wp:wrapTight wrapText="bothSides">
              <wp:wrapPolygon edited="0">
                <wp:start x="0" y="0"/>
                <wp:lineTo x="0" y="21508"/>
                <wp:lineTo x="21527" y="21508"/>
                <wp:lineTo x="21527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8495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150">
        <w:rPr>
          <w:rFonts w:ascii="微軟正黑體" w:eastAsia="微軟正黑體" w:hAnsi="微軟正黑體" w:hint="eastAsia"/>
        </w:rPr>
        <w:t>在這個行業中，其實也是需要學「寶石學」，對於寶石需要有一定的認識，從最基本的寶石鑑定，寶石質量檢定，以及為寶石專業使用精密儀器操作都是並經的學習歷程。講師在這部分也取得了蠻多的證照，如「</w:t>
      </w:r>
      <w:r w:rsidR="00920150" w:rsidRPr="00920150">
        <w:rPr>
          <w:rFonts w:ascii="微軟正黑體" w:eastAsia="微軟正黑體" w:hAnsi="微軟正黑體" w:hint="eastAsia"/>
        </w:rPr>
        <w:t>英國寶石學會FGA&amp;DGA鑑定師</w:t>
      </w:r>
      <w:r w:rsidR="00920150">
        <w:rPr>
          <w:rFonts w:ascii="微軟正黑體" w:eastAsia="微軟正黑體" w:hAnsi="微軟正黑體" w:hint="eastAsia"/>
        </w:rPr>
        <w:t>」、「</w:t>
      </w:r>
      <w:r w:rsidR="00920150" w:rsidRPr="00920150">
        <w:rPr>
          <w:rFonts w:ascii="微軟正黑體" w:eastAsia="微軟正黑體" w:hAnsi="微軟正黑體" w:hint="eastAsia"/>
        </w:rPr>
        <w:t xml:space="preserve">瑞士寶石學院Scientific </w:t>
      </w:r>
      <w:proofErr w:type="spellStart"/>
      <w:r w:rsidR="00920150" w:rsidRPr="00920150">
        <w:rPr>
          <w:rFonts w:ascii="微軟正黑體" w:eastAsia="微軟正黑體" w:hAnsi="微軟正黑體" w:hint="eastAsia"/>
        </w:rPr>
        <w:t>Gemmology</w:t>
      </w:r>
      <w:proofErr w:type="spellEnd"/>
      <w:r w:rsidR="00920150" w:rsidRPr="00920150">
        <w:rPr>
          <w:rFonts w:ascii="微軟正黑體" w:eastAsia="微軟正黑體" w:hAnsi="微軟正黑體" w:hint="eastAsia"/>
        </w:rPr>
        <w:t xml:space="preserve"> 証書</w:t>
      </w:r>
      <w:r w:rsidR="00920150">
        <w:rPr>
          <w:rFonts w:ascii="微軟正黑體" w:eastAsia="微軟正黑體" w:hAnsi="微軟正黑體" w:hint="eastAsia"/>
        </w:rPr>
        <w:t>」、「</w:t>
      </w:r>
      <w:r w:rsidR="00162AE9" w:rsidRPr="00162AE9">
        <w:rPr>
          <w:rFonts w:ascii="微軟正黑體" w:eastAsia="微軟正黑體" w:hAnsi="微軟正黑體" w:hint="eastAsia"/>
        </w:rPr>
        <w:t>中華人</w:t>
      </w:r>
      <w:r w:rsidR="00162AE9" w:rsidRPr="00162AE9">
        <w:rPr>
          <w:rFonts w:ascii="微軟正黑體" w:eastAsia="微軟正黑體" w:hAnsi="微軟正黑體" w:hint="eastAsia"/>
        </w:rPr>
        <w:lastRenderedPageBreak/>
        <w:t>民共和國 珠寶玉石質量檢驗師CGC證照</w:t>
      </w:r>
      <w:r w:rsidR="00920150">
        <w:rPr>
          <w:rFonts w:ascii="微軟正黑體" w:eastAsia="微軟正黑體" w:hAnsi="微軟正黑體" w:hint="eastAsia"/>
        </w:rPr>
        <w:t>」</w:t>
      </w:r>
      <w:r w:rsidR="00162AE9">
        <w:rPr>
          <w:rFonts w:ascii="微軟正黑體" w:eastAsia="微軟正黑體" w:hAnsi="微軟正黑體" w:hint="eastAsia"/>
        </w:rPr>
        <w:t>等，在這個過程中，運用各國寶石鑑定比賽不斷地去跳戰自己、檢視自我。</w:t>
      </w:r>
    </w:p>
    <w:p w14:paraId="1195BABD" w14:textId="02A9BAD2" w:rsidR="00162AE9" w:rsidRDefault="00162AE9" w:rsidP="00162AE9">
      <w:pPr>
        <w:spacing w:line="500" w:lineRule="exact"/>
        <w:ind w:firstLineChars="236" w:firstLine="566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另外，在創業的過程中，其實也遇上了許多窘境，畢竟打從一開始的成本要價不斐，也必須要飛往世界各國尋找貨源，了解各地礦石及寶石的相關成本資訊，講師也提及到礦石在美國</w:t>
      </w:r>
      <w:r w:rsidRPr="00162AE9">
        <w:rPr>
          <w:rFonts w:ascii="微軟正黑體" w:eastAsia="微軟正黑體" w:hAnsi="微軟正黑體" w:hint="eastAsia"/>
        </w:rPr>
        <w:t>吐桑展</w:t>
      </w:r>
      <w:r>
        <w:rPr>
          <w:rFonts w:ascii="微軟正黑體" w:eastAsia="微軟正黑體" w:hAnsi="微軟正黑體" w:hint="eastAsia"/>
        </w:rPr>
        <w:t>的成本較低，利潤高；而寶石在主要分布於</w:t>
      </w:r>
      <w:r w:rsidRPr="00162AE9">
        <w:rPr>
          <w:rFonts w:ascii="微軟正黑體" w:eastAsia="微軟正黑體" w:hAnsi="微軟正黑體" w:hint="eastAsia"/>
        </w:rPr>
        <w:t>泰國尖竹汶府</w:t>
      </w:r>
      <w:r>
        <w:rPr>
          <w:rFonts w:ascii="微軟正黑體" w:eastAsia="微軟正黑體" w:hAnsi="微軟正黑體" w:hint="eastAsia"/>
        </w:rPr>
        <w:t>，另外像是</w:t>
      </w:r>
      <w:r w:rsidRPr="00162AE9">
        <w:rPr>
          <w:rFonts w:ascii="微軟正黑體" w:eastAsia="微軟正黑體" w:hAnsi="微軟正黑體" w:hint="eastAsia"/>
        </w:rPr>
        <w:t>緬甸</w:t>
      </w:r>
      <w:r>
        <w:rPr>
          <w:rFonts w:ascii="微軟正黑體" w:eastAsia="微軟正黑體" w:hAnsi="微軟正黑體" w:hint="eastAsia"/>
        </w:rPr>
        <w:t>、</w:t>
      </w:r>
      <w:r w:rsidRPr="00162AE9">
        <w:rPr>
          <w:rFonts w:ascii="微軟正黑體" w:eastAsia="微軟正黑體" w:hAnsi="微軟正黑體" w:hint="eastAsia"/>
        </w:rPr>
        <w:t>斯里蘭卡</w:t>
      </w:r>
      <w:r>
        <w:rPr>
          <w:rFonts w:ascii="微軟正黑體" w:eastAsia="微軟正黑體" w:hAnsi="微軟正黑體" w:hint="eastAsia"/>
        </w:rPr>
        <w:t>、</w:t>
      </w:r>
      <w:r w:rsidRPr="00162AE9">
        <w:rPr>
          <w:rFonts w:ascii="微軟正黑體" w:eastAsia="微軟正黑體" w:hAnsi="微軟正黑體" w:hint="eastAsia"/>
        </w:rPr>
        <w:t>馬達加斯佳</w:t>
      </w:r>
      <w:r>
        <w:rPr>
          <w:rFonts w:ascii="微軟正黑體" w:eastAsia="微軟正黑體" w:hAnsi="微軟正黑體" w:hint="eastAsia"/>
        </w:rPr>
        <w:t>、</w:t>
      </w:r>
      <w:r w:rsidRPr="00162AE9">
        <w:rPr>
          <w:rFonts w:ascii="微軟正黑體" w:eastAsia="微軟正黑體" w:hAnsi="微軟正黑體" w:hint="eastAsia"/>
        </w:rPr>
        <w:t>哥倫比亞</w:t>
      </w:r>
      <w:r>
        <w:rPr>
          <w:rFonts w:ascii="微軟正黑體" w:eastAsia="微軟正黑體" w:hAnsi="微軟正黑體" w:hint="eastAsia"/>
        </w:rPr>
        <w:t>等地，也都是主要寶石的貨源；然而創業後也必須有</w:t>
      </w:r>
      <w:r w:rsidR="00361957">
        <w:rPr>
          <w:rFonts w:ascii="微軟正黑體" w:eastAsia="微軟正黑體" w:hAnsi="微軟正黑體" w:hint="eastAsia"/>
        </w:rPr>
        <w:t>客源，寶石業主要的客源來自於集集到各</w:t>
      </w:r>
      <w:r w:rsidR="00361957"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61312" behindDoc="1" locked="0" layoutInCell="1" allowOverlap="1" wp14:anchorId="15471CC6" wp14:editId="2DD032FD">
            <wp:simplePos x="0" y="0"/>
            <wp:positionH relativeFrom="column">
              <wp:posOffset>2456512</wp:posOffset>
            </wp:positionH>
            <wp:positionV relativeFrom="paragraph">
              <wp:posOffset>266</wp:posOffset>
            </wp:positionV>
            <wp:extent cx="2829560" cy="2120265"/>
            <wp:effectExtent l="0" t="0" r="2540" b="635"/>
            <wp:wrapTight wrapText="bothSides">
              <wp:wrapPolygon edited="0">
                <wp:start x="0" y="0"/>
                <wp:lineTo x="0" y="21477"/>
                <wp:lineTo x="21522" y="21477"/>
                <wp:lineTo x="21522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9560" cy="212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957">
        <w:rPr>
          <w:rFonts w:ascii="微軟正黑體" w:eastAsia="微軟正黑體" w:hAnsi="微軟正黑體" w:hint="eastAsia"/>
        </w:rPr>
        <w:t>國擺攤參展。</w:t>
      </w:r>
    </w:p>
    <w:p w14:paraId="7E6D2E20" w14:textId="2BEFC98E" w:rsidR="00361957" w:rsidRPr="00920150" w:rsidRDefault="00361957" w:rsidP="00162AE9">
      <w:pPr>
        <w:spacing w:line="500" w:lineRule="exact"/>
        <w:ind w:firstLineChars="236" w:firstLine="566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60288" behindDoc="1" locked="0" layoutInCell="1" allowOverlap="1" wp14:anchorId="5BD08D8A" wp14:editId="4B427340">
            <wp:simplePos x="0" y="0"/>
            <wp:positionH relativeFrom="column">
              <wp:posOffset>3003863</wp:posOffset>
            </wp:positionH>
            <wp:positionV relativeFrom="paragraph">
              <wp:posOffset>29845</wp:posOffset>
            </wp:positionV>
            <wp:extent cx="2249805" cy="3002280"/>
            <wp:effectExtent l="0" t="0" r="0" b="0"/>
            <wp:wrapTight wrapText="bothSides">
              <wp:wrapPolygon edited="0">
                <wp:start x="0" y="0"/>
                <wp:lineTo x="0" y="21472"/>
                <wp:lineTo x="21460" y="21472"/>
                <wp:lineTo x="21460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805" cy="3002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</w:rPr>
        <w:t>對同學而言這場講座蠻新鮮的，畢竟能接觸到寶石業也是極少數的人，因此除了在課業外，我們必須要儘早定位自己的價值，堅持正確的觀念與態度，多元化的學習，嘗試不同的領域，加強自己的語言能力，並且大量投資自己透過進修的管道，使自己保有競爭力，這無論未來同學們踏入哪一個領域，都是人生必修的課程。</w:t>
      </w:r>
    </w:p>
    <w:sectPr w:rsidR="00361957" w:rsidRPr="00920150" w:rsidSect="00C5234B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C0"/>
    <w:rsid w:val="000110D1"/>
    <w:rsid w:val="000624E8"/>
    <w:rsid w:val="00151689"/>
    <w:rsid w:val="00162AE9"/>
    <w:rsid w:val="00187011"/>
    <w:rsid w:val="00236549"/>
    <w:rsid w:val="00361957"/>
    <w:rsid w:val="003963AA"/>
    <w:rsid w:val="004D2175"/>
    <w:rsid w:val="005516D6"/>
    <w:rsid w:val="00645832"/>
    <w:rsid w:val="00650DA7"/>
    <w:rsid w:val="006570B6"/>
    <w:rsid w:val="00685724"/>
    <w:rsid w:val="006D3CC0"/>
    <w:rsid w:val="006E6589"/>
    <w:rsid w:val="007B405B"/>
    <w:rsid w:val="007E6304"/>
    <w:rsid w:val="00920150"/>
    <w:rsid w:val="00A861CE"/>
    <w:rsid w:val="00AD2A11"/>
    <w:rsid w:val="00C5234B"/>
    <w:rsid w:val="00C536E5"/>
    <w:rsid w:val="00D121C5"/>
    <w:rsid w:val="00D61082"/>
    <w:rsid w:val="00F95040"/>
    <w:rsid w:val="00FC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906BF"/>
  <w15:chartTrackingRefBased/>
  <w15:docId w15:val="{A5B87FAF-754F-804E-AE1E-F3B87FBC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857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5089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0598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7399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528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陳玟瑜</dc:creator>
  <cp:keywords/>
  <dc:description/>
  <cp:lastModifiedBy>陳苑如</cp:lastModifiedBy>
  <cp:revision>2</cp:revision>
  <cp:lastPrinted>2022-11-24T01:31:00Z</cp:lastPrinted>
  <dcterms:created xsi:type="dcterms:W3CDTF">2022-11-24T01:32:00Z</dcterms:created>
  <dcterms:modified xsi:type="dcterms:W3CDTF">2022-11-24T01:32:00Z</dcterms:modified>
</cp:coreProperties>
</file>