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1E1065" w14:textId="649A9CFD" w:rsidR="00FB229C" w:rsidRDefault="003B3A47" w:rsidP="00FB229C">
      <w:pPr>
        <w:spacing w:line="0" w:lineRule="atLeast"/>
        <w:ind w:leftChars="0" w:left="320" w:hanging="320"/>
        <w:jc w:val="center"/>
        <w:rPr>
          <w:rFonts w:ascii="Times New Roman" w:eastAsia="標楷體" w:hAnsi="標楷體"/>
          <w:b/>
          <w:szCs w:val="24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tbl>
      <w:tblPr>
        <w:tblW w:w="107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4981"/>
        <w:gridCol w:w="4935"/>
      </w:tblGrid>
      <w:tr w:rsidR="00F4694C" w14:paraId="1F46BE12" w14:textId="77777777" w:rsidTr="00FC50B2">
        <w:trPr>
          <w:trHeight w:val="562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EC0B378" w14:textId="77777777" w:rsidR="003B3A47" w:rsidRPr="00E4445C" w:rsidRDefault="003B3A47" w:rsidP="003B3A47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4445C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  <w:p w14:paraId="2167C620" w14:textId="4A65642B" w:rsidR="003B3A47" w:rsidRPr="00E4445C" w:rsidRDefault="003B3A47" w:rsidP="003B3A47">
            <w:pPr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4445C">
              <w:rPr>
                <w:rFonts w:ascii="標楷體" w:eastAsia="標楷體" w:hAnsi="標楷體" w:hint="eastAsia"/>
                <w:b/>
                <w:szCs w:val="24"/>
              </w:rPr>
              <w:t>類別</w:t>
            </w:r>
          </w:p>
        </w:tc>
        <w:tc>
          <w:tcPr>
            <w:tcW w:w="9916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288A1A" w14:textId="1D3E0485" w:rsidR="003B3A47" w:rsidRPr="00F665E4" w:rsidRDefault="003B3A47" w:rsidP="003B3A47">
            <w:pPr>
              <w:ind w:leftChars="0" w:left="270" w:hanging="270"/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子計畫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B2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「</w:t>
            </w:r>
            <w:r>
              <w:rPr>
                <w:rFonts w:ascii="標楷體" w:eastAsia="標楷體" w:hAnsi="標楷體" w:hint="eastAsia"/>
                <w:b/>
                <w:sz w:val="27"/>
                <w:szCs w:val="27"/>
              </w:rPr>
              <w:t>融入中華文化涵養於教學</w:t>
            </w:r>
            <w:r w:rsidRPr="009D2ECA">
              <w:rPr>
                <w:rFonts w:ascii="標楷體" w:eastAsia="標楷體" w:hAnsi="標楷體" w:hint="eastAsia"/>
                <w:b/>
                <w:sz w:val="27"/>
                <w:szCs w:val="27"/>
              </w:rPr>
              <w:t>」計畫</w:t>
            </w:r>
          </w:p>
        </w:tc>
      </w:tr>
      <w:tr w:rsidR="00F4694C" w14:paraId="5FA06ACD" w14:textId="77777777" w:rsidTr="00FC50B2">
        <w:trPr>
          <w:trHeight w:val="562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7BF9" w14:textId="77777777" w:rsidR="003B3A47" w:rsidRPr="00E4445C" w:rsidRDefault="003B3A47" w:rsidP="003B3A47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E4445C">
              <w:rPr>
                <w:rFonts w:ascii="Times New Roman" w:eastAsia="標楷體" w:hAnsi="標楷體" w:hint="eastAsia"/>
                <w:b/>
                <w:szCs w:val="24"/>
              </w:rPr>
              <w:t>計畫名稱</w:t>
            </w:r>
          </w:p>
        </w:tc>
        <w:tc>
          <w:tcPr>
            <w:tcW w:w="9916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FEEB94" w14:textId="6F402C1E" w:rsidR="003B3A47" w:rsidRPr="00F665E4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47CE9">
              <w:rPr>
                <w:rFonts w:ascii="標楷體" w:eastAsia="標楷體" w:hAnsi="標楷體" w:hint="eastAsia"/>
                <w:szCs w:val="24"/>
              </w:rPr>
              <w:t>涵養中華文化，落實於教學與課程</w:t>
            </w:r>
          </w:p>
        </w:tc>
      </w:tr>
      <w:tr w:rsidR="00F4694C" w14:paraId="12EADFFC" w14:textId="77777777" w:rsidTr="00FC50B2">
        <w:trPr>
          <w:trHeight w:val="562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12BD" w14:textId="77777777" w:rsidR="003B3A47" w:rsidRDefault="003B3A47" w:rsidP="003B3A47">
            <w:pPr>
              <w:ind w:leftChars="16" w:left="38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91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A91B574" w14:textId="46344636" w:rsidR="003B3A47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647CE9">
              <w:rPr>
                <w:rFonts w:ascii="標楷體" w:eastAsia="標楷體" w:hAnsi="標楷體" w:hint="eastAsia"/>
                <w:szCs w:val="24"/>
              </w:rPr>
              <w:t>B2-2-3 「中華文化在地創新發展」計畫：理學院</w:t>
            </w:r>
          </w:p>
        </w:tc>
      </w:tr>
      <w:tr w:rsidR="00F4694C" w14:paraId="14EC0609" w14:textId="77777777" w:rsidTr="00FC50B2">
        <w:trPr>
          <w:trHeight w:val="456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C6648" w14:textId="77777777" w:rsidR="003862F9" w:rsidRDefault="003B3A47" w:rsidP="003862F9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</w:p>
          <w:p w14:paraId="579F8CE7" w14:textId="6E3CD07D" w:rsidR="003B3A47" w:rsidRDefault="003B3A47" w:rsidP="003862F9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名稱</w:t>
            </w: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EED6944" w14:textId="060A7FF5" w:rsidR="003B3A47" w:rsidRDefault="0037273E" w:rsidP="003B3A47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中華文化專題</w:t>
            </w:r>
          </w:p>
        </w:tc>
      </w:tr>
      <w:tr w:rsidR="00F4694C" w14:paraId="545A30FB" w14:textId="77777777" w:rsidTr="00FC50B2">
        <w:trPr>
          <w:trHeight w:val="456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C564" w14:textId="77777777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演講</w:t>
            </w:r>
          </w:p>
          <w:p w14:paraId="3DB040D1" w14:textId="7DA8175A" w:rsidR="003B3A47" w:rsidRDefault="003B3A47" w:rsidP="003B3A47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日期</w:t>
            </w: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DB35896" w14:textId="16A72CC4" w:rsidR="003B3A47" w:rsidRDefault="003B3A47" w:rsidP="00003A00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="003862F9">
              <w:rPr>
                <w:rFonts w:eastAsia="標楷體" w:hint="eastAsia"/>
              </w:rPr>
              <w:t>1</w:t>
            </w:r>
            <w:r w:rsidR="00C2612E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年</w:t>
            </w:r>
            <w:r w:rsidR="00003A00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月</w:t>
            </w:r>
            <w:r w:rsidR="00EB3C32">
              <w:rPr>
                <w:rFonts w:eastAsia="標楷體" w:hint="eastAsia"/>
              </w:rPr>
              <w:t>2</w:t>
            </w:r>
            <w:r w:rsidR="00003A00"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日</w:t>
            </w:r>
            <w:r>
              <w:rPr>
                <w:rFonts w:eastAsia="標楷體"/>
              </w:rPr>
              <w:t xml:space="preserve">  1</w:t>
            </w:r>
            <w:r w:rsidR="00003A00">
              <w:rPr>
                <w:rFonts w:eastAsia="標楷體"/>
              </w:rPr>
              <w:t>3</w:t>
            </w:r>
            <w:r>
              <w:rPr>
                <w:rFonts w:eastAsia="標楷體"/>
              </w:rPr>
              <w:t>:</w:t>
            </w:r>
            <w:r w:rsidR="00003A00">
              <w:rPr>
                <w:rFonts w:eastAsia="標楷體"/>
              </w:rPr>
              <w:t>3</w:t>
            </w:r>
            <w:r>
              <w:rPr>
                <w:rFonts w:eastAsia="標楷體"/>
              </w:rPr>
              <w:t>0-1</w:t>
            </w:r>
            <w:r w:rsidR="00003A00">
              <w:rPr>
                <w:rFonts w:eastAsia="標楷體"/>
              </w:rPr>
              <w:t>5</w:t>
            </w:r>
            <w:r>
              <w:rPr>
                <w:rFonts w:eastAsia="標楷體"/>
              </w:rPr>
              <w:t>:</w:t>
            </w:r>
            <w:r w:rsidR="00003A00">
              <w:rPr>
                <w:rFonts w:eastAsia="標楷體"/>
              </w:rPr>
              <w:t>0</w:t>
            </w:r>
            <w:r w:rsidR="008A7D65">
              <w:rPr>
                <w:rFonts w:eastAsia="標楷體" w:hint="eastAsia"/>
              </w:rPr>
              <w:t>0</w:t>
            </w:r>
          </w:p>
        </w:tc>
      </w:tr>
      <w:tr w:rsidR="00F4694C" w14:paraId="39D3C740" w14:textId="77777777" w:rsidTr="00FC50B2">
        <w:trPr>
          <w:trHeight w:val="456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5F9C2" w14:textId="1CC451B3" w:rsidR="003B3A47" w:rsidRDefault="003B3A47" w:rsidP="004258C5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主持人</w:t>
            </w: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D1B4286" w14:textId="41938BD8" w:rsidR="003B3A47" w:rsidRDefault="00003A00" w:rsidP="003B3A47">
            <w:pPr>
              <w:ind w:leftChars="20" w:left="146" w:hangingChars="41" w:hanging="9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李載鳴老師</w:t>
            </w:r>
          </w:p>
        </w:tc>
      </w:tr>
      <w:tr w:rsidR="00F4694C" w14:paraId="650D1E72" w14:textId="77777777" w:rsidTr="00FC50B2">
        <w:trPr>
          <w:trHeight w:val="533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FC16A" w14:textId="327F044A" w:rsidR="003B3A47" w:rsidRDefault="003B3A47" w:rsidP="004258C5">
            <w:pPr>
              <w:ind w:leftChars="20" w:left="146" w:hangingChars="41" w:hanging="98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演講者</w:t>
            </w: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3C942C" w14:textId="42F8C87D" w:rsidR="003B3A47" w:rsidRDefault="00003A00" w:rsidP="0093617F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張慶忠老師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大甲鎮</w:t>
            </w:r>
            <w:proofErr w:type="gramStart"/>
            <w:r>
              <w:rPr>
                <w:rFonts w:eastAsia="標楷體"/>
              </w:rPr>
              <w:t>瀾</w:t>
            </w:r>
            <w:proofErr w:type="gramEnd"/>
            <w:r>
              <w:rPr>
                <w:rFonts w:eastAsia="標楷體"/>
              </w:rPr>
              <w:t>宮</w:t>
            </w:r>
            <w:r>
              <w:rPr>
                <w:rFonts w:eastAsia="標楷體"/>
              </w:rPr>
              <w:t>)</w:t>
            </w:r>
          </w:p>
        </w:tc>
      </w:tr>
      <w:tr w:rsidR="00F4694C" w14:paraId="5D2EE0E1" w14:textId="77777777" w:rsidTr="00FF6517">
        <w:trPr>
          <w:trHeight w:val="1408"/>
          <w:jc w:val="center"/>
        </w:trPr>
        <w:tc>
          <w:tcPr>
            <w:tcW w:w="8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F0AD" w14:textId="77777777" w:rsidR="003B3A47" w:rsidRDefault="003B3A47" w:rsidP="003B3A47">
            <w:pPr>
              <w:ind w:leftChars="0" w:left="24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52FF00F3" w14:textId="77777777" w:rsidR="003B3A47" w:rsidRDefault="003B3A47" w:rsidP="003B3A47">
            <w:pPr>
              <w:ind w:leftChars="0" w:left="20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（課程內容簡述</w:t>
            </w:r>
            <w:r>
              <w:rPr>
                <w:rFonts w:ascii="Times New Roman" w:eastAsia="標楷體" w:hAnsi="標楷體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D45DE5" w14:textId="2671E33B" w:rsidR="003B3A47" w:rsidRPr="00254550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主辦單位：</w:t>
            </w:r>
            <w:r w:rsidR="0037273E">
              <w:rPr>
                <w:rFonts w:ascii="Times New Roman" w:eastAsia="標楷體" w:hAnsi="Times New Roman" w:hint="eastAsia"/>
              </w:rPr>
              <w:t>理學院</w:t>
            </w:r>
            <w:r w:rsidR="00003A00">
              <w:rPr>
                <w:rFonts w:ascii="Times New Roman" w:eastAsia="標楷體" w:hAnsi="Times New Roman" w:hint="eastAsia"/>
              </w:rPr>
              <w:t>地學研究所</w:t>
            </w:r>
          </w:p>
          <w:p w14:paraId="52A7797B" w14:textId="236DD242" w:rsidR="00EB3C32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54550">
              <w:rPr>
                <w:rFonts w:ascii="Times New Roman" w:eastAsia="標楷體" w:hAnsi="Times New Roman"/>
              </w:rPr>
              <w:t>活動地點：</w:t>
            </w:r>
            <w:r w:rsidR="00003A00">
              <w:rPr>
                <w:rFonts w:eastAsia="標楷體"/>
              </w:rPr>
              <w:t>大甲鎮</w:t>
            </w:r>
            <w:proofErr w:type="gramStart"/>
            <w:r w:rsidR="00003A00">
              <w:rPr>
                <w:rFonts w:eastAsia="標楷體"/>
              </w:rPr>
              <w:t>瀾</w:t>
            </w:r>
            <w:proofErr w:type="gramEnd"/>
            <w:r w:rsidR="00003A00">
              <w:rPr>
                <w:rFonts w:eastAsia="標楷體"/>
              </w:rPr>
              <w:t>宮</w:t>
            </w:r>
          </w:p>
          <w:p w14:paraId="469F8475" w14:textId="4BE56098" w:rsidR="00EB3C32" w:rsidRPr="006B742A" w:rsidRDefault="003B3A47" w:rsidP="00EB3C32">
            <w:pPr>
              <w:ind w:left="360" w:hanging="240"/>
              <w:rPr>
                <w:rFonts w:eastAsia="標楷體"/>
              </w:rPr>
            </w:pPr>
            <w:r w:rsidRPr="00254550">
              <w:rPr>
                <w:rFonts w:ascii="Times New Roman" w:eastAsia="標楷體" w:hAnsi="Times New Roman"/>
              </w:rPr>
              <w:t>參與人數：</w:t>
            </w:r>
            <w:r w:rsidR="00237371">
              <w:rPr>
                <w:rFonts w:ascii="Times New Roman" w:eastAsia="標楷體" w:hAnsi="Times New Roman"/>
              </w:rPr>
              <w:t>30</w:t>
            </w:r>
            <w:r w:rsidR="00EB3C32" w:rsidRPr="00A64C51">
              <w:rPr>
                <w:rFonts w:eastAsia="標楷體"/>
                <w:u w:val="single"/>
              </w:rPr>
              <w:t xml:space="preserve"> </w:t>
            </w:r>
            <w:r w:rsidR="00EB3C32" w:rsidRPr="00F4411E">
              <w:rPr>
                <w:rFonts w:eastAsia="標楷體" w:cs="標楷體" w:hint="eastAsia"/>
              </w:rPr>
              <w:t>人（教師</w:t>
            </w:r>
            <w:r w:rsidR="00EB3C32" w:rsidRPr="00F4411E">
              <w:rPr>
                <w:rFonts w:eastAsia="標楷體"/>
                <w:u w:val="single"/>
              </w:rPr>
              <w:t xml:space="preserve"> </w:t>
            </w:r>
            <w:r w:rsidR="00003A00">
              <w:rPr>
                <w:rFonts w:eastAsia="標楷體"/>
                <w:u w:val="single"/>
              </w:rPr>
              <w:t>6</w:t>
            </w:r>
            <w:r w:rsidR="00EB3C32" w:rsidRPr="00F4411E">
              <w:rPr>
                <w:rFonts w:eastAsia="標楷體"/>
                <w:u w:val="single"/>
              </w:rPr>
              <w:t xml:space="preserve"> </w:t>
            </w:r>
            <w:r w:rsidR="00EB3C32" w:rsidRPr="00F4411E">
              <w:rPr>
                <w:rFonts w:eastAsia="標楷體" w:cs="標楷體" w:hint="eastAsia"/>
              </w:rPr>
              <w:t>人、學生</w:t>
            </w:r>
            <w:r w:rsidR="00EB3C32" w:rsidRPr="00F4411E">
              <w:rPr>
                <w:rFonts w:eastAsia="標楷體"/>
                <w:u w:val="single"/>
              </w:rPr>
              <w:t xml:space="preserve"> </w:t>
            </w:r>
            <w:r w:rsidR="00237371">
              <w:rPr>
                <w:rFonts w:eastAsia="標楷體"/>
                <w:u w:val="single"/>
              </w:rPr>
              <w:t>20</w:t>
            </w:r>
            <w:r w:rsidR="00EB3C32" w:rsidRPr="00F4411E">
              <w:rPr>
                <w:rFonts w:eastAsia="標楷體"/>
                <w:u w:val="single"/>
              </w:rPr>
              <w:t xml:space="preserve"> </w:t>
            </w:r>
            <w:r w:rsidR="00EB3C32" w:rsidRPr="00F4411E">
              <w:rPr>
                <w:rFonts w:eastAsia="標楷體" w:cs="標楷體" w:hint="eastAsia"/>
              </w:rPr>
              <w:t>人</w:t>
            </w:r>
            <w:r w:rsidR="00EB3C32">
              <w:rPr>
                <w:rFonts w:eastAsia="標楷體" w:cs="標楷體" w:hint="eastAsia"/>
              </w:rPr>
              <w:t>、行政人員</w:t>
            </w:r>
            <w:r w:rsidR="00003A00" w:rsidRPr="00003A00">
              <w:rPr>
                <w:rFonts w:eastAsia="標楷體" w:cs="標楷體" w:hint="eastAsia"/>
                <w:u w:val="single"/>
              </w:rPr>
              <w:t>2</w:t>
            </w:r>
            <w:r w:rsidR="00EB3C32">
              <w:rPr>
                <w:rFonts w:eastAsia="標楷體" w:cs="標楷體" w:hint="eastAsia"/>
              </w:rPr>
              <w:t>人，校外</w:t>
            </w:r>
            <w:r w:rsidR="00003A00" w:rsidRPr="00003A00">
              <w:rPr>
                <w:rFonts w:eastAsia="標楷體" w:cs="標楷體" w:hint="eastAsia"/>
                <w:u w:val="single"/>
              </w:rPr>
              <w:t>2</w:t>
            </w:r>
            <w:r w:rsidR="00EB3C32">
              <w:rPr>
                <w:rFonts w:eastAsia="標楷體" w:cs="標楷體" w:hint="eastAsia"/>
              </w:rPr>
              <w:t>人</w:t>
            </w:r>
            <w:r w:rsidR="00EB3C32" w:rsidRPr="00F4411E">
              <w:rPr>
                <w:rFonts w:eastAsia="標楷體" w:cs="標楷體" w:hint="eastAsia"/>
              </w:rPr>
              <w:t>）</w:t>
            </w:r>
          </w:p>
          <w:p w14:paraId="5F38F357" w14:textId="77777777" w:rsidR="00254550" w:rsidRPr="001B696E" w:rsidRDefault="00254550" w:rsidP="004258C5">
            <w:pPr>
              <w:ind w:leftChars="0" w:left="240" w:hanging="240"/>
              <w:jc w:val="both"/>
              <w:rPr>
                <w:rFonts w:ascii="標楷體" w:eastAsia="標楷體" w:hAnsi="標楷體"/>
              </w:rPr>
            </w:pPr>
          </w:p>
          <w:p w14:paraId="0AE96421" w14:textId="5485094E" w:rsidR="003B3A47" w:rsidRPr="00FF6517" w:rsidRDefault="003B3A47" w:rsidP="004258C5">
            <w:pPr>
              <w:ind w:leftChars="0" w:left="24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FF6517">
              <w:rPr>
                <w:rFonts w:ascii="標楷體" w:eastAsia="標楷體" w:hAnsi="標楷體"/>
              </w:rPr>
              <w:t>內容：</w:t>
            </w:r>
          </w:p>
          <w:p w14:paraId="40029E30" w14:textId="1A4702AA" w:rsidR="00EB3C32" w:rsidRDefault="0037273E" w:rsidP="00EB3C32">
            <w:pPr>
              <w:ind w:leftChars="54" w:left="130" w:firstLineChars="141" w:firstLine="338"/>
              <w:jc w:val="both"/>
              <w:rPr>
                <w:rFonts w:ascii="標楷體" w:eastAsia="標楷體" w:hAnsi="標楷體"/>
              </w:rPr>
            </w:pPr>
            <w:r w:rsidRPr="00FF6517">
              <w:rPr>
                <w:rFonts w:ascii="標楷體" w:eastAsia="標楷體" w:hAnsi="標楷體"/>
              </w:rPr>
              <w:t xml:space="preserve"> </w:t>
            </w:r>
            <w:r w:rsidR="00003A00" w:rsidRPr="00FF6517">
              <w:rPr>
                <w:rFonts w:ascii="標楷體" w:eastAsia="標楷體" w:hAnsi="標楷體" w:hint="eastAsia"/>
              </w:rPr>
              <w:t>台灣的媽祖</w:t>
            </w:r>
            <w:proofErr w:type="gramStart"/>
            <w:r w:rsidR="00003A00" w:rsidRPr="00FF6517">
              <w:rPr>
                <w:rFonts w:ascii="標楷體" w:eastAsia="標楷體" w:hAnsi="標楷體" w:hint="eastAsia"/>
              </w:rPr>
              <w:t>信仰能繁花</w:t>
            </w:r>
            <w:proofErr w:type="gramEnd"/>
            <w:r w:rsidR="00003A00" w:rsidRPr="00FF6517">
              <w:rPr>
                <w:rFonts w:ascii="標楷體" w:eastAsia="標楷體" w:hAnsi="標楷體" w:hint="eastAsia"/>
              </w:rPr>
              <w:t>盛開，並非</w:t>
            </w:r>
            <w:proofErr w:type="gramStart"/>
            <w:r w:rsidR="00003A00" w:rsidRPr="00FF6517">
              <w:rPr>
                <w:rFonts w:ascii="標楷體" w:eastAsia="標楷體" w:hAnsi="標楷體" w:hint="eastAsia"/>
              </w:rPr>
              <w:t>一蹴</w:t>
            </w:r>
            <w:proofErr w:type="gramEnd"/>
            <w:r w:rsidR="00003A00" w:rsidRPr="00FF6517">
              <w:rPr>
                <w:rFonts w:ascii="標楷體" w:eastAsia="標楷體" w:hAnsi="標楷體" w:hint="eastAsia"/>
              </w:rPr>
              <w:t>可幾。細數民間信仰曾遇過幾波變革：「明代轉清代是一波，日本現代化改造為</w:t>
            </w:r>
            <w:proofErr w:type="gramStart"/>
            <w:r w:rsidR="00003A00" w:rsidRPr="00FF6517">
              <w:rPr>
                <w:rFonts w:ascii="標楷體" w:eastAsia="標楷體" w:hAnsi="標楷體" w:hint="eastAsia"/>
              </w:rPr>
              <w:t>其二，</w:t>
            </w:r>
            <w:proofErr w:type="gramEnd"/>
            <w:r w:rsidR="00003A00" w:rsidRPr="00FF6517">
              <w:rPr>
                <w:rFonts w:ascii="標楷體" w:eastAsia="標楷體" w:hAnsi="標楷體" w:hint="eastAsia"/>
              </w:rPr>
              <w:t>1949年國民政府來台灣，又有一次改造，媽祖信仰才逐漸擁有完備制度。」台灣神像出自泉州師傅之手，饒有文化底蘊。1989年兩岸開放，台灣的媽祖信仰抵達對岸，看見賢良港媽祖故居殘破不堪，信徒們紛紛捐錢重修土木。</w:t>
            </w:r>
            <w:r w:rsidR="00DA1615" w:rsidRPr="00FF6517">
              <w:rPr>
                <w:rFonts w:ascii="標楷體" w:eastAsia="標楷體" w:hAnsi="標楷體" w:hint="eastAsia"/>
              </w:rPr>
              <w:t>2009年，</w:t>
            </w:r>
            <w:proofErr w:type="gramStart"/>
            <w:r w:rsidR="00DA1615" w:rsidRPr="00FF6517">
              <w:rPr>
                <w:rFonts w:ascii="標楷體" w:eastAsia="標楷體" w:hAnsi="標楷體" w:hint="eastAsia"/>
              </w:rPr>
              <w:t>媽祖信俗成為</w:t>
            </w:r>
            <w:proofErr w:type="gramEnd"/>
            <w:r w:rsidR="00DA1615" w:rsidRPr="00FF6517">
              <w:rPr>
                <w:rFonts w:ascii="標楷體" w:eastAsia="標楷體" w:hAnsi="標楷體" w:hint="eastAsia"/>
              </w:rPr>
              <w:t>第一個聯合國人類非物質文化遺產，就是以「媽祖文化」來登記。自1987年兩岸交流以來，大甲鎮</w:t>
            </w:r>
            <w:proofErr w:type="gramStart"/>
            <w:r w:rsidR="00DA1615" w:rsidRPr="00FF6517">
              <w:rPr>
                <w:rFonts w:ascii="標楷體" w:eastAsia="標楷體" w:hAnsi="標楷體" w:hint="eastAsia"/>
              </w:rPr>
              <w:t>瀾</w:t>
            </w:r>
            <w:proofErr w:type="gramEnd"/>
            <w:r w:rsidR="00DA1615" w:rsidRPr="00FF6517">
              <w:rPr>
                <w:rFonts w:ascii="標楷體" w:eastAsia="標楷體" w:hAnsi="標楷體" w:hint="eastAsia"/>
              </w:rPr>
              <w:t>宮的媽祖回娘家，將信仰儀式帶回中國，修補對岸已遭毀的信仰記憶，時間累積，加上中國經濟起飛，人們</w:t>
            </w:r>
            <w:proofErr w:type="gramStart"/>
            <w:r w:rsidR="00DA1615" w:rsidRPr="00FF6517">
              <w:rPr>
                <w:rFonts w:ascii="標楷體" w:eastAsia="標楷體" w:hAnsi="標楷體" w:hint="eastAsia"/>
              </w:rPr>
              <w:t>祈</w:t>
            </w:r>
            <w:proofErr w:type="gramEnd"/>
            <w:r w:rsidR="00DA1615" w:rsidRPr="00FF6517">
              <w:rPr>
                <w:rFonts w:ascii="標楷體" w:eastAsia="標楷體" w:hAnsi="標楷體" w:hint="eastAsia"/>
              </w:rPr>
              <w:t>神拜佛，對岸的信徒又恢復祭祀。</w:t>
            </w:r>
          </w:p>
          <w:p w14:paraId="30DD52CA" w14:textId="4DB27519" w:rsidR="00FF6517" w:rsidRPr="00FF6517" w:rsidRDefault="00FF6517" w:rsidP="00EB3C32">
            <w:pPr>
              <w:ind w:leftChars="54" w:left="130" w:firstLineChars="141" w:firstLine="33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F6517">
              <w:rPr>
                <w:rFonts w:ascii="標楷體" w:eastAsia="標楷體" w:hAnsi="標楷體" w:hint="eastAsia"/>
              </w:rPr>
              <w:t>1980</w:t>
            </w:r>
            <w:proofErr w:type="gramEnd"/>
            <w:r w:rsidRPr="00FF6517">
              <w:rPr>
                <w:rFonts w:ascii="標楷體" w:eastAsia="標楷體" w:hAnsi="標楷體" w:hint="eastAsia"/>
              </w:rPr>
              <w:t>年代，北港朝天宮與</w:t>
            </w:r>
            <w:proofErr w:type="gramStart"/>
            <w:r w:rsidRPr="00FF6517">
              <w:rPr>
                <w:rFonts w:ascii="標楷體" w:eastAsia="標楷體" w:hAnsi="標楷體" w:hint="eastAsia"/>
              </w:rPr>
              <w:t>湄</w:t>
            </w:r>
            <w:proofErr w:type="gramEnd"/>
            <w:r w:rsidRPr="00FF6517">
              <w:rPr>
                <w:rFonts w:ascii="標楷體" w:eastAsia="標楷體" w:hAnsi="標楷體" w:hint="eastAsia"/>
              </w:rPr>
              <w:t>洲祖廟締結姊妹廟時，廈門大學藝術研究所教授</w:t>
            </w:r>
            <w:proofErr w:type="gramStart"/>
            <w:r w:rsidRPr="00FF6517">
              <w:rPr>
                <w:rFonts w:ascii="標楷體" w:eastAsia="標楷體" w:hAnsi="標楷體" w:hint="eastAsia"/>
              </w:rPr>
              <w:t>李維祀以少女</w:t>
            </w:r>
            <w:proofErr w:type="gramEnd"/>
            <w:r w:rsidRPr="00FF6517">
              <w:rPr>
                <w:rFonts w:ascii="標楷體" w:eastAsia="標楷體" w:hAnsi="標楷體" w:hint="eastAsia"/>
              </w:rPr>
              <w:t>形象創作媽祖，一尊供在朝天宮頂樓，一尊置於湄洲山邊的最高點。後來，</w:t>
            </w:r>
            <w:proofErr w:type="gramStart"/>
            <w:r w:rsidRPr="00FF6517">
              <w:rPr>
                <w:rFonts w:ascii="標楷體" w:eastAsia="標楷體" w:hAnsi="標楷體" w:hint="eastAsia"/>
              </w:rPr>
              <w:t>李維祀又造</w:t>
            </w:r>
            <w:proofErr w:type="gramEnd"/>
            <w:r w:rsidRPr="00FF6517">
              <w:rPr>
                <w:rFonts w:ascii="標楷體" w:eastAsia="標楷體" w:hAnsi="標楷體" w:hint="eastAsia"/>
              </w:rPr>
              <w:t>了一尊，安於台南林默娘公園內。李教授按唐朝佛菩薩的造型，希望展現博愛的精神。他的創作比較符合西方現代美學，透過藝術、哲學取代民間信仰，屬於新中國思想。</w:t>
            </w:r>
          </w:p>
          <w:p w14:paraId="3D92A32C" w14:textId="13E8B334" w:rsidR="00DA1615" w:rsidRPr="00FF6517" w:rsidRDefault="00DA1615" w:rsidP="00EB3C32">
            <w:pPr>
              <w:ind w:leftChars="54" w:left="130" w:firstLineChars="141" w:firstLine="338"/>
              <w:jc w:val="both"/>
              <w:rPr>
                <w:rFonts w:ascii="標楷體" w:eastAsia="標楷體" w:hAnsi="標楷體"/>
              </w:rPr>
            </w:pPr>
            <w:r w:rsidRPr="00FF6517">
              <w:rPr>
                <w:rFonts w:ascii="標楷體" w:eastAsia="標楷體" w:hAnsi="標楷體" w:hint="eastAsia"/>
              </w:rPr>
              <w:t>「宗教信仰的傳播靠移民，由</w:t>
            </w:r>
            <w:proofErr w:type="gramStart"/>
            <w:r w:rsidRPr="00FF6517">
              <w:rPr>
                <w:rFonts w:ascii="標楷體" w:eastAsia="標楷體" w:hAnsi="標楷體" w:hint="eastAsia"/>
              </w:rPr>
              <w:t>莆田到</w:t>
            </w:r>
            <w:proofErr w:type="gramEnd"/>
            <w:r w:rsidRPr="00FF6517">
              <w:rPr>
                <w:rFonts w:ascii="標楷體" w:eastAsia="標楷體" w:hAnsi="標楷體" w:hint="eastAsia"/>
              </w:rPr>
              <w:t>福建南方，經廣東，再到海南島，遷移的過程多少出現『在地化』的情況。在海南島，福建移民的後代稱呼媽祖，廣東移民後代則稱天</w:t>
            </w:r>
            <w:proofErr w:type="gramStart"/>
            <w:r w:rsidRPr="00FF6517">
              <w:rPr>
                <w:rFonts w:ascii="標楷體" w:eastAsia="標楷體" w:hAnsi="標楷體" w:hint="eastAsia"/>
              </w:rPr>
              <w:t>后</w:t>
            </w:r>
            <w:proofErr w:type="gramEnd"/>
            <w:r w:rsidRPr="00FF6517">
              <w:rPr>
                <w:rFonts w:ascii="標楷體" w:eastAsia="標楷體" w:hAnsi="標楷體" w:hint="eastAsia"/>
              </w:rPr>
              <w:t>。」「福建的媽祖廟只有一尊媽祖。當媽祖往外傳播，與當地信仰結合才能落地生根，這反映不同地區民間信仰在地化的表現。」</w:t>
            </w:r>
          </w:p>
          <w:p w14:paraId="3F7A112D" w14:textId="475F0068" w:rsidR="00DA1615" w:rsidRPr="00FF6517" w:rsidRDefault="00DA1615" w:rsidP="00EB3C32">
            <w:pPr>
              <w:ind w:leftChars="54" w:left="130" w:firstLineChars="141" w:firstLine="338"/>
              <w:jc w:val="both"/>
              <w:rPr>
                <w:rFonts w:ascii="標楷體" w:eastAsia="標楷體" w:hAnsi="標楷體"/>
              </w:rPr>
            </w:pPr>
            <w:r w:rsidRPr="00FF6517">
              <w:rPr>
                <w:rFonts w:ascii="標楷體" w:eastAsia="標楷體" w:hAnsi="標楷體"/>
              </w:rPr>
              <w:t>經由講者精闢的解說</w:t>
            </w:r>
            <w:r w:rsidRPr="00FF6517">
              <w:rPr>
                <w:rFonts w:ascii="標楷體" w:eastAsia="標楷體" w:hAnsi="標楷體" w:hint="eastAsia"/>
              </w:rPr>
              <w:t>，</w:t>
            </w:r>
            <w:r w:rsidRPr="00FF6517">
              <w:rPr>
                <w:rFonts w:ascii="標楷體" w:eastAsia="標楷體" w:hAnsi="標楷體"/>
              </w:rPr>
              <w:t>讓聽講的師生更加了解媽祖文化以及藝術化的過程</w:t>
            </w:r>
            <w:r w:rsidRPr="00FF6517">
              <w:rPr>
                <w:rFonts w:ascii="標楷體" w:eastAsia="標楷體" w:hAnsi="標楷體" w:hint="eastAsia"/>
              </w:rPr>
              <w:t>，</w:t>
            </w:r>
            <w:r w:rsidRPr="00FF6517">
              <w:rPr>
                <w:rFonts w:ascii="標楷體" w:eastAsia="標楷體" w:hAnsi="標楷體"/>
              </w:rPr>
              <w:t>結合民間信仰與藝術</w:t>
            </w:r>
            <w:r w:rsidRPr="00FF6517">
              <w:rPr>
                <w:rFonts w:ascii="標楷體" w:eastAsia="標楷體" w:hAnsi="標楷體" w:hint="eastAsia"/>
              </w:rPr>
              <w:t>，成為台灣在地文化</w:t>
            </w:r>
            <w:r w:rsidR="00FF6517" w:rsidRPr="00FF6517">
              <w:rPr>
                <w:rFonts w:ascii="標楷體" w:eastAsia="標楷體" w:hAnsi="標楷體" w:hint="eastAsia"/>
              </w:rPr>
              <w:t>發展</w:t>
            </w:r>
            <w:r w:rsidRPr="00FF6517">
              <w:rPr>
                <w:rFonts w:ascii="標楷體" w:eastAsia="標楷體" w:hAnsi="標楷體" w:hint="eastAsia"/>
              </w:rPr>
              <w:t>的底蘊</w:t>
            </w:r>
            <w:r w:rsidR="00FF6517" w:rsidRPr="00FF6517">
              <w:rPr>
                <w:rFonts w:ascii="標楷體" w:eastAsia="標楷體" w:hAnsi="標楷體" w:hint="eastAsia"/>
              </w:rPr>
              <w:t>。</w:t>
            </w:r>
          </w:p>
          <w:p w14:paraId="53B63D23" w14:textId="77777777" w:rsidR="0037273E" w:rsidRPr="00227C0E" w:rsidRDefault="0037273E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</w:p>
          <w:p w14:paraId="4D1F752A" w14:textId="77777777" w:rsidR="003B3A47" w:rsidRPr="00227C0E" w:rsidRDefault="003B3A47" w:rsidP="003B3A47">
            <w:pPr>
              <w:ind w:leftChars="0" w:left="240" w:hanging="240"/>
              <w:jc w:val="both"/>
              <w:rPr>
                <w:rFonts w:ascii="Times New Roman" w:eastAsia="標楷體" w:hAnsi="Times New Roman"/>
              </w:rPr>
            </w:pPr>
            <w:r w:rsidRPr="00227C0E">
              <w:rPr>
                <w:rFonts w:ascii="Times New Roman" w:eastAsia="標楷體" w:hAnsi="Times New Roman"/>
              </w:rPr>
              <w:lastRenderedPageBreak/>
              <w:t>執行成效：</w:t>
            </w:r>
          </w:p>
          <w:p w14:paraId="1CF8B966" w14:textId="4A05EBD9" w:rsidR="00EB3C32" w:rsidRDefault="00FF6517" w:rsidP="00FF6517">
            <w:pPr>
              <w:pStyle w:val="a3"/>
              <w:numPr>
                <w:ilvl w:val="0"/>
                <w:numId w:val="4"/>
              </w:numPr>
              <w:ind w:leftChars="0" w:firstLineChars="0"/>
              <w:rPr>
                <w:rFonts w:ascii="Times New Roman" w:eastAsia="標楷體" w:hAnsi="Times New Roman" w:cs="Times New Roman"/>
              </w:rPr>
            </w:pPr>
            <w:r w:rsidRPr="00FF6517">
              <w:rPr>
                <w:rFonts w:ascii="Times New Roman" w:eastAsia="標楷體" w:hAnsi="Times New Roman" w:cs="Times New Roman" w:hint="eastAsia"/>
              </w:rPr>
              <w:t>讓聽講</w:t>
            </w:r>
            <w:r>
              <w:rPr>
                <w:rFonts w:ascii="Times New Roman" w:eastAsia="標楷體" w:hAnsi="Times New Roman" w:cs="Times New Roman" w:hint="eastAsia"/>
              </w:rPr>
              <w:t>者</w:t>
            </w:r>
            <w:r w:rsidRPr="00FF6517">
              <w:rPr>
                <w:rFonts w:ascii="Times New Roman" w:eastAsia="標楷體" w:hAnsi="Times New Roman" w:cs="Times New Roman" w:hint="eastAsia"/>
              </w:rPr>
              <w:t>更加了解媽祖文化以及藝術化的過程</w:t>
            </w:r>
            <w:r w:rsidR="00EB3C32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02B47E88" w14:textId="37385562" w:rsidR="00EB3C32" w:rsidRPr="00FF6517" w:rsidRDefault="00FF6517" w:rsidP="007E1F02">
            <w:pPr>
              <w:pStyle w:val="a3"/>
              <w:numPr>
                <w:ilvl w:val="0"/>
                <w:numId w:val="4"/>
              </w:numPr>
              <w:ind w:leftChars="0" w:firstLineChars="0"/>
              <w:rPr>
                <w:rFonts w:ascii="Times New Roman" w:eastAsia="標楷體" w:hAnsi="Times New Roman" w:cs="Times New Roman"/>
              </w:rPr>
            </w:pPr>
            <w:r w:rsidRPr="00FF6517">
              <w:rPr>
                <w:rFonts w:ascii="Times New Roman" w:eastAsia="標楷體" w:hAnsi="Times New Roman" w:cs="Times New Roman" w:hint="eastAsia"/>
              </w:rPr>
              <w:t>藉由對在地文化的深入了解</w:t>
            </w:r>
            <w:r w:rsidRPr="00FF6517">
              <w:rPr>
                <w:rFonts w:ascii="新細明體" w:hAnsi="新細明體" w:cs="Times New Roman" w:hint="eastAsia"/>
              </w:rPr>
              <w:t>，</w:t>
            </w:r>
            <w:r w:rsidRPr="00FF6517">
              <w:rPr>
                <w:rFonts w:ascii="Times New Roman" w:eastAsia="標楷體" w:hAnsi="Times New Roman" w:cs="Times New Roman" w:hint="eastAsia"/>
              </w:rPr>
              <w:t>更能激發中華文化在地創新思維</w:t>
            </w:r>
            <w:r w:rsidR="00EB3C32" w:rsidRPr="00FF651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4ADEB768" w14:textId="1B5B69DB" w:rsidR="00ED0B9F" w:rsidRPr="00EB3C32" w:rsidRDefault="00ED0B9F" w:rsidP="00C06925">
            <w:pPr>
              <w:ind w:leftChars="0" w:left="0" w:firstLineChars="0" w:firstLine="0"/>
              <w:jc w:val="both"/>
              <w:rPr>
                <w:rFonts w:ascii="Times New Roman" w:eastAsia="標楷體" w:hAnsi="Times New Roman"/>
                <w:u w:val="words"/>
              </w:rPr>
            </w:pPr>
          </w:p>
        </w:tc>
      </w:tr>
      <w:tr w:rsidR="00F4694C" w14:paraId="41BA758A" w14:textId="77777777" w:rsidTr="00FC50B2">
        <w:trPr>
          <w:trHeight w:val="699"/>
          <w:jc w:val="center"/>
        </w:trPr>
        <w:tc>
          <w:tcPr>
            <w:tcW w:w="81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0CFF4" w14:textId="77777777" w:rsidR="002C01BC" w:rsidRDefault="00DB42DD" w:rsidP="00DB42DD">
            <w:pPr>
              <w:ind w:leftChars="0" w:left="24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相關</w:t>
            </w:r>
          </w:p>
          <w:p w14:paraId="6A75F83E" w14:textId="1B31AEEF" w:rsidR="00FB229C" w:rsidRDefault="00DB42DD" w:rsidP="00DB42DD">
            <w:pPr>
              <w:ind w:leftChars="0" w:left="240" w:hanging="24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圖片</w:t>
            </w: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60ED" w14:textId="198F4FED" w:rsidR="00FB229C" w:rsidRDefault="003E440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9F9FF8E" wp14:editId="5B25D2D1">
                  <wp:extent cx="2619375" cy="2397760"/>
                  <wp:effectExtent l="0" t="0" r="9525" b="254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8559847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39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7B04E58" w14:textId="0E324C8B" w:rsidR="00FB229C" w:rsidRDefault="003E440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AAF1DD4" wp14:editId="6B1823BB">
                  <wp:extent cx="2330450" cy="27241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8559847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4C" w14:paraId="6397ED0C" w14:textId="77777777" w:rsidTr="00FC50B2">
        <w:trPr>
          <w:trHeight w:val="450"/>
          <w:jc w:val="center"/>
        </w:trPr>
        <w:tc>
          <w:tcPr>
            <w:tcW w:w="81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BF471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757" w14:textId="723692D9" w:rsidR="00FB229C" w:rsidRPr="00547D95" w:rsidRDefault="00227C0E" w:rsidP="00254550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介紹講者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702DC0" w14:textId="5D745EFE" w:rsidR="00FB229C" w:rsidRPr="00EB3C32" w:rsidRDefault="003E4400" w:rsidP="00EB3C32">
            <w:pPr>
              <w:ind w:leftChars="-43" w:left="-103" w:firstLineChars="4" w:firstLine="1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張慶忠</w:t>
            </w:r>
            <w:r w:rsidR="00EB3C32" w:rsidRPr="00EB3C32">
              <w:rPr>
                <w:rFonts w:ascii="Times New Roman" w:eastAsia="標楷體" w:hAnsi="Times New Roman" w:hint="eastAsia"/>
                <w:b/>
              </w:rPr>
              <w:t>老師演講</w:t>
            </w:r>
          </w:p>
        </w:tc>
      </w:tr>
      <w:tr w:rsidR="00F4694C" w14:paraId="4F9F4713" w14:textId="77777777" w:rsidTr="00FC50B2">
        <w:trPr>
          <w:trHeight w:val="633"/>
          <w:jc w:val="center"/>
        </w:trPr>
        <w:tc>
          <w:tcPr>
            <w:tcW w:w="81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DE71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7CF52" w14:textId="4280A349" w:rsidR="00FB229C" w:rsidRPr="00911241" w:rsidRDefault="003E440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E440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C04FF69" wp14:editId="46C73B75">
                  <wp:extent cx="3022721" cy="2428875"/>
                  <wp:effectExtent l="0" t="0" r="6350" b="0"/>
                  <wp:docPr id="2" name="圖片 2" descr="C:\Users\first\Dropbox\我的電腦 (Hp_600G1_TWR)\Desktop\111高教深耕計畫\111在地文化專題演講(7)(張慶忠)10.28\照片\20221028_133006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rst\Dropbox\我的電腦 (Hp_600G1_TWR)\Desktop\111高教深耕計畫\111在地文化專題演講(7)(張慶忠)10.28\照片\20221028_133006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91" cy="243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BB9BD47" w14:textId="23000502" w:rsidR="00FB229C" w:rsidRPr="00911241" w:rsidRDefault="003E440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  <w:noProof/>
              </w:rPr>
            </w:pPr>
            <w:r w:rsidRPr="003E440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F48359F" wp14:editId="6A29F806">
                  <wp:extent cx="3007612" cy="2387600"/>
                  <wp:effectExtent l="0" t="0" r="2540" b="0"/>
                  <wp:docPr id="3" name="圖片 3" descr="C:\Users\first\Dropbox\我的電腦 (Hp_600G1_TWR)\Desktop\111高教深耕計畫\111在地文化專題演講(7)(張慶忠)10.28\照片\20221028_13460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rst\Dropbox\我的電腦 (Hp_600G1_TWR)\Desktop\111高教深耕計畫\111在地文化專題演講(7)(張慶忠)10.28\照片\20221028_13460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87" cy="241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94C" w14:paraId="1A0470F3" w14:textId="77777777" w:rsidTr="00FC50B2">
        <w:trPr>
          <w:trHeight w:val="450"/>
          <w:jc w:val="center"/>
        </w:trPr>
        <w:tc>
          <w:tcPr>
            <w:tcW w:w="81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68E87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13490" w14:textId="7A27116C" w:rsidR="00FB229C" w:rsidRDefault="00254550" w:rsidP="00911241">
            <w:pPr>
              <w:ind w:leftChars="0" w:left="98" w:hangingChars="41" w:hanging="9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演講情形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24DB78" w14:textId="2D45034E" w:rsidR="00FB229C" w:rsidRDefault="00183986" w:rsidP="00183986">
            <w:pPr>
              <w:ind w:leftChars="0" w:left="98" w:hangingChars="41" w:hanging="9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聽</w:t>
            </w:r>
            <w:r w:rsidR="00254550">
              <w:rPr>
                <w:rFonts w:ascii="標楷體" w:eastAsia="標楷體" w:hAnsi="標楷體" w:hint="eastAsia"/>
                <w:b/>
              </w:rPr>
              <w:t>講情形</w:t>
            </w:r>
          </w:p>
        </w:tc>
      </w:tr>
      <w:tr w:rsidR="00F4694C" w14:paraId="340F60E1" w14:textId="77777777" w:rsidTr="00FC50B2">
        <w:trPr>
          <w:trHeight w:val="760"/>
          <w:jc w:val="center"/>
        </w:trPr>
        <w:tc>
          <w:tcPr>
            <w:tcW w:w="81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D266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3BA1" w14:textId="0F836B82" w:rsidR="00FB229C" w:rsidRPr="00911241" w:rsidRDefault="003E4400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FC02382" wp14:editId="0F3EDB5B">
                  <wp:extent cx="2865120" cy="2742565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742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561924" w14:textId="18E1AED7" w:rsidR="00FB229C" w:rsidRPr="00911241" w:rsidRDefault="00237371" w:rsidP="00911241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4FD34D7" wp14:editId="45DC2ABD">
                  <wp:extent cx="2482215" cy="3143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11在地文化演講海報(張慶宗)10.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21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4694C" w14:paraId="3F9E04EB" w14:textId="77777777" w:rsidTr="00FC50B2">
        <w:trPr>
          <w:trHeight w:val="561"/>
          <w:jc w:val="center"/>
        </w:trPr>
        <w:tc>
          <w:tcPr>
            <w:tcW w:w="81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479AB" w14:textId="77777777" w:rsidR="00FB229C" w:rsidRDefault="00FB229C" w:rsidP="00FB229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4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AA45" w14:textId="7A557003" w:rsidR="00FB229C" w:rsidRPr="00547D95" w:rsidRDefault="00183986" w:rsidP="0018398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意見交流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027060" w14:textId="4670D05E" w:rsidR="00FB229C" w:rsidRPr="00547D95" w:rsidRDefault="0082302E" w:rsidP="00E93A96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海報</w:t>
            </w:r>
          </w:p>
        </w:tc>
      </w:tr>
      <w:tr w:rsidR="00183986" w14:paraId="299FE6F9" w14:textId="77777777" w:rsidTr="00704F23">
        <w:trPr>
          <w:trHeight w:val="561"/>
          <w:jc w:val="center"/>
        </w:trPr>
        <w:tc>
          <w:tcPr>
            <w:tcW w:w="816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48712F9" w14:textId="77777777" w:rsidR="00183986" w:rsidRDefault="00183986" w:rsidP="00F4694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noProof/>
                <w:szCs w:val="24"/>
              </w:rPr>
            </w:pP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6519EA" w14:textId="0DD05C9A" w:rsidR="00183986" w:rsidRPr="00547D95" w:rsidRDefault="003E4400" w:rsidP="00F4694C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 w:rsidRPr="003E4400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3CCEE26C" wp14:editId="679ADDBB">
                  <wp:extent cx="6153150" cy="4029075"/>
                  <wp:effectExtent l="0" t="0" r="0" b="9525"/>
                  <wp:docPr id="8" name="圖片 8" descr="C:\Users\first\Dropbox\我的電腦 (Hp_600G1_TWR)\Desktop\111高教深耕計畫\111在地文化專題演講(7)(張慶忠)10.28\照片\20221028_14391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rst\Dropbox\我的電腦 (Hp_600G1_TWR)\Desktop\111高教深耕計畫\111在地文化專題演講(7)(張慶忠)10.28\照片\20221028_14391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986" w14:paraId="594FC6B6" w14:textId="77777777" w:rsidTr="001C0311">
        <w:trPr>
          <w:trHeight w:val="561"/>
          <w:jc w:val="center"/>
        </w:trPr>
        <w:tc>
          <w:tcPr>
            <w:tcW w:w="816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097A" w14:textId="77777777" w:rsidR="00183986" w:rsidRDefault="00183986" w:rsidP="00F4694C">
            <w:pPr>
              <w:widowControl/>
              <w:spacing w:beforeAutospacing="1" w:afterAutospacing="1"/>
              <w:ind w:leftChars="0" w:left="0" w:firstLineChars="0" w:firstLine="0"/>
              <w:jc w:val="center"/>
              <w:rPr>
                <w:rFonts w:ascii="Times New Roman" w:eastAsia="標楷體" w:hAnsi="標楷體"/>
                <w:b/>
                <w:noProof/>
                <w:szCs w:val="24"/>
              </w:rPr>
            </w:pPr>
          </w:p>
        </w:tc>
        <w:tc>
          <w:tcPr>
            <w:tcW w:w="9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5DD8B8" w14:textId="79DAF761" w:rsidR="00183986" w:rsidRPr="00547D95" w:rsidRDefault="0082302E" w:rsidP="00F4694C">
            <w:pPr>
              <w:ind w:leftChars="0" w:left="24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合影</w:t>
            </w:r>
          </w:p>
        </w:tc>
      </w:tr>
    </w:tbl>
    <w:p w14:paraId="7DDC9D4F" w14:textId="6B31E35E" w:rsidR="00FB229C" w:rsidRDefault="00FB229C" w:rsidP="00911241">
      <w:pPr>
        <w:tabs>
          <w:tab w:val="left" w:pos="1113"/>
        </w:tabs>
        <w:ind w:leftChars="0" w:left="98" w:hangingChars="41" w:hanging="98"/>
      </w:pPr>
    </w:p>
    <w:sectPr w:rsidR="00FB22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4B6AC" w14:textId="77777777" w:rsidR="007E50BD" w:rsidRDefault="007E50BD" w:rsidP="00227C0E">
      <w:pPr>
        <w:ind w:left="360" w:hanging="240"/>
      </w:pPr>
      <w:r>
        <w:separator/>
      </w:r>
    </w:p>
  </w:endnote>
  <w:endnote w:type="continuationSeparator" w:id="0">
    <w:p w14:paraId="1CEDB6C1" w14:textId="77777777" w:rsidR="007E50BD" w:rsidRDefault="007E50BD" w:rsidP="00227C0E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F5962" w14:textId="77777777" w:rsidR="00227C0E" w:rsidRDefault="00227C0E">
    <w:pPr>
      <w:pStyle w:val="a6"/>
      <w:ind w:left="320" w:hanging="2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8075F" w14:textId="77777777" w:rsidR="00227C0E" w:rsidRDefault="00227C0E">
    <w:pPr>
      <w:pStyle w:val="a6"/>
      <w:ind w:left="320" w:hanging="2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A70F6" w14:textId="77777777" w:rsidR="00227C0E" w:rsidRDefault="00227C0E">
    <w:pPr>
      <w:pStyle w:val="a6"/>
      <w:ind w:left="320" w:hanging="2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353D6E" w14:textId="77777777" w:rsidR="007E50BD" w:rsidRDefault="007E50BD" w:rsidP="00227C0E">
      <w:pPr>
        <w:ind w:left="360" w:hanging="240"/>
      </w:pPr>
      <w:r>
        <w:separator/>
      </w:r>
    </w:p>
  </w:footnote>
  <w:footnote w:type="continuationSeparator" w:id="0">
    <w:p w14:paraId="091F68FB" w14:textId="77777777" w:rsidR="007E50BD" w:rsidRDefault="007E50BD" w:rsidP="00227C0E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6950A" w14:textId="77777777" w:rsidR="00227C0E" w:rsidRDefault="00227C0E">
    <w:pPr>
      <w:pStyle w:val="a4"/>
      <w:ind w:left="320" w:hanging="2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7B64BA" w14:textId="77777777" w:rsidR="00227C0E" w:rsidRDefault="00227C0E">
    <w:pPr>
      <w:pStyle w:val="a4"/>
      <w:ind w:left="320" w:hanging="2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34ACC" w14:textId="77777777" w:rsidR="00227C0E" w:rsidRDefault="00227C0E">
    <w:pPr>
      <w:pStyle w:val="a4"/>
      <w:ind w:left="320" w:hanging="2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16DFE"/>
    <w:multiLevelType w:val="hybridMultilevel"/>
    <w:tmpl w:val="0A24574A"/>
    <w:lvl w:ilvl="0" w:tplc="23B8CC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DA98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30DE2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4DD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CE30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4B5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66EF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F08D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66E1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82F27"/>
    <w:multiLevelType w:val="hybridMultilevel"/>
    <w:tmpl w:val="C888840E"/>
    <w:lvl w:ilvl="0" w:tplc="BB0C4558">
      <w:start w:val="1"/>
      <w:numFmt w:val="decimal"/>
      <w:lvlText w:val="%1."/>
      <w:lvlJc w:val="left"/>
      <w:pPr>
        <w:ind w:left="480" w:hanging="360"/>
      </w:p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>
      <w:start w:val="1"/>
      <w:numFmt w:val="lowerRoman"/>
      <w:lvlText w:val="%3."/>
      <w:lvlJc w:val="right"/>
      <w:pPr>
        <w:ind w:left="1560" w:hanging="480"/>
      </w:pPr>
    </w:lvl>
    <w:lvl w:ilvl="3" w:tplc="0409000F">
      <w:start w:val="1"/>
      <w:numFmt w:val="decimal"/>
      <w:lvlText w:val="%4."/>
      <w:lvlJc w:val="left"/>
      <w:pPr>
        <w:ind w:left="2040" w:hanging="480"/>
      </w:pPr>
    </w:lvl>
    <w:lvl w:ilvl="4" w:tplc="04090019">
      <w:start w:val="1"/>
      <w:numFmt w:val="ideographTraditional"/>
      <w:lvlText w:val="%5、"/>
      <w:lvlJc w:val="left"/>
      <w:pPr>
        <w:ind w:left="2520" w:hanging="480"/>
      </w:pPr>
    </w:lvl>
    <w:lvl w:ilvl="5" w:tplc="0409001B">
      <w:start w:val="1"/>
      <w:numFmt w:val="lowerRoman"/>
      <w:lvlText w:val="%6."/>
      <w:lvlJc w:val="right"/>
      <w:pPr>
        <w:ind w:left="3000" w:hanging="480"/>
      </w:pPr>
    </w:lvl>
    <w:lvl w:ilvl="6" w:tplc="0409000F">
      <w:start w:val="1"/>
      <w:numFmt w:val="decimal"/>
      <w:lvlText w:val="%7."/>
      <w:lvlJc w:val="left"/>
      <w:pPr>
        <w:ind w:left="3480" w:hanging="480"/>
      </w:pPr>
    </w:lvl>
    <w:lvl w:ilvl="7" w:tplc="04090019">
      <w:start w:val="1"/>
      <w:numFmt w:val="ideographTraditional"/>
      <w:lvlText w:val="%8、"/>
      <w:lvlJc w:val="left"/>
      <w:pPr>
        <w:ind w:left="3960" w:hanging="480"/>
      </w:pPr>
    </w:lvl>
    <w:lvl w:ilvl="8" w:tplc="0409001B">
      <w:start w:val="1"/>
      <w:numFmt w:val="lowerRoman"/>
      <w:lvlText w:val="%9."/>
      <w:lvlJc w:val="right"/>
      <w:pPr>
        <w:ind w:left="4440" w:hanging="480"/>
      </w:pPr>
    </w:lvl>
  </w:abstractNum>
  <w:abstractNum w:abstractNumId="2" w15:restartNumberingAfterBreak="0">
    <w:nsid w:val="77107ED4"/>
    <w:multiLevelType w:val="hybridMultilevel"/>
    <w:tmpl w:val="45846ECA"/>
    <w:lvl w:ilvl="0" w:tplc="F9BA03C0">
      <w:start w:val="1"/>
      <w:numFmt w:val="decimal"/>
      <w:lvlText w:val="%1."/>
      <w:lvlJc w:val="left"/>
      <w:pPr>
        <w:ind w:left="480" w:hanging="360"/>
      </w:pPr>
      <w:rPr>
        <w:rFonts w:cs="Calibri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9C"/>
    <w:rsid w:val="00003A00"/>
    <w:rsid w:val="0005480F"/>
    <w:rsid w:val="00123045"/>
    <w:rsid w:val="001536B3"/>
    <w:rsid w:val="00154C01"/>
    <w:rsid w:val="00167CAD"/>
    <w:rsid w:val="00183986"/>
    <w:rsid w:val="0019312F"/>
    <w:rsid w:val="001B696E"/>
    <w:rsid w:val="001D60BC"/>
    <w:rsid w:val="001E2576"/>
    <w:rsid w:val="001F3D9F"/>
    <w:rsid w:val="00227C0E"/>
    <w:rsid w:val="002359A5"/>
    <w:rsid w:val="00237371"/>
    <w:rsid w:val="00254550"/>
    <w:rsid w:val="00267397"/>
    <w:rsid w:val="002C01BC"/>
    <w:rsid w:val="002D1C51"/>
    <w:rsid w:val="002D78D3"/>
    <w:rsid w:val="0037273E"/>
    <w:rsid w:val="00373FEF"/>
    <w:rsid w:val="003862F9"/>
    <w:rsid w:val="003B273A"/>
    <w:rsid w:val="003B3A47"/>
    <w:rsid w:val="003D3415"/>
    <w:rsid w:val="003E2614"/>
    <w:rsid w:val="003E4400"/>
    <w:rsid w:val="003F4C7B"/>
    <w:rsid w:val="00413DE9"/>
    <w:rsid w:val="004258C5"/>
    <w:rsid w:val="00536970"/>
    <w:rsid w:val="00540BD5"/>
    <w:rsid w:val="00547D95"/>
    <w:rsid w:val="005739E0"/>
    <w:rsid w:val="0063539E"/>
    <w:rsid w:val="006665C4"/>
    <w:rsid w:val="006A5E37"/>
    <w:rsid w:val="006C50A4"/>
    <w:rsid w:val="006F26DA"/>
    <w:rsid w:val="00705A08"/>
    <w:rsid w:val="0076425A"/>
    <w:rsid w:val="007A3C07"/>
    <w:rsid w:val="007E50BD"/>
    <w:rsid w:val="007F1DDA"/>
    <w:rsid w:val="00802BB2"/>
    <w:rsid w:val="0082302E"/>
    <w:rsid w:val="00843F1A"/>
    <w:rsid w:val="00854B65"/>
    <w:rsid w:val="008A7D65"/>
    <w:rsid w:val="00911241"/>
    <w:rsid w:val="0093617F"/>
    <w:rsid w:val="009869CB"/>
    <w:rsid w:val="009E185F"/>
    <w:rsid w:val="009E7C85"/>
    <w:rsid w:val="00A50FFC"/>
    <w:rsid w:val="00A77321"/>
    <w:rsid w:val="00AF498B"/>
    <w:rsid w:val="00B1278A"/>
    <w:rsid w:val="00B657B9"/>
    <w:rsid w:val="00BB36C6"/>
    <w:rsid w:val="00BE44B9"/>
    <w:rsid w:val="00C06925"/>
    <w:rsid w:val="00C2612E"/>
    <w:rsid w:val="00C26453"/>
    <w:rsid w:val="00C365BF"/>
    <w:rsid w:val="00CD4C7D"/>
    <w:rsid w:val="00D62581"/>
    <w:rsid w:val="00D704DC"/>
    <w:rsid w:val="00D96EC3"/>
    <w:rsid w:val="00DA1615"/>
    <w:rsid w:val="00DB42DD"/>
    <w:rsid w:val="00DF3AD9"/>
    <w:rsid w:val="00E36069"/>
    <w:rsid w:val="00E4445C"/>
    <w:rsid w:val="00E54B98"/>
    <w:rsid w:val="00E93A96"/>
    <w:rsid w:val="00E971CC"/>
    <w:rsid w:val="00EA3810"/>
    <w:rsid w:val="00EB3C32"/>
    <w:rsid w:val="00ED0B9F"/>
    <w:rsid w:val="00F12D44"/>
    <w:rsid w:val="00F4694C"/>
    <w:rsid w:val="00F665E4"/>
    <w:rsid w:val="00F947FD"/>
    <w:rsid w:val="00FB229C"/>
    <w:rsid w:val="00FC50B2"/>
    <w:rsid w:val="00FF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3911D"/>
  <w15:chartTrackingRefBased/>
  <w15:docId w15:val="{0A3653FF-B685-49E3-B8E5-6B76668F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29C"/>
    <w:pPr>
      <w:widowControl w:val="0"/>
      <w:ind w:leftChars="50" w:left="150" w:hangingChars="100" w:hanging="10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229C"/>
    <w:pPr>
      <w:ind w:leftChars="200" w:left="480"/>
    </w:pPr>
    <w:rPr>
      <w:rFonts w:cs="Calibri"/>
      <w:szCs w:val="24"/>
    </w:rPr>
  </w:style>
  <w:style w:type="paragraph" w:styleId="Web">
    <w:name w:val="Normal (Web)"/>
    <w:basedOn w:val="a"/>
    <w:uiPriority w:val="99"/>
    <w:unhideWhenUsed/>
    <w:rsid w:val="004258C5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227C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27C0E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27C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27C0E"/>
    <w:rPr>
      <w:rFonts w:ascii="Calibri" w:eastAsia="新細明體" w:hAnsi="Calibri" w:cs="Times New Roman"/>
      <w:sz w:val="20"/>
      <w:szCs w:val="20"/>
    </w:rPr>
  </w:style>
  <w:style w:type="character" w:styleId="a8">
    <w:name w:val="Placeholder Text"/>
    <w:basedOn w:val="a0"/>
    <w:uiPriority w:val="99"/>
    <w:semiHidden/>
    <w:rsid w:val="00D625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6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5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 Cien Wen</dc:creator>
  <cp:keywords/>
  <dc:description/>
  <cp:lastModifiedBy>琦又 林</cp:lastModifiedBy>
  <cp:revision>9</cp:revision>
  <dcterms:created xsi:type="dcterms:W3CDTF">2022-05-06T01:18:00Z</dcterms:created>
  <dcterms:modified xsi:type="dcterms:W3CDTF">2022-10-31T08:10:00Z</dcterms:modified>
</cp:coreProperties>
</file>