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2" w:rsidRPr="000A539F" w:rsidRDefault="00DD4A41" w:rsidP="0026665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</w:t>
      </w:r>
      <w:r w:rsidR="00266655" w:rsidRPr="00266655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="00266655" w:rsidRPr="00266655">
        <w:rPr>
          <w:rFonts w:ascii="Times New Roman" w:eastAsia="標楷體" w:hAnsi="標楷體" w:hint="eastAsia"/>
          <w:b/>
          <w:sz w:val="32"/>
          <w:szCs w:val="32"/>
        </w:rPr>
        <w:t>計畫計畫</w:t>
      </w:r>
      <w:proofErr w:type="gramEnd"/>
      <w:r w:rsidR="00266655" w:rsidRPr="0026665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BA5FB1" w:rsidRPr="000A539F" w:rsidRDefault="00BA5FB1" w:rsidP="00BA5FB1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8609"/>
      </w:tblGrid>
      <w:tr w:rsidR="00BA5FB1" w:rsidRPr="000A539F" w:rsidTr="00726C5B">
        <w:trPr>
          <w:trHeight w:val="699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A5FB1" w:rsidP="002D05CF">
            <w:pPr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0A539F">
              <w:rPr>
                <w:rFonts w:ascii="Times New Roman" w:eastAsia="標楷體" w:hAnsi="標楷體"/>
                <w:b/>
                <w:szCs w:val="24"/>
              </w:rPr>
              <w:t>工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作目標</w:t>
            </w:r>
          </w:p>
        </w:tc>
        <w:tc>
          <w:tcPr>
            <w:tcW w:w="86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D18D2" w:rsidP="00334BB1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C1</w:t>
            </w:r>
            <w:r>
              <w:rPr>
                <w:rFonts w:ascii="Times New Roman" w:eastAsia="標楷體" w:hAnsi="Times New Roman" w:hint="eastAsia"/>
                <w:szCs w:val="24"/>
              </w:rPr>
              <w:t>弱勢學生安心就學</w:t>
            </w:r>
          </w:p>
        </w:tc>
      </w:tr>
      <w:tr w:rsidR="00BA5FB1" w:rsidRPr="000A539F" w:rsidTr="00726C5B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A5FB1" w:rsidP="002D05CF">
            <w:pPr>
              <w:ind w:left="360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A539F">
              <w:rPr>
                <w:rFonts w:ascii="Times New Roman" w:eastAsia="標楷體" w:hAnsi="Times New Roman"/>
                <w:b/>
                <w:szCs w:val="24"/>
              </w:rPr>
              <w:t>工</w:t>
            </w:r>
            <w:r w:rsidRPr="000A539F">
              <w:rPr>
                <w:rFonts w:ascii="Times New Roman" w:eastAsia="標楷體" w:hAnsi="Times New Roman" w:hint="eastAsia"/>
                <w:b/>
                <w:szCs w:val="24"/>
              </w:rPr>
              <w:t>作項目</w:t>
            </w:r>
          </w:p>
        </w:tc>
        <w:tc>
          <w:tcPr>
            <w:tcW w:w="86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D18D2" w:rsidP="00334BB1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C1-5</w:t>
            </w:r>
            <w:r>
              <w:rPr>
                <w:rFonts w:ascii="Times New Roman" w:eastAsia="標楷體" w:hAnsi="Times New Roman" w:hint="eastAsia"/>
                <w:szCs w:val="24"/>
              </w:rPr>
              <w:t>強化弱勢學生職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</w:p>
        </w:tc>
      </w:tr>
      <w:tr w:rsidR="00BA5FB1" w:rsidRPr="000A539F" w:rsidTr="00BD18D2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FEC" w:rsidRDefault="003D2FEC" w:rsidP="003D2FE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生涯探索</w:t>
            </w:r>
          </w:p>
          <w:p w:rsidR="00BA5FB1" w:rsidRPr="000A539F" w:rsidRDefault="003D2FEC" w:rsidP="003D2FE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工作坊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3D2FEC" w:rsidP="00726C5B">
            <w:pPr>
              <w:ind w:left="360" w:hanging="240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「財富自由」不是夢</w:t>
            </w:r>
            <w:proofErr w:type="gramStart"/>
            <w:r>
              <w:rPr>
                <w:rFonts w:ascii="標楷體" w:eastAsia="標楷體" w:hAnsi="標楷體" w:hint="eastAsia"/>
              </w:rPr>
              <w:t>─桌遊</w:t>
            </w:r>
            <w:proofErr w:type="gramEnd"/>
            <w:r>
              <w:rPr>
                <w:rFonts w:ascii="標楷體" w:eastAsia="標楷體" w:hAnsi="標楷體" w:hint="eastAsia"/>
              </w:rPr>
              <w:t>體驗工作坊</w:t>
            </w:r>
            <w:bookmarkEnd w:id="0"/>
          </w:p>
        </w:tc>
      </w:tr>
      <w:tr w:rsidR="00BD18D2" w:rsidRPr="000A539F" w:rsidTr="00BD18D2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8D2" w:rsidRPr="000A539F" w:rsidRDefault="00BD18D2" w:rsidP="002D05CF">
            <w:pPr>
              <w:ind w:left="360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日期：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="003D2FEC">
              <w:rPr>
                <w:rFonts w:ascii="Times New Roman" w:eastAsia="標楷體" w:hAnsi="標楷體" w:hint="eastAsia"/>
                <w:szCs w:val="24"/>
              </w:rPr>
              <w:t>1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年</w:t>
            </w:r>
            <w:r w:rsidR="003D2FEC">
              <w:rPr>
                <w:rFonts w:ascii="Times New Roman" w:eastAsia="標楷體" w:hAnsi="標楷體" w:hint="eastAsia"/>
                <w:szCs w:val="24"/>
              </w:rPr>
              <w:t>03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月</w:t>
            </w:r>
            <w:r w:rsidR="003D2FEC">
              <w:rPr>
                <w:rFonts w:ascii="Times New Roman" w:eastAsia="標楷體" w:hAnsi="標楷體" w:hint="eastAsia"/>
                <w:szCs w:val="24"/>
              </w:rPr>
              <w:t>2</w:t>
            </w:r>
            <w:r w:rsidR="00023920">
              <w:rPr>
                <w:rFonts w:ascii="Times New Roman" w:eastAsia="標楷體" w:hAnsi="標楷體" w:hint="eastAsia"/>
                <w:szCs w:val="24"/>
              </w:rPr>
              <w:t>4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日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(</w:t>
            </w:r>
            <w:r w:rsidR="00023920">
              <w:rPr>
                <w:rFonts w:ascii="Times New Roman" w:eastAsia="標楷體" w:hAnsi="標楷體" w:hint="eastAsia"/>
                <w:szCs w:val="24"/>
              </w:rPr>
              <w:t>四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)</w:t>
            </w:r>
            <w:r w:rsidR="003D2FEC">
              <w:rPr>
                <w:rFonts w:ascii="Times New Roman" w:eastAsia="標楷體" w:hAnsi="標楷體" w:hint="eastAsia"/>
                <w:szCs w:val="24"/>
              </w:rPr>
              <w:t xml:space="preserve"> 13</w:t>
            </w:r>
            <w:r>
              <w:rPr>
                <w:rFonts w:ascii="Times New Roman" w:eastAsia="標楷體" w:hAnsi="標楷體" w:hint="eastAsia"/>
                <w:szCs w:val="24"/>
              </w:rPr>
              <w:t>:0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0-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="003D2FEC">
              <w:rPr>
                <w:rFonts w:ascii="Times New Roman" w:eastAsia="標楷體" w:hAnsi="標楷體" w:hint="eastAsia"/>
                <w:szCs w:val="24"/>
              </w:rPr>
              <w:t>6</w:t>
            </w:r>
            <w:r>
              <w:rPr>
                <w:rFonts w:ascii="Times New Roman" w:eastAsia="標楷體" w:hAnsi="標楷體" w:hint="eastAsia"/>
                <w:szCs w:val="24"/>
              </w:rPr>
              <w:t>: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00</w:t>
            </w:r>
          </w:p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地點：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孝館</w:t>
            </w:r>
            <w:r w:rsidR="003D2FEC">
              <w:rPr>
                <w:rFonts w:ascii="Times New Roman" w:eastAsia="標楷體" w:hAnsi="標楷體" w:hint="eastAsia"/>
                <w:szCs w:val="24"/>
              </w:rPr>
              <w:t>8</w:t>
            </w:r>
            <w:r>
              <w:rPr>
                <w:rFonts w:ascii="Times New Roman" w:eastAsia="標楷體" w:hAnsi="標楷體" w:hint="eastAsia"/>
                <w:szCs w:val="24"/>
              </w:rPr>
              <w:t>樓</w:t>
            </w:r>
            <w:r w:rsidR="003D2FEC">
              <w:rPr>
                <w:rFonts w:ascii="Times New Roman" w:eastAsia="標楷體" w:hAnsi="標楷體" w:hint="eastAsia"/>
                <w:szCs w:val="24"/>
              </w:rPr>
              <w:t>求慧室</w:t>
            </w:r>
            <w:proofErr w:type="gramEnd"/>
          </w:p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講師姓名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：</w:t>
            </w:r>
            <w:r w:rsidR="003D2FEC">
              <w:rPr>
                <w:rFonts w:ascii="Times New Roman" w:eastAsia="標楷體" w:hAnsi="標楷體" w:hint="eastAsia"/>
                <w:szCs w:val="24"/>
              </w:rPr>
              <w:t>王崎東</w:t>
            </w:r>
            <w:r w:rsidR="003D2FEC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3D2FEC">
              <w:rPr>
                <w:rFonts w:ascii="Times New Roman" w:eastAsia="標楷體" w:hAnsi="標楷體" w:hint="eastAsia"/>
                <w:szCs w:val="24"/>
              </w:rPr>
              <w:t>行銷長</w:t>
            </w: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辦理對象：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全校學生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(</w:t>
            </w:r>
            <w:r w:rsidR="003D2FEC" w:rsidRPr="003D2FEC">
              <w:rPr>
                <w:rFonts w:ascii="Times New Roman" w:eastAsia="標楷體" w:hAnsi="標楷體" w:hint="eastAsia"/>
                <w:szCs w:val="24"/>
              </w:rPr>
              <w:t>資源教室學生優先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)</w:t>
            </w: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參與人數：</w:t>
            </w:r>
            <w:r w:rsidR="003D2FEC" w:rsidRPr="003D2FEC">
              <w:rPr>
                <w:rFonts w:ascii="Times New Roman" w:eastAsia="標楷體" w:hAnsi="標楷體" w:hint="eastAsia"/>
                <w:szCs w:val="24"/>
              </w:rPr>
              <w:t>8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位</w:t>
            </w:r>
          </w:p>
          <w:p w:rsidR="00BD18D2" w:rsidRPr="004D0A9C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B9156E">
              <w:rPr>
                <w:rFonts w:ascii="Times New Roman" w:eastAsia="標楷體" w:hAnsi="標楷體" w:hint="eastAsia"/>
                <w:b/>
                <w:szCs w:val="24"/>
              </w:rPr>
              <w:t>簡述：</w:t>
            </w:r>
            <w:r>
              <w:rPr>
                <w:rFonts w:ascii="Times New Roman" w:eastAsia="標楷體" w:hAnsi="標楷體" w:hint="eastAsia"/>
                <w:szCs w:val="24"/>
              </w:rPr>
              <w:t>與資源教室合辦，協助</w:t>
            </w:r>
            <w:r w:rsidR="003D2FEC">
              <w:rPr>
                <w:rFonts w:ascii="Times New Roman" w:eastAsia="標楷體" w:hAnsi="標楷體" w:hint="eastAsia"/>
                <w:szCs w:val="24"/>
              </w:rPr>
              <w:t>學生</w:t>
            </w:r>
            <w:proofErr w:type="gramStart"/>
            <w:r w:rsidR="003D2FEC">
              <w:rPr>
                <w:rFonts w:ascii="Times New Roman" w:eastAsia="標楷體" w:hAnsi="標楷體" w:hint="eastAsia"/>
                <w:szCs w:val="24"/>
              </w:rPr>
              <w:t>透過桌遊的</w:t>
            </w:r>
            <w:proofErr w:type="gramEnd"/>
            <w:r w:rsidR="003D2FEC">
              <w:rPr>
                <w:rFonts w:ascii="Times New Roman" w:eastAsia="標楷體" w:hAnsi="標楷體" w:hint="eastAsia"/>
                <w:szCs w:val="24"/>
              </w:rPr>
              <w:t>探索活動，學習理財知識與方法，進而提升生涯規劃能力。</w:t>
            </w:r>
          </w:p>
          <w:p w:rsidR="00BD18D2" w:rsidRPr="002B7916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B9156E">
              <w:rPr>
                <w:rFonts w:ascii="Times New Roman" w:eastAsia="標楷體" w:hAnsi="標楷體" w:hint="eastAsia"/>
                <w:b/>
                <w:szCs w:val="24"/>
              </w:rPr>
              <w:t>辦理成效：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依據回饋量表，講座整體滿意度為</w:t>
            </w:r>
            <w:r>
              <w:rPr>
                <w:rFonts w:ascii="Times New Roman" w:eastAsia="標楷體" w:hAnsi="標楷體" w:hint="eastAsia"/>
                <w:szCs w:val="24"/>
              </w:rPr>
              <w:t>100</w:t>
            </w:r>
            <w:r w:rsidRPr="00E84876">
              <w:rPr>
                <w:rFonts w:ascii="Times New Roman" w:eastAsia="標楷體" w:hAnsi="標楷體" w:hint="eastAsia"/>
                <w:szCs w:val="24"/>
              </w:rPr>
              <w:t>%</w:t>
            </w:r>
            <w:r w:rsidRPr="00E84876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BD18D2" w:rsidRPr="00C35BF3" w:rsidRDefault="00BD18D2" w:rsidP="003D2FEC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　　　　　學生回應：「</w:t>
            </w:r>
            <w:r w:rsidR="003D2FEC">
              <w:rPr>
                <w:rFonts w:ascii="Times New Roman" w:eastAsia="標楷體" w:hAnsi="標楷體" w:hint="eastAsia"/>
                <w:szCs w:val="24"/>
              </w:rPr>
              <w:t>了解在之後做出記帳、規劃</w:t>
            </w:r>
            <w:r>
              <w:rPr>
                <w:rFonts w:ascii="Times New Roman" w:eastAsia="標楷體" w:hAnsi="標楷體" w:hint="eastAsia"/>
                <w:szCs w:val="24"/>
              </w:rPr>
              <w:t>」、「</w:t>
            </w:r>
            <w:r w:rsidR="003D2FEC">
              <w:rPr>
                <w:rFonts w:ascii="Times New Roman" w:eastAsia="標楷體" w:hAnsi="標楷體" w:hint="eastAsia"/>
                <w:szCs w:val="24"/>
              </w:rPr>
              <w:t>學習如何管理財產</w:t>
            </w:r>
            <w:r>
              <w:rPr>
                <w:rFonts w:ascii="Times New Roman" w:eastAsia="標楷體" w:hAnsi="標楷體" w:hint="eastAsia"/>
                <w:szCs w:val="24"/>
              </w:rPr>
              <w:t>」等</w:t>
            </w:r>
          </w:p>
        </w:tc>
      </w:tr>
    </w:tbl>
    <w:p w:rsidR="00726C5B" w:rsidRPr="003D2FEC" w:rsidRDefault="00726C5B" w:rsidP="00726C5B">
      <w:pPr>
        <w:ind w:leftChars="20" w:left="146" w:hangingChars="41" w:hanging="98"/>
        <w:rPr>
          <w:rFonts w:ascii="Times New Roman" w:eastAsia="標楷體" w:hAnsi="標楷體"/>
          <w:b/>
          <w:szCs w:val="24"/>
        </w:rPr>
      </w:pPr>
    </w:p>
    <w:p w:rsidR="00BA5FB1" w:rsidRPr="000A539F" w:rsidRDefault="00BA5FB1" w:rsidP="003D2FEC">
      <w:pPr>
        <w:widowControl/>
        <w:ind w:leftChars="0" w:left="0" w:firstLineChars="0" w:firstLine="0"/>
        <w:rPr>
          <w:rFonts w:ascii="Times New Roman" w:eastAsia="標楷體" w:hAnsi="標楷體"/>
          <w:b/>
          <w:szCs w:val="24"/>
        </w:rPr>
      </w:pPr>
      <w:r w:rsidRPr="000A539F">
        <w:rPr>
          <w:rFonts w:ascii="Times New Roman" w:eastAsia="標楷體" w:hAnsi="標楷體" w:hint="eastAsia"/>
          <w:b/>
          <w:szCs w:val="24"/>
        </w:rPr>
        <w:t>活動照片及說明</w:t>
      </w:r>
    </w:p>
    <w:p w:rsidR="00626CA2" w:rsidRDefault="001F4FAE" w:rsidP="00626CA2">
      <w:pPr>
        <w:ind w:leftChars="20" w:left="146" w:hangingChars="41" w:hanging="9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12.4pt;width:217.5pt;height:163.75pt;z-index:251659264;mso-position-horizontal-relative:text;mso-position-vertical-relative:text;mso-width-relative:page;mso-height-relative:page">
            <v:imagedata r:id="rId8" o:title="LINE_ALBUM_110(2)桌遊學理財_220323_0"/>
            <w10:wrap type="square"/>
          </v:shape>
        </w:pict>
      </w:r>
    </w:p>
    <w:p w:rsidR="00C35BF3" w:rsidRDefault="00C35BF3" w:rsidP="00626CA2">
      <w:pPr>
        <w:ind w:leftChars="20" w:left="146" w:hangingChars="41" w:hanging="98"/>
      </w:pPr>
    </w:p>
    <w:p w:rsidR="009A3789" w:rsidRPr="00626CA2" w:rsidRDefault="009A3789" w:rsidP="003D2FEC">
      <w:pPr>
        <w:ind w:leftChars="20" w:left="146" w:hangingChars="41" w:hanging="98"/>
      </w:pPr>
    </w:p>
    <w:p w:rsidR="009A3789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圖說：</w:t>
      </w:r>
      <w:r w:rsidR="006701BE" w:rsidRPr="00C35BF3">
        <w:rPr>
          <w:rFonts w:ascii="標楷體" w:eastAsia="標楷體" w:hAnsi="標楷體" w:hint="eastAsia"/>
        </w:rPr>
        <w:t>講師</w:t>
      </w:r>
      <w:proofErr w:type="gramStart"/>
      <w:r>
        <w:rPr>
          <w:rFonts w:ascii="標楷體" w:eastAsia="標楷體" w:hAnsi="標楷體" w:hint="eastAsia"/>
        </w:rPr>
        <w:t>透過</w:t>
      </w:r>
      <w:r w:rsidR="003D2FEC">
        <w:rPr>
          <w:rFonts w:ascii="標楷體" w:eastAsia="標楷體" w:hAnsi="標楷體" w:hint="eastAsia"/>
        </w:rPr>
        <w:t>桌遊體驗</w:t>
      </w:r>
      <w:proofErr w:type="gramEnd"/>
      <w:r w:rsidR="003D2FEC">
        <w:rPr>
          <w:rFonts w:ascii="標楷體" w:eastAsia="標楷體" w:hAnsi="標楷體" w:hint="eastAsia"/>
        </w:rPr>
        <w:t>，教導基本的理財觀念以及如何有效規劃財富的分配</w:t>
      </w: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3D2FEC" w:rsidRDefault="003D2FEC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1F4FAE" w:rsidP="009A3789">
      <w:pPr>
        <w:ind w:leftChars="20" w:left="146" w:hangingChars="41" w:hanging="98"/>
        <w:rPr>
          <w:rFonts w:ascii="標楷體" w:eastAsia="標楷體" w:hAnsi="標楷體"/>
        </w:rPr>
      </w:pPr>
      <w:r>
        <w:rPr>
          <w:noProof/>
        </w:rPr>
        <w:pict>
          <v:shape id="_x0000_s1027" type="#_x0000_t75" style="position:absolute;left:0;text-align:left;margin-left:1.4pt;margin-top:6.75pt;width:217.5pt;height:163.9pt;z-index:251661312;mso-position-horizontal-relative:text;mso-position-vertical-relative:text;mso-width-relative:page;mso-height-relative:page">
            <v:imagedata r:id="rId9" o:title="LINE_ALBUM_110(2)桌遊學理財_220323_4"/>
            <w10:wrap type="square"/>
          </v:shape>
        </w:pict>
      </w:r>
    </w:p>
    <w:p w:rsidR="00626CA2" w:rsidRDefault="00626CA2" w:rsidP="003D2FEC">
      <w:pPr>
        <w:ind w:leftChars="20" w:left="146" w:hangingChars="41" w:hanging="98"/>
        <w:rPr>
          <w:rFonts w:ascii="標楷體" w:eastAsia="標楷體" w:hAnsi="標楷體"/>
        </w:rPr>
      </w:pPr>
    </w:p>
    <w:p w:rsidR="003D2FEC" w:rsidRDefault="003D2FEC" w:rsidP="003D2FEC">
      <w:pPr>
        <w:ind w:leftChars="20" w:left="146" w:hangingChars="41" w:hanging="98"/>
        <w:rPr>
          <w:rFonts w:ascii="標楷體" w:eastAsia="標楷體" w:hAnsi="標楷體"/>
        </w:rPr>
      </w:pPr>
    </w:p>
    <w:p w:rsidR="003D2FEC" w:rsidRPr="003D2FEC" w:rsidRDefault="003D2FEC" w:rsidP="003D2FEC">
      <w:pPr>
        <w:ind w:leftChars="20" w:left="146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圖說：學生透過專門為台灣人設計的</w:t>
      </w:r>
      <w:proofErr w:type="gramStart"/>
      <w:r>
        <w:rPr>
          <w:rFonts w:ascii="標楷體" w:eastAsia="標楷體" w:hAnsi="標楷體" w:hint="eastAsia"/>
        </w:rPr>
        <w:t>理財桌遊</w:t>
      </w:r>
      <w:proofErr w:type="gramEnd"/>
      <w:r>
        <w:rPr>
          <w:rFonts w:ascii="標楷體" w:eastAsia="標楷體" w:hAnsi="標楷體" w:hint="eastAsia"/>
        </w:rPr>
        <w:t>，學習如何管理財產與投資風險。</w:t>
      </w:r>
    </w:p>
    <w:sectPr w:rsidR="003D2FEC" w:rsidRPr="003D2FEC" w:rsidSect="002E2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AE" w:rsidRDefault="001F4FAE">
      <w:pPr>
        <w:ind w:left="360" w:hanging="240"/>
      </w:pPr>
      <w:r>
        <w:separator/>
      </w:r>
    </w:p>
  </w:endnote>
  <w:endnote w:type="continuationSeparator" w:id="0">
    <w:p w:rsidR="001F4FAE" w:rsidRDefault="001F4FAE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  <w:jc w:val="center"/>
    </w:pPr>
  </w:p>
  <w:p w:rsidR="002D05CF" w:rsidRDefault="002D05CF" w:rsidP="002D05CF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AE" w:rsidRDefault="001F4FAE">
      <w:pPr>
        <w:ind w:left="360" w:hanging="240"/>
      </w:pPr>
      <w:r>
        <w:separator/>
      </w:r>
    </w:p>
  </w:footnote>
  <w:footnote w:type="continuationSeparator" w:id="0">
    <w:p w:rsidR="001F4FAE" w:rsidRDefault="001F4FAE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B17"/>
    <w:multiLevelType w:val="hybridMultilevel"/>
    <w:tmpl w:val="47DAD686"/>
    <w:lvl w:ilvl="0" w:tplc="7A36F5A4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654303D5"/>
    <w:multiLevelType w:val="hybridMultilevel"/>
    <w:tmpl w:val="49665CEE"/>
    <w:lvl w:ilvl="0" w:tplc="7ECAA48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B801BE"/>
    <w:multiLevelType w:val="hybridMultilevel"/>
    <w:tmpl w:val="1F16F464"/>
    <w:lvl w:ilvl="0" w:tplc="3664E5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72322DF9"/>
    <w:multiLevelType w:val="hybridMultilevel"/>
    <w:tmpl w:val="5C66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1"/>
    <w:rsid w:val="00023920"/>
    <w:rsid w:val="00024DA7"/>
    <w:rsid w:val="00060426"/>
    <w:rsid w:val="00072031"/>
    <w:rsid w:val="00077194"/>
    <w:rsid w:val="00085E97"/>
    <w:rsid w:val="00087BDD"/>
    <w:rsid w:val="000A539F"/>
    <w:rsid w:val="000C4425"/>
    <w:rsid w:val="00116F75"/>
    <w:rsid w:val="0012603A"/>
    <w:rsid w:val="0013216B"/>
    <w:rsid w:val="0014049D"/>
    <w:rsid w:val="00141E8D"/>
    <w:rsid w:val="00145023"/>
    <w:rsid w:val="00146E58"/>
    <w:rsid w:val="0015229F"/>
    <w:rsid w:val="001821AC"/>
    <w:rsid w:val="001A0CDD"/>
    <w:rsid w:val="001A16AD"/>
    <w:rsid w:val="001A3689"/>
    <w:rsid w:val="001F4FAE"/>
    <w:rsid w:val="00266655"/>
    <w:rsid w:val="00274A5C"/>
    <w:rsid w:val="0028008E"/>
    <w:rsid w:val="00290C40"/>
    <w:rsid w:val="002B7916"/>
    <w:rsid w:val="002B79EB"/>
    <w:rsid w:val="002C2277"/>
    <w:rsid w:val="002D05CF"/>
    <w:rsid w:val="002E24B3"/>
    <w:rsid w:val="002F2B86"/>
    <w:rsid w:val="00331774"/>
    <w:rsid w:val="00334BB1"/>
    <w:rsid w:val="00346375"/>
    <w:rsid w:val="00352832"/>
    <w:rsid w:val="0036014D"/>
    <w:rsid w:val="003772B0"/>
    <w:rsid w:val="003832D3"/>
    <w:rsid w:val="00393B54"/>
    <w:rsid w:val="003A2C44"/>
    <w:rsid w:val="003A4916"/>
    <w:rsid w:val="003A70DF"/>
    <w:rsid w:val="003C60C6"/>
    <w:rsid w:val="003D2FEC"/>
    <w:rsid w:val="003E0D0D"/>
    <w:rsid w:val="003E4574"/>
    <w:rsid w:val="00416C15"/>
    <w:rsid w:val="0043470A"/>
    <w:rsid w:val="00445B1C"/>
    <w:rsid w:val="00447C04"/>
    <w:rsid w:val="00450BEB"/>
    <w:rsid w:val="004670DE"/>
    <w:rsid w:val="00467B1B"/>
    <w:rsid w:val="00472185"/>
    <w:rsid w:val="004A57E5"/>
    <w:rsid w:val="004A6C7D"/>
    <w:rsid w:val="004C0EB7"/>
    <w:rsid w:val="004C74F4"/>
    <w:rsid w:val="004D7187"/>
    <w:rsid w:val="004E77FA"/>
    <w:rsid w:val="005239C8"/>
    <w:rsid w:val="00543E78"/>
    <w:rsid w:val="00556A0B"/>
    <w:rsid w:val="005755F2"/>
    <w:rsid w:val="00591C9B"/>
    <w:rsid w:val="005A047F"/>
    <w:rsid w:val="005A23F0"/>
    <w:rsid w:val="005A6AC0"/>
    <w:rsid w:val="005C2D8A"/>
    <w:rsid w:val="005C5F6F"/>
    <w:rsid w:val="005D3377"/>
    <w:rsid w:val="005D3E56"/>
    <w:rsid w:val="005D4226"/>
    <w:rsid w:val="00603723"/>
    <w:rsid w:val="00613578"/>
    <w:rsid w:val="00615F42"/>
    <w:rsid w:val="00626CA2"/>
    <w:rsid w:val="00631732"/>
    <w:rsid w:val="00651656"/>
    <w:rsid w:val="0065335A"/>
    <w:rsid w:val="00662467"/>
    <w:rsid w:val="006701BE"/>
    <w:rsid w:val="00670741"/>
    <w:rsid w:val="00672F5F"/>
    <w:rsid w:val="006809B8"/>
    <w:rsid w:val="00685144"/>
    <w:rsid w:val="00692B0F"/>
    <w:rsid w:val="00695DB4"/>
    <w:rsid w:val="006A61E2"/>
    <w:rsid w:val="006C0715"/>
    <w:rsid w:val="006C65FE"/>
    <w:rsid w:val="006D715A"/>
    <w:rsid w:val="006E1EAE"/>
    <w:rsid w:val="00700B4E"/>
    <w:rsid w:val="00716286"/>
    <w:rsid w:val="00726C5B"/>
    <w:rsid w:val="00735ED4"/>
    <w:rsid w:val="0075133B"/>
    <w:rsid w:val="0075257C"/>
    <w:rsid w:val="00775E33"/>
    <w:rsid w:val="00777B92"/>
    <w:rsid w:val="0078149B"/>
    <w:rsid w:val="0079007B"/>
    <w:rsid w:val="00792571"/>
    <w:rsid w:val="007A1D02"/>
    <w:rsid w:val="007B56D6"/>
    <w:rsid w:val="007E4A3E"/>
    <w:rsid w:val="007E5958"/>
    <w:rsid w:val="00816F05"/>
    <w:rsid w:val="0082671F"/>
    <w:rsid w:val="00832E3C"/>
    <w:rsid w:val="00853F0E"/>
    <w:rsid w:val="008812F7"/>
    <w:rsid w:val="008B0346"/>
    <w:rsid w:val="008C6466"/>
    <w:rsid w:val="008D1F7E"/>
    <w:rsid w:val="0090276D"/>
    <w:rsid w:val="0094336A"/>
    <w:rsid w:val="00944D2B"/>
    <w:rsid w:val="0098191D"/>
    <w:rsid w:val="009A3789"/>
    <w:rsid w:val="009C3677"/>
    <w:rsid w:val="009D6E2F"/>
    <w:rsid w:val="009F28E5"/>
    <w:rsid w:val="009F4FE3"/>
    <w:rsid w:val="00A01802"/>
    <w:rsid w:val="00A054D3"/>
    <w:rsid w:val="00A12A32"/>
    <w:rsid w:val="00A131D7"/>
    <w:rsid w:val="00A20A2E"/>
    <w:rsid w:val="00A3588E"/>
    <w:rsid w:val="00A4419C"/>
    <w:rsid w:val="00A5661C"/>
    <w:rsid w:val="00A60DA1"/>
    <w:rsid w:val="00A629AA"/>
    <w:rsid w:val="00A743BD"/>
    <w:rsid w:val="00A756F6"/>
    <w:rsid w:val="00A8792D"/>
    <w:rsid w:val="00AB5897"/>
    <w:rsid w:val="00AB6E11"/>
    <w:rsid w:val="00AC5D27"/>
    <w:rsid w:val="00AD4B62"/>
    <w:rsid w:val="00AE6AD0"/>
    <w:rsid w:val="00AF68D2"/>
    <w:rsid w:val="00B379ED"/>
    <w:rsid w:val="00B77358"/>
    <w:rsid w:val="00B9156E"/>
    <w:rsid w:val="00BA5FB1"/>
    <w:rsid w:val="00BA727F"/>
    <w:rsid w:val="00BD18D2"/>
    <w:rsid w:val="00C20645"/>
    <w:rsid w:val="00C32AFD"/>
    <w:rsid w:val="00C35BF3"/>
    <w:rsid w:val="00C4644D"/>
    <w:rsid w:val="00C50B9A"/>
    <w:rsid w:val="00C5374B"/>
    <w:rsid w:val="00C5555A"/>
    <w:rsid w:val="00C67970"/>
    <w:rsid w:val="00C74CB9"/>
    <w:rsid w:val="00C932C4"/>
    <w:rsid w:val="00CA4299"/>
    <w:rsid w:val="00CC1FB5"/>
    <w:rsid w:val="00CC63DD"/>
    <w:rsid w:val="00CE1239"/>
    <w:rsid w:val="00CE1BD0"/>
    <w:rsid w:val="00CF143F"/>
    <w:rsid w:val="00D140F9"/>
    <w:rsid w:val="00D51855"/>
    <w:rsid w:val="00D54120"/>
    <w:rsid w:val="00D60BD9"/>
    <w:rsid w:val="00D64815"/>
    <w:rsid w:val="00D91565"/>
    <w:rsid w:val="00DA71BD"/>
    <w:rsid w:val="00DC45A6"/>
    <w:rsid w:val="00DC7331"/>
    <w:rsid w:val="00DD4A41"/>
    <w:rsid w:val="00E039FF"/>
    <w:rsid w:val="00E040FA"/>
    <w:rsid w:val="00E045F4"/>
    <w:rsid w:val="00E226A6"/>
    <w:rsid w:val="00E574D6"/>
    <w:rsid w:val="00E84876"/>
    <w:rsid w:val="00EC30B9"/>
    <w:rsid w:val="00ED2B02"/>
    <w:rsid w:val="00ED42AC"/>
    <w:rsid w:val="00F221C0"/>
    <w:rsid w:val="00F33BC4"/>
    <w:rsid w:val="00F35E91"/>
    <w:rsid w:val="00F36461"/>
    <w:rsid w:val="00F70C5A"/>
    <w:rsid w:val="00F737FE"/>
    <w:rsid w:val="00F962E3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0509E-F6C4-422C-89CB-FAFC926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B1"/>
    <w:pPr>
      <w:widowControl w:val="0"/>
      <w:ind w:leftChars="50" w:left="15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BA5F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5FB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56A0B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A054D3"/>
    <w:pPr>
      <w:ind w:leftChars="200" w:left="480" w:firstLineChars="0" w:firstLine="0"/>
    </w:pPr>
  </w:style>
  <w:style w:type="paragraph" w:styleId="a8">
    <w:name w:val="Balloon Text"/>
    <w:basedOn w:val="a"/>
    <w:link w:val="a9"/>
    <w:uiPriority w:val="99"/>
    <w:semiHidden/>
    <w:unhideWhenUsed/>
    <w:rsid w:val="0068514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514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2E24B3"/>
    <w:pPr>
      <w:widowControl w:val="0"/>
    </w:pPr>
    <w:rPr>
      <w:kern w:val="2"/>
      <w:sz w:val="24"/>
      <w:szCs w:val="22"/>
    </w:rPr>
  </w:style>
  <w:style w:type="table" w:styleId="ab">
    <w:name w:val="Table Grid"/>
    <w:basedOn w:val="a1"/>
    <w:uiPriority w:val="39"/>
    <w:rsid w:val="007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D3CE-5071-46D4-A7B4-3D8D99F9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陳苑如</cp:lastModifiedBy>
  <cp:revision>2</cp:revision>
  <cp:lastPrinted>2022-03-25T05:41:00Z</cp:lastPrinted>
  <dcterms:created xsi:type="dcterms:W3CDTF">2022-08-25T03:34:00Z</dcterms:created>
  <dcterms:modified xsi:type="dcterms:W3CDTF">2022-08-25T03:34:00Z</dcterms:modified>
</cp:coreProperties>
</file>