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15B22C" w14:textId="6A5CE905" w:rsidR="005154D4" w:rsidRDefault="005154D4" w:rsidP="00DE1BAE">
      <w:pPr>
        <w:spacing w:line="0" w:lineRule="atLeast"/>
        <w:ind w:left="440" w:hanging="320"/>
        <w:jc w:val="center"/>
        <w:rPr>
          <w:rFonts w:ascii="Times New Roman" w:eastAsia="標楷體" w:hAnsi="Times New Roman" w:cs="Times New Roman"/>
          <w:b/>
          <w:sz w:val="32"/>
          <w:szCs w:val="32"/>
        </w:rPr>
      </w:pPr>
      <w:bookmarkStart w:id="0" w:name="_GoBack"/>
      <w:bookmarkEnd w:id="0"/>
      <w:r w:rsidRPr="002D1C24">
        <w:rPr>
          <w:rFonts w:ascii="Times New Roman" w:eastAsia="標楷體" w:hAnsi="Times New Roman" w:cs="Times New Roman"/>
          <w:b/>
          <w:sz w:val="32"/>
          <w:szCs w:val="32"/>
        </w:rPr>
        <w:t>中國文化大學</w:t>
      </w:r>
      <w:r w:rsidR="0094215D" w:rsidRPr="002D1C24">
        <w:rPr>
          <w:rFonts w:ascii="Times New Roman" w:eastAsia="標楷體" w:hAnsi="Times New Roman" w:cs="Times New Roman"/>
          <w:b/>
          <w:sz w:val="32"/>
          <w:szCs w:val="32"/>
        </w:rPr>
        <w:t>教育部</w:t>
      </w:r>
      <w:r w:rsidR="0041028C" w:rsidRPr="002D1C24">
        <w:rPr>
          <w:rFonts w:ascii="Times New Roman" w:eastAsia="標楷體" w:hAnsi="Times New Roman" w:cs="Times New Roman"/>
          <w:b/>
          <w:sz w:val="32"/>
          <w:szCs w:val="32"/>
        </w:rPr>
        <w:t>高教深耕計畫</w:t>
      </w:r>
      <w:r w:rsidRPr="002D1C24">
        <w:rPr>
          <w:rFonts w:ascii="Times New Roman" w:eastAsia="標楷體" w:hAnsi="Times New Roman" w:cs="Times New Roman"/>
          <w:b/>
          <w:sz w:val="32"/>
          <w:szCs w:val="32"/>
        </w:rPr>
        <w:t>成果紀錄表</w:t>
      </w:r>
    </w:p>
    <w:p w14:paraId="3FEF1A25" w14:textId="77777777" w:rsidR="009E4188" w:rsidRPr="00DE1BAE" w:rsidRDefault="009E4188" w:rsidP="00DE1BAE">
      <w:pPr>
        <w:ind w:left="360" w:hanging="24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8052"/>
      </w:tblGrid>
      <w:tr w:rsidR="00470A8D" w:rsidRPr="002D1C24" w14:paraId="1D8A7C9F" w14:textId="77777777" w:rsidTr="009E4188">
        <w:trPr>
          <w:trHeight w:val="1245"/>
          <w:jc w:val="center"/>
        </w:trPr>
        <w:tc>
          <w:tcPr>
            <w:tcW w:w="1043" w:type="pct"/>
            <w:tcBorders>
              <w:top w:val="single" w:sz="12" w:space="0" w:color="auto"/>
              <w:left w:val="single" w:sz="12" w:space="0" w:color="auto"/>
              <w:bottom w:val="single" w:sz="12" w:space="0" w:color="auto"/>
              <w:right w:val="single" w:sz="4" w:space="0" w:color="auto"/>
            </w:tcBorders>
            <w:shd w:val="clear" w:color="auto" w:fill="auto"/>
            <w:vAlign w:val="center"/>
          </w:tcPr>
          <w:p w14:paraId="28610366" w14:textId="77777777" w:rsidR="005154D4" w:rsidRPr="00C94DC0" w:rsidRDefault="005154D4" w:rsidP="003E2879">
            <w:pPr>
              <w:ind w:left="400" w:hanging="280"/>
              <w:jc w:val="center"/>
              <w:rPr>
                <w:rFonts w:ascii="Times New Roman" w:eastAsia="標楷體" w:hAnsi="Times New Roman" w:cs="Times New Roman"/>
                <w:b/>
                <w:sz w:val="28"/>
                <w:szCs w:val="24"/>
              </w:rPr>
            </w:pPr>
            <w:r w:rsidRPr="00C94DC0">
              <w:rPr>
                <w:rFonts w:ascii="Times New Roman" w:eastAsia="標楷體" w:hAnsi="Times New Roman" w:cs="Times New Roman"/>
                <w:b/>
                <w:sz w:val="28"/>
                <w:szCs w:val="24"/>
              </w:rPr>
              <w:t>子計畫</w:t>
            </w:r>
          </w:p>
        </w:tc>
        <w:tc>
          <w:tcPr>
            <w:tcW w:w="3957" w:type="pct"/>
            <w:tcBorders>
              <w:top w:val="single" w:sz="12" w:space="0" w:color="auto"/>
              <w:left w:val="single" w:sz="4" w:space="0" w:color="auto"/>
              <w:bottom w:val="single" w:sz="12" w:space="0" w:color="auto"/>
              <w:right w:val="single" w:sz="12" w:space="0" w:color="auto"/>
            </w:tcBorders>
            <w:shd w:val="clear" w:color="auto" w:fill="auto"/>
            <w:vAlign w:val="center"/>
          </w:tcPr>
          <w:p w14:paraId="2CCC297C" w14:textId="604D0B62" w:rsidR="00C94DC0" w:rsidRDefault="00A26F33" w:rsidP="00953E30">
            <w:pPr>
              <w:spacing w:line="500" w:lineRule="exact"/>
              <w:ind w:leftChars="20" w:left="163" w:hangingChars="41" w:hanging="115"/>
              <w:rPr>
                <w:rFonts w:ascii="Times New Roman" w:eastAsia="標楷體" w:hAnsi="Times New Roman" w:cs="Times New Roman"/>
                <w:sz w:val="28"/>
              </w:rPr>
            </w:pPr>
            <w:r w:rsidRPr="00C94DC0">
              <w:rPr>
                <w:rFonts w:ascii="Times New Roman" w:eastAsia="標楷體" w:hAnsi="Times New Roman" w:cs="Times New Roman"/>
                <w:sz w:val="28"/>
              </w:rPr>
              <w:t>附錄</w:t>
            </w:r>
            <w:r w:rsidR="00701A63">
              <w:rPr>
                <w:rFonts w:ascii="Times New Roman" w:eastAsia="標楷體" w:hAnsi="Times New Roman" w:cs="Times New Roman" w:hint="eastAsia"/>
                <w:sz w:val="28"/>
              </w:rPr>
              <w:t>2</w:t>
            </w:r>
            <w:r w:rsidRPr="00C94DC0">
              <w:rPr>
                <w:rFonts w:ascii="Times New Roman" w:eastAsia="標楷體" w:hAnsi="Times New Roman" w:cs="Times New Roman"/>
                <w:sz w:val="28"/>
              </w:rPr>
              <w:t>提</w:t>
            </w:r>
            <w:r w:rsidR="00C94DC0">
              <w:rPr>
                <w:rFonts w:ascii="Times New Roman" w:eastAsia="標楷體" w:hAnsi="Times New Roman" w:cs="Times New Roman" w:hint="eastAsia"/>
                <w:sz w:val="28"/>
              </w:rPr>
              <w:t>升</w:t>
            </w:r>
            <w:r w:rsidRPr="00C94DC0">
              <w:rPr>
                <w:rFonts w:ascii="Times New Roman" w:eastAsia="標楷體" w:hAnsi="Times New Roman" w:cs="Times New Roman"/>
                <w:sz w:val="28"/>
              </w:rPr>
              <w:t>高教公共性</w:t>
            </w:r>
            <w:r w:rsidRPr="00C94DC0">
              <w:rPr>
                <w:rFonts w:ascii="Times New Roman" w:eastAsia="標楷體" w:hAnsi="Times New Roman" w:cs="Times New Roman" w:hint="eastAsia"/>
                <w:sz w:val="28"/>
              </w:rPr>
              <w:t>：</w:t>
            </w:r>
          </w:p>
          <w:p w14:paraId="2F605430" w14:textId="77777777" w:rsidR="005154D4" w:rsidRPr="00C94DC0" w:rsidRDefault="00A26F33" w:rsidP="00953E30">
            <w:pPr>
              <w:spacing w:line="500" w:lineRule="exact"/>
              <w:ind w:leftChars="20" w:left="163" w:hangingChars="41" w:hanging="115"/>
              <w:rPr>
                <w:rFonts w:ascii="Times New Roman" w:eastAsia="標楷體" w:hAnsi="Times New Roman" w:cs="Times New Roman"/>
                <w:sz w:val="28"/>
              </w:rPr>
            </w:pPr>
            <w:r w:rsidRPr="00C94DC0">
              <w:rPr>
                <w:rFonts w:ascii="Times New Roman" w:eastAsia="標楷體" w:hAnsi="Times New Roman" w:cs="Times New Roman" w:hint="eastAsia"/>
                <w:sz w:val="28"/>
              </w:rPr>
              <w:t>透過原住民族學生資源中心輔導原民學生成效</w:t>
            </w:r>
          </w:p>
        </w:tc>
      </w:tr>
      <w:tr w:rsidR="006048FD" w:rsidRPr="002D1C24" w14:paraId="601C7D7F" w14:textId="77777777" w:rsidTr="00A9408F">
        <w:trPr>
          <w:trHeight w:val="794"/>
          <w:jc w:val="center"/>
        </w:trPr>
        <w:tc>
          <w:tcPr>
            <w:tcW w:w="1043" w:type="pct"/>
            <w:tcBorders>
              <w:top w:val="single" w:sz="12" w:space="0" w:color="auto"/>
              <w:left w:val="single" w:sz="12" w:space="0" w:color="auto"/>
            </w:tcBorders>
            <w:shd w:val="clear" w:color="auto" w:fill="auto"/>
            <w:vAlign w:val="center"/>
          </w:tcPr>
          <w:p w14:paraId="64DBA8AA" w14:textId="77777777" w:rsidR="005154D4" w:rsidRPr="00C94DC0" w:rsidRDefault="005154D4" w:rsidP="003E2879">
            <w:pPr>
              <w:ind w:leftChars="16" w:left="38" w:firstLineChars="0" w:firstLine="0"/>
              <w:jc w:val="center"/>
              <w:rPr>
                <w:rFonts w:ascii="Times New Roman" w:eastAsia="標楷體" w:hAnsi="Times New Roman" w:cs="Times New Roman"/>
                <w:b/>
                <w:sz w:val="28"/>
                <w:szCs w:val="24"/>
              </w:rPr>
            </w:pPr>
            <w:r w:rsidRPr="00C94DC0">
              <w:rPr>
                <w:rFonts w:ascii="Times New Roman" w:eastAsia="標楷體" w:hAnsi="Times New Roman" w:cs="Times New Roman"/>
                <w:b/>
                <w:sz w:val="28"/>
                <w:szCs w:val="24"/>
              </w:rPr>
              <w:t>具體作法</w:t>
            </w:r>
          </w:p>
        </w:tc>
        <w:tc>
          <w:tcPr>
            <w:tcW w:w="3957" w:type="pct"/>
            <w:tcBorders>
              <w:top w:val="single" w:sz="12" w:space="0" w:color="auto"/>
              <w:right w:val="single" w:sz="12" w:space="0" w:color="auto"/>
            </w:tcBorders>
            <w:shd w:val="clear" w:color="auto" w:fill="auto"/>
            <w:vAlign w:val="center"/>
          </w:tcPr>
          <w:p w14:paraId="59E277D8" w14:textId="64454BB8" w:rsidR="005154D4" w:rsidRPr="00C94DC0" w:rsidRDefault="005918A1" w:rsidP="009E4188">
            <w:pPr>
              <w:spacing w:line="400" w:lineRule="exact"/>
              <w:ind w:left="400" w:hanging="280"/>
              <w:rPr>
                <w:rFonts w:ascii="Times New Roman" w:eastAsia="標楷體" w:hAnsi="Times New Roman" w:cs="Times New Roman"/>
                <w:sz w:val="28"/>
              </w:rPr>
            </w:pPr>
            <w:r w:rsidRPr="005918A1">
              <w:rPr>
                <w:rFonts w:ascii="Times New Roman" w:eastAsia="標楷體" w:hAnsi="Times New Roman" w:cs="Times New Roman" w:hint="eastAsia"/>
                <w:sz w:val="28"/>
              </w:rPr>
              <w:t>原住民族學生資源</w:t>
            </w:r>
            <w:r w:rsidR="009E4188">
              <w:rPr>
                <w:rFonts w:ascii="Times New Roman" w:eastAsia="標楷體" w:hAnsi="Times New Roman" w:cs="Times New Roman" w:hint="eastAsia"/>
                <w:sz w:val="28"/>
              </w:rPr>
              <w:t>中心</w:t>
            </w:r>
            <w:r w:rsidR="009F3CA2" w:rsidRPr="009F3CA2">
              <w:rPr>
                <w:rFonts w:ascii="Times New Roman" w:eastAsia="標楷體" w:hAnsi="Times New Roman" w:cs="Times New Roman" w:hint="eastAsia"/>
                <w:sz w:val="28"/>
              </w:rPr>
              <w:t>原住民族文化認同活動</w:t>
            </w:r>
          </w:p>
        </w:tc>
      </w:tr>
      <w:tr w:rsidR="006048FD" w:rsidRPr="002D1C24" w14:paraId="6F78CFB7" w14:textId="77777777" w:rsidTr="00A9408F">
        <w:trPr>
          <w:trHeight w:val="794"/>
          <w:jc w:val="center"/>
        </w:trPr>
        <w:tc>
          <w:tcPr>
            <w:tcW w:w="1043" w:type="pct"/>
            <w:tcBorders>
              <w:top w:val="single" w:sz="4" w:space="0" w:color="auto"/>
              <w:left w:val="single" w:sz="12" w:space="0" w:color="auto"/>
            </w:tcBorders>
            <w:shd w:val="clear" w:color="auto" w:fill="auto"/>
            <w:vAlign w:val="center"/>
          </w:tcPr>
          <w:p w14:paraId="40075DC8" w14:textId="77777777" w:rsidR="005154D4" w:rsidRPr="00C94DC0" w:rsidRDefault="005154D4" w:rsidP="003E2879">
            <w:pPr>
              <w:ind w:left="400" w:hanging="280"/>
              <w:jc w:val="center"/>
              <w:rPr>
                <w:rFonts w:ascii="Times New Roman" w:eastAsia="標楷體" w:hAnsi="Times New Roman" w:cs="Times New Roman"/>
                <w:b/>
                <w:sz w:val="28"/>
                <w:szCs w:val="24"/>
              </w:rPr>
            </w:pPr>
            <w:r w:rsidRPr="00C94DC0">
              <w:rPr>
                <w:rFonts w:ascii="Times New Roman" w:eastAsia="標楷體" w:hAnsi="Times New Roman" w:cs="Times New Roman"/>
                <w:b/>
                <w:sz w:val="28"/>
                <w:szCs w:val="24"/>
              </w:rPr>
              <w:t>主題</w:t>
            </w:r>
          </w:p>
        </w:tc>
        <w:tc>
          <w:tcPr>
            <w:tcW w:w="3957" w:type="pct"/>
            <w:tcBorders>
              <w:top w:val="single" w:sz="4" w:space="0" w:color="auto"/>
              <w:right w:val="single" w:sz="12" w:space="0" w:color="auto"/>
            </w:tcBorders>
            <w:shd w:val="clear" w:color="auto" w:fill="auto"/>
            <w:vAlign w:val="center"/>
          </w:tcPr>
          <w:p w14:paraId="75A5AA07" w14:textId="43092345" w:rsidR="005154D4" w:rsidRPr="00C94DC0" w:rsidRDefault="001B2065" w:rsidP="00953E30">
            <w:pPr>
              <w:spacing w:line="400" w:lineRule="exact"/>
              <w:ind w:left="400" w:hanging="280"/>
              <w:rPr>
                <w:rFonts w:ascii="Times New Roman" w:eastAsia="標楷體" w:hAnsi="Times New Roman" w:cs="Times New Roman"/>
                <w:sz w:val="28"/>
              </w:rPr>
            </w:pPr>
            <w:r w:rsidRPr="001B2065">
              <w:rPr>
                <w:rFonts w:ascii="Times New Roman" w:eastAsia="標楷體" w:hAnsi="Times New Roman" w:cs="Times New Roman" w:hint="eastAsia"/>
                <w:sz w:val="28"/>
              </w:rPr>
              <w:t>阿拉斯的網路使用手冊：原、傳沒有距離</w:t>
            </w:r>
          </w:p>
        </w:tc>
      </w:tr>
      <w:tr w:rsidR="006048FD" w:rsidRPr="008E4519" w14:paraId="366EEA93" w14:textId="77777777" w:rsidTr="00B1453E">
        <w:trPr>
          <w:trHeight w:val="10691"/>
          <w:jc w:val="center"/>
        </w:trPr>
        <w:tc>
          <w:tcPr>
            <w:tcW w:w="1043" w:type="pct"/>
            <w:tcBorders>
              <w:left w:val="single" w:sz="12" w:space="0" w:color="auto"/>
            </w:tcBorders>
            <w:shd w:val="clear" w:color="auto" w:fill="auto"/>
            <w:vAlign w:val="center"/>
          </w:tcPr>
          <w:p w14:paraId="08C5A562" w14:textId="77777777" w:rsidR="005154D4" w:rsidRPr="00C94DC0" w:rsidRDefault="005154D4" w:rsidP="003E2879">
            <w:pPr>
              <w:ind w:left="400" w:hanging="280"/>
              <w:jc w:val="center"/>
              <w:rPr>
                <w:rFonts w:ascii="Times New Roman" w:eastAsia="標楷體" w:hAnsi="Times New Roman" w:cs="Times New Roman"/>
                <w:b/>
                <w:sz w:val="28"/>
                <w:szCs w:val="24"/>
              </w:rPr>
            </w:pPr>
            <w:r w:rsidRPr="00C94DC0">
              <w:rPr>
                <w:rFonts w:ascii="Times New Roman" w:eastAsia="標楷體" w:hAnsi="Times New Roman" w:cs="Times New Roman"/>
                <w:b/>
                <w:sz w:val="28"/>
                <w:szCs w:val="24"/>
              </w:rPr>
              <w:t>內容</w:t>
            </w:r>
          </w:p>
          <w:p w14:paraId="2166447F" w14:textId="77777777" w:rsidR="005154D4" w:rsidRPr="00C94DC0" w:rsidRDefault="005154D4" w:rsidP="00452889">
            <w:pPr>
              <w:ind w:left="360" w:hanging="240"/>
              <w:jc w:val="center"/>
              <w:rPr>
                <w:rFonts w:ascii="Times New Roman" w:eastAsia="標楷體" w:hAnsi="Times New Roman" w:cs="Times New Roman"/>
                <w:b/>
                <w:sz w:val="28"/>
                <w:szCs w:val="24"/>
              </w:rPr>
            </w:pPr>
            <w:r w:rsidRPr="00452889">
              <w:rPr>
                <w:rFonts w:ascii="Times New Roman" w:eastAsia="標楷體" w:hAnsi="Times New Roman" w:cs="Times New Roman"/>
                <w:szCs w:val="20"/>
              </w:rPr>
              <w:t>（活動內容簡述</w:t>
            </w:r>
            <w:r w:rsidRPr="00452889">
              <w:rPr>
                <w:rFonts w:ascii="Times New Roman" w:eastAsia="標楷體" w:hAnsi="Times New Roman" w:cs="Times New Roman"/>
                <w:szCs w:val="20"/>
              </w:rPr>
              <w:t>/</w:t>
            </w:r>
            <w:r w:rsidRPr="00452889">
              <w:rPr>
                <w:rFonts w:ascii="Times New Roman" w:eastAsia="標楷體" w:hAnsi="Times New Roman" w:cs="Times New Roman"/>
                <w:szCs w:val="20"/>
              </w:rPr>
              <w:t>執行成效）</w:t>
            </w:r>
          </w:p>
        </w:tc>
        <w:tc>
          <w:tcPr>
            <w:tcW w:w="3957" w:type="pct"/>
            <w:tcBorders>
              <w:bottom w:val="single" w:sz="4" w:space="0" w:color="auto"/>
              <w:right w:val="single" w:sz="12" w:space="0" w:color="auto"/>
            </w:tcBorders>
            <w:shd w:val="clear" w:color="auto" w:fill="auto"/>
            <w:vAlign w:val="center"/>
          </w:tcPr>
          <w:p w14:paraId="6B5E6FD6" w14:textId="044D5AE5" w:rsidR="005154D4" w:rsidRPr="00D05D99" w:rsidRDefault="005154D4" w:rsidP="00B1453E">
            <w:pPr>
              <w:spacing w:line="560" w:lineRule="exact"/>
              <w:ind w:leftChars="0" w:left="0" w:firstLineChars="0" w:firstLine="0"/>
              <w:jc w:val="both"/>
              <w:rPr>
                <w:rFonts w:ascii="Times New Roman" w:eastAsia="標楷體" w:hAnsi="Times New Roman" w:cs="Times New Roman"/>
                <w:sz w:val="28"/>
                <w:szCs w:val="24"/>
              </w:rPr>
            </w:pPr>
            <w:r w:rsidRPr="00D05D99">
              <w:rPr>
                <w:rFonts w:ascii="Times New Roman" w:eastAsia="標楷體" w:hAnsi="Times New Roman" w:cs="Times New Roman"/>
                <w:sz w:val="28"/>
                <w:szCs w:val="24"/>
              </w:rPr>
              <w:t>主辦單位：</w:t>
            </w:r>
            <w:r w:rsidR="001504CE" w:rsidRPr="001504CE">
              <w:rPr>
                <w:rFonts w:ascii="Times New Roman" w:eastAsia="標楷體" w:hAnsi="Times New Roman" w:cs="Times New Roman" w:hint="eastAsia"/>
                <w:sz w:val="28"/>
                <w:szCs w:val="24"/>
              </w:rPr>
              <w:t>中國文化大學</w:t>
            </w:r>
            <w:proofErr w:type="gramStart"/>
            <w:r w:rsidR="001B2065">
              <w:rPr>
                <w:rFonts w:ascii="Times New Roman" w:eastAsia="標楷體" w:hAnsi="Times New Roman" w:cs="Times New Roman" w:hint="eastAsia"/>
                <w:sz w:val="28"/>
                <w:szCs w:val="24"/>
              </w:rPr>
              <w:t>學務處</w:t>
            </w:r>
            <w:r w:rsidR="001504CE" w:rsidRPr="001504CE">
              <w:rPr>
                <w:rFonts w:ascii="Times New Roman" w:eastAsia="標楷體" w:hAnsi="Times New Roman" w:cs="Times New Roman" w:hint="eastAsia"/>
                <w:sz w:val="28"/>
                <w:szCs w:val="24"/>
              </w:rPr>
              <w:t>原資中心</w:t>
            </w:r>
            <w:proofErr w:type="gramEnd"/>
          </w:p>
          <w:p w14:paraId="538D0D4F" w14:textId="6BF5BE50" w:rsidR="001504CE" w:rsidRDefault="002F7C62" w:rsidP="00B1453E">
            <w:pPr>
              <w:spacing w:line="560" w:lineRule="exact"/>
              <w:ind w:leftChars="0" w:left="98" w:hangingChars="35" w:hanging="98"/>
              <w:jc w:val="both"/>
              <w:rPr>
                <w:rFonts w:ascii="Times New Roman" w:eastAsia="標楷體" w:hAnsi="Times New Roman" w:cs="Times New Roman"/>
                <w:sz w:val="28"/>
                <w:szCs w:val="24"/>
              </w:rPr>
            </w:pPr>
            <w:r>
              <w:rPr>
                <w:rFonts w:ascii="Times New Roman" w:eastAsia="標楷體" w:hAnsi="Times New Roman" w:cs="Times New Roman" w:hint="eastAsia"/>
                <w:sz w:val="28"/>
                <w:szCs w:val="24"/>
              </w:rPr>
              <w:t>活動</w:t>
            </w:r>
            <w:r w:rsidR="00B0033D" w:rsidRPr="00D05D99">
              <w:rPr>
                <w:rFonts w:ascii="Times New Roman" w:eastAsia="標楷體" w:hAnsi="Times New Roman" w:cs="Times New Roman"/>
                <w:sz w:val="28"/>
                <w:szCs w:val="24"/>
              </w:rPr>
              <w:t>地點：</w:t>
            </w:r>
            <w:r w:rsidR="00C10B61">
              <w:rPr>
                <w:rFonts w:ascii="Times New Roman" w:eastAsia="標楷體" w:hAnsi="Times New Roman" w:cs="Times New Roman" w:hint="eastAsia"/>
                <w:sz w:val="28"/>
                <w:szCs w:val="24"/>
              </w:rPr>
              <w:t>Mi</w:t>
            </w:r>
            <w:r w:rsidR="00C10B61">
              <w:rPr>
                <w:rFonts w:ascii="Times New Roman" w:eastAsia="標楷體" w:hAnsi="Times New Roman" w:cs="Times New Roman"/>
                <w:sz w:val="28"/>
                <w:szCs w:val="24"/>
              </w:rPr>
              <w:t>c</w:t>
            </w:r>
            <w:r w:rsidR="00182932">
              <w:rPr>
                <w:rFonts w:ascii="Times New Roman" w:eastAsia="標楷體" w:hAnsi="Times New Roman" w:cs="Times New Roman"/>
                <w:sz w:val="28"/>
                <w:szCs w:val="24"/>
              </w:rPr>
              <w:t>r</w:t>
            </w:r>
            <w:r w:rsidR="00C10B61">
              <w:rPr>
                <w:rFonts w:ascii="Times New Roman" w:eastAsia="標楷體" w:hAnsi="Times New Roman" w:cs="Times New Roman"/>
                <w:sz w:val="28"/>
                <w:szCs w:val="24"/>
              </w:rPr>
              <w:t>osoft Teams</w:t>
            </w:r>
          </w:p>
          <w:p w14:paraId="03C32A26" w14:textId="77119C40" w:rsidR="002F7C62" w:rsidRPr="00D05D99" w:rsidRDefault="002F7C62" w:rsidP="00B1453E">
            <w:pPr>
              <w:spacing w:line="560" w:lineRule="exact"/>
              <w:ind w:leftChars="0" w:left="1400" w:hangingChars="500" w:hanging="1400"/>
              <w:jc w:val="both"/>
              <w:rPr>
                <w:rFonts w:ascii="Times New Roman" w:eastAsia="標楷體" w:hAnsi="Times New Roman" w:cs="Times New Roman"/>
                <w:sz w:val="28"/>
                <w:szCs w:val="24"/>
              </w:rPr>
            </w:pPr>
            <w:r>
              <w:rPr>
                <w:rFonts w:ascii="Times New Roman" w:eastAsia="標楷體" w:hAnsi="Times New Roman" w:cs="Times New Roman" w:hint="eastAsia"/>
                <w:sz w:val="28"/>
                <w:szCs w:val="24"/>
              </w:rPr>
              <w:t>活動目標：</w:t>
            </w:r>
            <w:r w:rsidR="00522F9B">
              <w:rPr>
                <w:rFonts w:ascii="Times New Roman" w:eastAsia="標楷體" w:hAnsi="Times New Roman" w:cs="Times New Roman" w:hint="eastAsia"/>
                <w:sz w:val="28"/>
                <w:szCs w:val="24"/>
              </w:rPr>
              <w:t>為增進本校師生對原住民文化的認識，並使原住民學生增加自身族群認同感</w:t>
            </w:r>
            <w:r w:rsidR="00C10B61">
              <w:rPr>
                <w:rFonts w:ascii="Times New Roman" w:eastAsia="標楷體" w:hAnsi="Times New Roman" w:cs="Times New Roman" w:hint="eastAsia"/>
                <w:sz w:val="28"/>
                <w:szCs w:val="24"/>
              </w:rPr>
              <w:t>、</w:t>
            </w:r>
            <w:r w:rsidR="00522F9B">
              <w:rPr>
                <w:rFonts w:ascii="Times New Roman" w:eastAsia="標楷體" w:hAnsi="Times New Roman" w:cs="Times New Roman" w:hint="eastAsia"/>
                <w:sz w:val="28"/>
                <w:szCs w:val="24"/>
              </w:rPr>
              <w:t>肯定自己</w:t>
            </w:r>
            <w:r w:rsidR="00C10B61">
              <w:rPr>
                <w:rFonts w:ascii="Times New Roman" w:eastAsia="標楷體" w:hAnsi="Times New Roman" w:cs="Times New Roman" w:hint="eastAsia"/>
                <w:sz w:val="28"/>
                <w:szCs w:val="24"/>
              </w:rPr>
              <w:t>及</w:t>
            </w:r>
            <w:r w:rsidR="00AD4544" w:rsidRPr="00AD4544">
              <w:rPr>
                <w:rFonts w:ascii="Times New Roman" w:eastAsia="標楷體" w:hAnsi="Times New Roman" w:cs="Times New Roman" w:hint="eastAsia"/>
                <w:sz w:val="28"/>
                <w:szCs w:val="24"/>
              </w:rPr>
              <w:t>該如何結合至不同領域、展現自身特質。</w:t>
            </w:r>
            <w:r>
              <w:rPr>
                <w:rFonts w:ascii="Times New Roman" w:eastAsia="標楷體" w:hAnsi="Times New Roman" w:cs="Times New Roman" w:hint="eastAsia"/>
                <w:sz w:val="28"/>
                <w:szCs w:val="24"/>
              </w:rPr>
              <w:t>邀請</w:t>
            </w:r>
            <w:r w:rsidR="006A1695">
              <w:rPr>
                <w:rFonts w:ascii="Times New Roman" w:eastAsia="標楷體" w:hAnsi="Times New Roman" w:cs="Times New Roman" w:hint="eastAsia"/>
                <w:sz w:val="28"/>
                <w:szCs w:val="24"/>
              </w:rPr>
              <w:t>從教育業到媒體業都有跨足的阿拉斯</w:t>
            </w:r>
            <w:r>
              <w:rPr>
                <w:rFonts w:ascii="Times New Roman" w:eastAsia="標楷體" w:hAnsi="Times New Roman" w:cs="Times New Roman" w:hint="eastAsia"/>
                <w:sz w:val="28"/>
                <w:szCs w:val="24"/>
              </w:rPr>
              <w:t>來演講</w:t>
            </w:r>
            <w:r w:rsidR="006A1695">
              <w:rPr>
                <w:rFonts w:ascii="Times New Roman" w:eastAsia="標楷體" w:hAnsi="Times New Roman" w:cs="Times New Roman" w:hint="eastAsia"/>
                <w:sz w:val="28"/>
                <w:szCs w:val="24"/>
              </w:rPr>
              <w:t>甚麼是媒體及如何在經營多媒體、自媒體時融入原住民文化</w:t>
            </w:r>
            <w:r>
              <w:rPr>
                <w:rFonts w:ascii="Times New Roman" w:eastAsia="標楷體" w:hAnsi="Times New Roman" w:cs="Times New Roman" w:hint="eastAsia"/>
                <w:sz w:val="28"/>
                <w:szCs w:val="24"/>
              </w:rPr>
              <w:t>。</w:t>
            </w:r>
          </w:p>
          <w:p w14:paraId="4B988D3B" w14:textId="5CB89B0B" w:rsidR="00843220" w:rsidRPr="00E04532" w:rsidRDefault="000E4BB0" w:rsidP="00182932">
            <w:pPr>
              <w:spacing w:line="560" w:lineRule="exact"/>
              <w:ind w:leftChars="0" w:left="1400" w:hangingChars="500" w:hanging="1400"/>
              <w:jc w:val="both"/>
              <w:rPr>
                <w:rFonts w:ascii="Times New Roman" w:eastAsia="標楷體" w:hAnsi="Times New Roman" w:cs="Times New Roman"/>
                <w:sz w:val="28"/>
                <w:szCs w:val="24"/>
              </w:rPr>
            </w:pPr>
            <w:r w:rsidRPr="00D05D99">
              <w:rPr>
                <w:rFonts w:ascii="Times New Roman" w:eastAsia="標楷體" w:hAnsi="Times New Roman" w:cs="Times New Roman"/>
                <w:sz w:val="28"/>
                <w:szCs w:val="24"/>
              </w:rPr>
              <w:t>執行成效：</w:t>
            </w:r>
            <w:r w:rsidR="00AD4544">
              <w:rPr>
                <w:rFonts w:ascii="Times New Roman" w:eastAsia="標楷體" w:hAnsi="Times New Roman" w:cs="Times New Roman" w:hint="eastAsia"/>
                <w:sz w:val="28"/>
                <w:szCs w:val="24"/>
              </w:rPr>
              <w:t>111</w:t>
            </w:r>
            <w:r w:rsidR="002F7C62">
              <w:rPr>
                <w:rFonts w:ascii="Times New Roman" w:eastAsia="標楷體" w:hAnsi="Times New Roman" w:cs="Times New Roman" w:hint="eastAsia"/>
                <w:sz w:val="28"/>
                <w:szCs w:val="24"/>
              </w:rPr>
              <w:t>年</w:t>
            </w:r>
            <w:r w:rsidR="00AD4544">
              <w:rPr>
                <w:rFonts w:ascii="Times New Roman" w:eastAsia="標楷體" w:hAnsi="Times New Roman" w:cs="Times New Roman" w:hint="eastAsia"/>
                <w:sz w:val="28"/>
                <w:szCs w:val="24"/>
              </w:rPr>
              <w:t>5</w:t>
            </w:r>
            <w:r w:rsidR="002F7C62">
              <w:rPr>
                <w:rFonts w:ascii="Times New Roman" w:eastAsia="標楷體" w:hAnsi="Times New Roman" w:cs="Times New Roman" w:hint="eastAsia"/>
                <w:sz w:val="28"/>
                <w:szCs w:val="24"/>
              </w:rPr>
              <w:t>月</w:t>
            </w:r>
            <w:r w:rsidR="002F7C62">
              <w:rPr>
                <w:rFonts w:ascii="Times New Roman" w:eastAsia="標楷體" w:hAnsi="Times New Roman" w:cs="Times New Roman" w:hint="eastAsia"/>
                <w:sz w:val="28"/>
                <w:szCs w:val="24"/>
              </w:rPr>
              <w:t>2</w:t>
            </w:r>
            <w:r w:rsidR="00AD4544">
              <w:rPr>
                <w:rFonts w:ascii="Times New Roman" w:eastAsia="標楷體" w:hAnsi="Times New Roman" w:cs="Times New Roman" w:hint="eastAsia"/>
                <w:sz w:val="28"/>
                <w:szCs w:val="24"/>
              </w:rPr>
              <w:t>3</w:t>
            </w:r>
            <w:r w:rsidR="002F7C62">
              <w:rPr>
                <w:rFonts w:ascii="Times New Roman" w:eastAsia="標楷體" w:hAnsi="Times New Roman" w:cs="Times New Roman" w:hint="eastAsia"/>
                <w:sz w:val="28"/>
                <w:szCs w:val="24"/>
              </w:rPr>
              <w:t>日下午</w:t>
            </w:r>
            <w:r w:rsidR="002F7C62">
              <w:rPr>
                <w:rFonts w:ascii="Times New Roman" w:eastAsia="標楷體" w:hAnsi="Times New Roman" w:cs="Times New Roman" w:hint="eastAsia"/>
                <w:sz w:val="28"/>
                <w:szCs w:val="24"/>
              </w:rPr>
              <w:t>1</w:t>
            </w:r>
            <w:r w:rsidR="00AD4544">
              <w:rPr>
                <w:rFonts w:ascii="Times New Roman" w:eastAsia="標楷體" w:hAnsi="Times New Roman" w:cs="Times New Roman" w:hint="eastAsia"/>
                <w:sz w:val="28"/>
                <w:szCs w:val="24"/>
              </w:rPr>
              <w:t>7</w:t>
            </w:r>
            <w:r w:rsidR="002F7C62">
              <w:rPr>
                <w:rFonts w:ascii="Times New Roman" w:eastAsia="標楷體" w:hAnsi="Times New Roman" w:cs="Times New Roman" w:hint="eastAsia"/>
                <w:sz w:val="28"/>
                <w:szCs w:val="24"/>
              </w:rPr>
              <w:t>時</w:t>
            </w:r>
            <w:r w:rsidR="002F7C62">
              <w:rPr>
                <w:rFonts w:ascii="Times New Roman" w:eastAsia="標楷體" w:hAnsi="Times New Roman" w:cs="Times New Roman" w:hint="eastAsia"/>
                <w:sz w:val="28"/>
                <w:szCs w:val="24"/>
              </w:rPr>
              <w:t>00</w:t>
            </w:r>
            <w:r w:rsidR="002F7C62">
              <w:rPr>
                <w:rFonts w:ascii="Times New Roman" w:eastAsia="標楷體" w:hAnsi="Times New Roman" w:cs="Times New Roman" w:hint="eastAsia"/>
                <w:sz w:val="28"/>
                <w:szCs w:val="24"/>
              </w:rPr>
              <w:t>分至</w:t>
            </w:r>
            <w:r w:rsidR="002F7C62">
              <w:rPr>
                <w:rFonts w:ascii="Times New Roman" w:eastAsia="標楷體" w:hAnsi="Times New Roman" w:cs="Times New Roman" w:hint="eastAsia"/>
                <w:sz w:val="28"/>
                <w:szCs w:val="24"/>
              </w:rPr>
              <w:t>1</w:t>
            </w:r>
            <w:r w:rsidR="00AD4544">
              <w:rPr>
                <w:rFonts w:ascii="Times New Roman" w:eastAsia="標楷體" w:hAnsi="Times New Roman" w:cs="Times New Roman" w:hint="eastAsia"/>
                <w:sz w:val="28"/>
                <w:szCs w:val="24"/>
              </w:rPr>
              <w:t>9</w:t>
            </w:r>
            <w:r w:rsidR="002F7C62">
              <w:rPr>
                <w:rFonts w:ascii="Times New Roman" w:eastAsia="標楷體" w:hAnsi="Times New Roman" w:cs="Times New Roman" w:hint="eastAsia"/>
                <w:sz w:val="28"/>
                <w:szCs w:val="24"/>
              </w:rPr>
              <w:t>時</w:t>
            </w:r>
            <w:r w:rsidR="002F7C62">
              <w:rPr>
                <w:rFonts w:ascii="Times New Roman" w:eastAsia="標楷體" w:hAnsi="Times New Roman" w:cs="Times New Roman" w:hint="eastAsia"/>
                <w:sz w:val="28"/>
                <w:szCs w:val="24"/>
              </w:rPr>
              <w:t>00</w:t>
            </w:r>
            <w:r w:rsidR="002F7C62">
              <w:rPr>
                <w:rFonts w:ascii="Times New Roman" w:eastAsia="標楷體" w:hAnsi="Times New Roman" w:cs="Times New Roman" w:hint="eastAsia"/>
                <w:sz w:val="28"/>
                <w:szCs w:val="24"/>
              </w:rPr>
              <w:t>分於</w:t>
            </w:r>
            <w:r w:rsidR="00182932">
              <w:rPr>
                <w:rFonts w:ascii="Times New Roman" w:eastAsia="標楷體" w:hAnsi="Times New Roman" w:cs="Times New Roman" w:hint="eastAsia"/>
                <w:sz w:val="28"/>
                <w:szCs w:val="24"/>
              </w:rPr>
              <w:t>Mi</w:t>
            </w:r>
            <w:r w:rsidR="00182932">
              <w:rPr>
                <w:rFonts w:ascii="Times New Roman" w:eastAsia="標楷體" w:hAnsi="Times New Roman" w:cs="Times New Roman"/>
                <w:sz w:val="28"/>
                <w:szCs w:val="24"/>
              </w:rPr>
              <w:t>crosoft</w:t>
            </w:r>
            <w:r w:rsidR="00C10B61">
              <w:rPr>
                <w:rFonts w:ascii="Times New Roman" w:eastAsia="標楷體" w:hAnsi="Times New Roman" w:cs="Times New Roman"/>
                <w:sz w:val="28"/>
                <w:szCs w:val="24"/>
              </w:rPr>
              <w:t xml:space="preserve"> Teams</w:t>
            </w:r>
            <w:proofErr w:type="gramStart"/>
            <w:r w:rsidR="00C10B61">
              <w:rPr>
                <w:rFonts w:ascii="Times New Roman" w:eastAsia="標楷體" w:hAnsi="Times New Roman" w:cs="Times New Roman" w:hint="eastAsia"/>
                <w:sz w:val="28"/>
                <w:szCs w:val="24"/>
              </w:rPr>
              <w:t>線上</w:t>
            </w:r>
            <w:r w:rsidR="002F7C62">
              <w:rPr>
                <w:rFonts w:ascii="Times New Roman" w:eastAsia="標楷體" w:hAnsi="Times New Roman" w:cs="Times New Roman" w:hint="eastAsia"/>
                <w:sz w:val="28"/>
                <w:szCs w:val="24"/>
              </w:rPr>
              <w:t>辦理</w:t>
            </w:r>
            <w:proofErr w:type="gramEnd"/>
            <w:r w:rsidR="002F7C62">
              <w:rPr>
                <w:rFonts w:ascii="Times New Roman" w:eastAsia="標楷體" w:hAnsi="Times New Roman" w:cs="Times New Roman" w:hint="eastAsia"/>
                <w:sz w:val="28"/>
                <w:szCs w:val="24"/>
              </w:rPr>
              <w:t>「</w:t>
            </w:r>
            <w:r w:rsidR="00522F9B" w:rsidRPr="00522F9B">
              <w:rPr>
                <w:rFonts w:ascii="Times New Roman" w:eastAsia="標楷體" w:hAnsi="Times New Roman" w:cs="Times New Roman" w:hint="eastAsia"/>
                <w:sz w:val="28"/>
                <w:szCs w:val="24"/>
              </w:rPr>
              <w:t>阿拉斯的網路使用手冊：原、傳沒有距離</w:t>
            </w:r>
            <w:r w:rsidR="002F7C62">
              <w:rPr>
                <w:rFonts w:ascii="Times New Roman" w:eastAsia="標楷體" w:hAnsi="Times New Roman" w:cs="Times New Roman" w:hint="eastAsia"/>
                <w:sz w:val="28"/>
                <w:szCs w:val="24"/>
              </w:rPr>
              <w:t>」文化講座，共計</w:t>
            </w:r>
            <w:r w:rsidR="00C10B61">
              <w:rPr>
                <w:rFonts w:ascii="Times New Roman" w:eastAsia="標楷體" w:hAnsi="Times New Roman" w:cs="Times New Roman" w:hint="eastAsia"/>
                <w:sz w:val="28"/>
                <w:szCs w:val="24"/>
              </w:rPr>
              <w:t>67</w:t>
            </w:r>
            <w:r w:rsidR="002F7C62">
              <w:rPr>
                <w:rFonts w:ascii="Times New Roman" w:eastAsia="標楷體" w:hAnsi="Times New Roman" w:cs="Times New Roman" w:hint="eastAsia"/>
                <w:sz w:val="28"/>
                <w:szCs w:val="24"/>
              </w:rPr>
              <w:t>人參與，</w:t>
            </w:r>
            <w:r w:rsidR="002F7C62">
              <w:rPr>
                <w:rFonts w:ascii="Times New Roman" w:eastAsia="標楷體" w:hAnsi="Times New Roman" w:cs="Times New Roman" w:hint="eastAsia"/>
                <w:spacing w:val="-4"/>
                <w:sz w:val="28"/>
                <w:szCs w:val="24"/>
              </w:rPr>
              <w:t>原住民學生</w:t>
            </w:r>
            <w:r w:rsidR="005D312A">
              <w:rPr>
                <w:rFonts w:ascii="Times New Roman" w:eastAsia="標楷體" w:hAnsi="Times New Roman" w:cs="Times New Roman" w:hint="eastAsia"/>
                <w:spacing w:val="-4"/>
                <w:sz w:val="28"/>
                <w:szCs w:val="24"/>
              </w:rPr>
              <w:t>18</w:t>
            </w:r>
            <w:r w:rsidR="002F7C62">
              <w:rPr>
                <w:rFonts w:ascii="Times New Roman" w:eastAsia="標楷體" w:hAnsi="Times New Roman" w:cs="Times New Roman" w:hint="eastAsia"/>
                <w:spacing w:val="-4"/>
                <w:sz w:val="28"/>
                <w:szCs w:val="24"/>
              </w:rPr>
              <w:t>人，非原民生</w:t>
            </w:r>
            <w:r w:rsidR="005D312A">
              <w:rPr>
                <w:rFonts w:ascii="Times New Roman" w:eastAsia="標楷體" w:hAnsi="Times New Roman" w:cs="Times New Roman" w:hint="eastAsia"/>
                <w:spacing w:val="-4"/>
                <w:sz w:val="28"/>
                <w:szCs w:val="24"/>
              </w:rPr>
              <w:t>49</w:t>
            </w:r>
            <w:r w:rsidR="002F7C62">
              <w:rPr>
                <w:rFonts w:ascii="Times New Roman" w:eastAsia="標楷體" w:hAnsi="Times New Roman" w:cs="Times New Roman" w:hint="eastAsia"/>
                <w:spacing w:val="-4"/>
                <w:sz w:val="28"/>
                <w:szCs w:val="24"/>
              </w:rPr>
              <w:t>人，師長</w:t>
            </w:r>
            <w:r w:rsidR="002F7C62">
              <w:rPr>
                <w:rFonts w:ascii="Times New Roman" w:eastAsia="標楷體" w:hAnsi="Times New Roman" w:cs="Times New Roman" w:hint="eastAsia"/>
                <w:spacing w:val="-4"/>
                <w:sz w:val="28"/>
                <w:szCs w:val="24"/>
              </w:rPr>
              <w:t>3</w:t>
            </w:r>
            <w:r w:rsidR="00182932">
              <w:rPr>
                <w:rFonts w:ascii="Times New Roman" w:eastAsia="標楷體" w:hAnsi="Times New Roman" w:cs="Times New Roman" w:hint="eastAsia"/>
                <w:spacing w:val="-4"/>
                <w:sz w:val="28"/>
                <w:szCs w:val="24"/>
              </w:rPr>
              <w:t>人。</w:t>
            </w:r>
            <w:r w:rsidR="006A1695" w:rsidRPr="006A1695">
              <w:rPr>
                <w:rFonts w:ascii="Times New Roman" w:eastAsia="標楷體" w:hAnsi="Times New Roman" w:cs="Times New Roman" w:hint="eastAsia"/>
                <w:spacing w:val="-4"/>
                <w:sz w:val="28"/>
                <w:szCs w:val="24"/>
              </w:rPr>
              <w:t>阿拉斯將自己的經歷定義為斜</w:t>
            </w:r>
            <w:proofErr w:type="gramStart"/>
            <w:r w:rsidR="006A1695" w:rsidRPr="006A1695">
              <w:rPr>
                <w:rFonts w:ascii="Times New Roman" w:eastAsia="標楷體" w:hAnsi="Times New Roman" w:cs="Times New Roman" w:hint="eastAsia"/>
                <w:spacing w:val="-4"/>
                <w:sz w:val="28"/>
                <w:szCs w:val="24"/>
              </w:rPr>
              <w:t>槓</w:t>
            </w:r>
            <w:proofErr w:type="gramEnd"/>
            <w:r w:rsidR="006A1695" w:rsidRPr="006A1695">
              <w:rPr>
                <w:rFonts w:ascii="Times New Roman" w:eastAsia="標楷體" w:hAnsi="Times New Roman" w:cs="Times New Roman" w:hint="eastAsia"/>
                <w:spacing w:val="-4"/>
                <w:sz w:val="28"/>
                <w:szCs w:val="24"/>
              </w:rPr>
              <w:t>人生，</w:t>
            </w:r>
            <w:r w:rsidR="006A1695">
              <w:rPr>
                <w:rFonts w:ascii="Times New Roman" w:eastAsia="標楷體" w:hAnsi="Times New Roman" w:cs="Times New Roman" w:hint="eastAsia"/>
                <w:spacing w:val="-4"/>
                <w:sz w:val="28"/>
                <w:szCs w:val="24"/>
              </w:rPr>
              <w:t>在許多不同領域都有一定的經驗及心得，儘管人生看似豐富多彩，他還是沒有停下學習的腳步，成為老師同時也是學生</w:t>
            </w:r>
            <w:r w:rsidR="009129E6">
              <w:rPr>
                <w:rFonts w:ascii="Times New Roman" w:eastAsia="標楷體" w:hAnsi="Times New Roman" w:cs="Times New Roman" w:hint="eastAsia"/>
                <w:spacing w:val="-4"/>
                <w:sz w:val="28"/>
                <w:szCs w:val="24"/>
              </w:rPr>
              <w:t>，而這些過程都能呈現在他的作品中，精益求精又多變化的風格讓阿拉斯在媒體的</w:t>
            </w:r>
            <w:proofErr w:type="gramStart"/>
            <w:r w:rsidR="009129E6">
              <w:rPr>
                <w:rFonts w:ascii="Times New Roman" w:eastAsia="標楷體" w:hAnsi="Times New Roman" w:cs="Times New Roman" w:hint="eastAsia"/>
                <w:spacing w:val="-4"/>
                <w:sz w:val="28"/>
                <w:szCs w:val="24"/>
              </w:rPr>
              <w:t>洪流中扎穩</w:t>
            </w:r>
            <w:proofErr w:type="gramEnd"/>
            <w:r w:rsidR="009129E6">
              <w:rPr>
                <w:rFonts w:ascii="Times New Roman" w:eastAsia="標楷體" w:hAnsi="Times New Roman" w:cs="Times New Roman" w:hint="eastAsia"/>
                <w:spacing w:val="-4"/>
                <w:sz w:val="28"/>
                <w:szCs w:val="24"/>
              </w:rPr>
              <w:t>了馬步</w:t>
            </w:r>
            <w:r w:rsidR="006A1695">
              <w:rPr>
                <w:rFonts w:ascii="Times New Roman" w:eastAsia="標楷體" w:hAnsi="Times New Roman" w:cs="Times New Roman" w:hint="eastAsia"/>
                <w:spacing w:val="-4"/>
                <w:sz w:val="28"/>
                <w:szCs w:val="24"/>
              </w:rPr>
              <w:t>。透過本次講座</w:t>
            </w:r>
            <w:r w:rsidR="009129E6">
              <w:rPr>
                <w:rFonts w:ascii="Times New Roman" w:eastAsia="標楷體" w:hAnsi="Times New Roman" w:cs="Times New Roman" w:hint="eastAsia"/>
                <w:spacing w:val="-4"/>
                <w:sz w:val="28"/>
                <w:szCs w:val="24"/>
              </w:rPr>
              <w:t>，不僅</w:t>
            </w:r>
            <w:r w:rsidR="006A1695">
              <w:rPr>
                <w:rFonts w:ascii="Times New Roman" w:eastAsia="標楷體" w:hAnsi="Times New Roman" w:cs="Times New Roman" w:hint="eastAsia"/>
                <w:spacing w:val="-4"/>
                <w:sz w:val="28"/>
                <w:szCs w:val="24"/>
              </w:rPr>
              <w:t>了解</w:t>
            </w:r>
            <w:r w:rsidR="006A1695" w:rsidRPr="006A1695">
              <w:rPr>
                <w:rFonts w:ascii="Times New Roman" w:eastAsia="標楷體" w:hAnsi="Times New Roman" w:cs="Times New Roman" w:hint="eastAsia"/>
                <w:spacing w:val="-4"/>
                <w:sz w:val="28"/>
                <w:szCs w:val="24"/>
              </w:rPr>
              <w:t>原住民文化</w:t>
            </w:r>
            <w:r w:rsidR="006A1695">
              <w:rPr>
                <w:rFonts w:ascii="Times New Roman" w:eastAsia="標楷體" w:hAnsi="Times New Roman" w:cs="Times New Roman" w:hint="eastAsia"/>
                <w:spacing w:val="-4"/>
                <w:sz w:val="28"/>
                <w:szCs w:val="24"/>
              </w:rPr>
              <w:t>是如何表現在各種媒體</w:t>
            </w:r>
            <w:r w:rsidR="009129E6">
              <w:rPr>
                <w:rFonts w:ascii="Times New Roman" w:eastAsia="標楷體" w:hAnsi="Times New Roman" w:cs="Times New Roman" w:hint="eastAsia"/>
                <w:spacing w:val="-4"/>
                <w:sz w:val="28"/>
                <w:szCs w:val="24"/>
              </w:rPr>
              <w:t>，講師的人生經歷及學習精神都是非常好的榜樣</w:t>
            </w:r>
            <w:r w:rsidR="006A1695">
              <w:rPr>
                <w:rFonts w:ascii="Times New Roman" w:eastAsia="標楷體" w:hAnsi="Times New Roman" w:cs="Times New Roman" w:hint="eastAsia"/>
                <w:spacing w:val="-4"/>
                <w:sz w:val="28"/>
                <w:szCs w:val="24"/>
              </w:rPr>
              <w:t>，</w:t>
            </w:r>
            <w:r w:rsidR="006A1695" w:rsidRPr="006A1695">
              <w:rPr>
                <w:rFonts w:ascii="Times New Roman" w:eastAsia="標楷體" w:hAnsi="Times New Roman" w:cs="Times New Roman" w:hint="eastAsia"/>
                <w:spacing w:val="-4"/>
                <w:sz w:val="28"/>
                <w:szCs w:val="24"/>
              </w:rPr>
              <w:t>學生回饋滿意度達</w:t>
            </w:r>
            <w:r w:rsidR="006A1695" w:rsidRPr="006A1695">
              <w:rPr>
                <w:rFonts w:ascii="Times New Roman" w:eastAsia="標楷體" w:hAnsi="Times New Roman" w:cs="Times New Roman" w:hint="eastAsia"/>
                <w:spacing w:val="-4"/>
                <w:sz w:val="28"/>
                <w:szCs w:val="24"/>
              </w:rPr>
              <w:t>99%</w:t>
            </w:r>
            <w:r w:rsidR="006A1695" w:rsidRPr="006A1695">
              <w:rPr>
                <w:rFonts w:ascii="Times New Roman" w:eastAsia="標楷體" w:hAnsi="Times New Roman" w:cs="Times New Roman" w:hint="eastAsia"/>
                <w:spacing w:val="-4"/>
                <w:sz w:val="28"/>
                <w:szCs w:val="24"/>
              </w:rPr>
              <w:t>。</w:t>
            </w:r>
          </w:p>
        </w:tc>
      </w:tr>
    </w:tbl>
    <w:p w14:paraId="049F6A76" w14:textId="77777777" w:rsidR="000777FF" w:rsidRDefault="000777FF" w:rsidP="00E04532">
      <w:pPr>
        <w:ind w:leftChars="20" w:left="146" w:hangingChars="41" w:hanging="98"/>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98" w:type="dxa"/>
          <w:left w:w="198" w:type="dxa"/>
          <w:bottom w:w="113" w:type="dxa"/>
          <w:right w:w="198" w:type="dxa"/>
        </w:tblCellMar>
        <w:tblLook w:val="04A0" w:firstRow="1" w:lastRow="0" w:firstColumn="1" w:lastColumn="0" w:noHBand="0" w:noVBand="1"/>
      </w:tblPr>
      <w:tblGrid>
        <w:gridCol w:w="1477"/>
        <w:gridCol w:w="7345"/>
        <w:gridCol w:w="1352"/>
      </w:tblGrid>
      <w:tr w:rsidR="00A770AF" w:rsidRPr="002D1C24" w14:paraId="7EDA1CBA" w14:textId="77777777" w:rsidTr="00182932">
        <w:trPr>
          <w:trHeight w:val="753"/>
          <w:jc w:val="center"/>
        </w:trPr>
        <w:tc>
          <w:tcPr>
            <w:tcW w:w="713" w:type="pct"/>
            <w:vMerge w:val="restart"/>
            <w:tcBorders>
              <w:left w:val="single" w:sz="12" w:space="0" w:color="auto"/>
            </w:tcBorders>
            <w:shd w:val="clear" w:color="auto" w:fill="auto"/>
            <w:vAlign w:val="center"/>
          </w:tcPr>
          <w:p w14:paraId="5733D365" w14:textId="10897AB6" w:rsidR="002B7242" w:rsidRPr="002D1C24" w:rsidRDefault="00F90404" w:rsidP="00F90404">
            <w:pPr>
              <w:ind w:left="360" w:hanging="240"/>
              <w:jc w:val="center"/>
              <w:rPr>
                <w:rFonts w:ascii="Times New Roman" w:eastAsia="標楷體" w:hAnsi="Times New Roman" w:cs="Times New Roman"/>
                <w:b/>
                <w:szCs w:val="24"/>
              </w:rPr>
            </w:pPr>
            <w:r>
              <w:rPr>
                <w:rFonts w:ascii="Times New Roman" w:eastAsia="標楷體" w:hAnsi="Times New Roman" w:cs="Times New Roman" w:hint="eastAsia"/>
                <w:b/>
                <w:szCs w:val="24"/>
              </w:rPr>
              <w:lastRenderedPageBreak/>
              <w:t>11/25</w:t>
            </w:r>
            <w:r w:rsidR="002F0B96">
              <w:rPr>
                <w:rFonts w:ascii="Times New Roman" w:eastAsia="標楷體" w:hAnsi="Times New Roman" w:cs="Times New Roman" w:hint="eastAsia"/>
                <w:b/>
                <w:szCs w:val="24"/>
              </w:rPr>
              <w:t>（</w:t>
            </w:r>
            <w:r>
              <w:rPr>
                <w:rFonts w:ascii="Times New Roman" w:eastAsia="標楷體" w:hAnsi="Times New Roman" w:cs="Times New Roman" w:hint="eastAsia"/>
                <w:b/>
                <w:szCs w:val="24"/>
              </w:rPr>
              <w:t>四</w:t>
            </w:r>
            <w:r w:rsidR="002F0B96">
              <w:rPr>
                <w:rFonts w:ascii="Times New Roman" w:eastAsia="標楷體" w:hAnsi="Times New Roman" w:cs="Times New Roman" w:hint="eastAsia"/>
                <w:b/>
                <w:szCs w:val="24"/>
              </w:rPr>
              <w:t>）</w:t>
            </w:r>
          </w:p>
        </w:tc>
        <w:tc>
          <w:tcPr>
            <w:tcW w:w="3460" w:type="pct"/>
            <w:tcBorders>
              <w:right w:val="single" w:sz="4" w:space="0" w:color="auto"/>
            </w:tcBorders>
            <w:shd w:val="clear" w:color="auto" w:fill="auto"/>
            <w:vAlign w:val="center"/>
          </w:tcPr>
          <w:p w14:paraId="47671952" w14:textId="488B997D" w:rsidR="002B7242" w:rsidRPr="00452889" w:rsidRDefault="002B7242" w:rsidP="008A7782">
            <w:pPr>
              <w:ind w:left="360" w:hanging="240"/>
              <w:jc w:val="center"/>
              <w:rPr>
                <w:rFonts w:ascii="Times New Roman" w:eastAsia="標楷體" w:hAnsi="Times New Roman" w:cs="Times New Roman"/>
                <w:b/>
              </w:rPr>
            </w:pPr>
            <w:r w:rsidRPr="00452889">
              <w:rPr>
                <w:rFonts w:ascii="Times New Roman" w:eastAsia="標楷體" w:hAnsi="Times New Roman" w:cs="Times New Roman"/>
                <w:b/>
              </w:rPr>
              <w:t>活動照片</w:t>
            </w:r>
          </w:p>
        </w:tc>
        <w:tc>
          <w:tcPr>
            <w:tcW w:w="828" w:type="pct"/>
            <w:tcBorders>
              <w:left w:val="single" w:sz="4" w:space="0" w:color="auto"/>
              <w:right w:val="single" w:sz="12" w:space="0" w:color="auto"/>
            </w:tcBorders>
            <w:shd w:val="clear" w:color="auto" w:fill="auto"/>
            <w:vAlign w:val="center"/>
          </w:tcPr>
          <w:p w14:paraId="05B4A993" w14:textId="486DAD8C" w:rsidR="002B7242" w:rsidRPr="00452889" w:rsidRDefault="002B7242" w:rsidP="00182932">
            <w:pPr>
              <w:ind w:leftChars="16" w:left="38" w:firstLineChars="0" w:firstLine="0"/>
              <w:jc w:val="both"/>
              <w:rPr>
                <w:rFonts w:ascii="Times New Roman" w:eastAsia="標楷體" w:hAnsi="Times New Roman" w:cs="Times New Roman"/>
                <w:b/>
              </w:rPr>
            </w:pPr>
            <w:r w:rsidRPr="00452889">
              <w:rPr>
                <w:rFonts w:ascii="Times New Roman" w:eastAsia="標楷體" w:hAnsi="Times New Roman" w:cs="Times New Roman"/>
                <w:b/>
              </w:rPr>
              <w:t>活動照片內容說明</w:t>
            </w:r>
          </w:p>
        </w:tc>
      </w:tr>
      <w:tr w:rsidR="00A770AF" w:rsidRPr="00182932" w14:paraId="3C50A74E" w14:textId="77777777" w:rsidTr="00182932">
        <w:trPr>
          <w:trHeight w:val="5783"/>
          <w:jc w:val="center"/>
        </w:trPr>
        <w:tc>
          <w:tcPr>
            <w:tcW w:w="713" w:type="pct"/>
            <w:vMerge/>
            <w:tcBorders>
              <w:left w:val="single" w:sz="12" w:space="0" w:color="auto"/>
            </w:tcBorders>
            <w:shd w:val="clear" w:color="auto" w:fill="auto"/>
            <w:vAlign w:val="center"/>
          </w:tcPr>
          <w:p w14:paraId="108D11D8" w14:textId="77777777" w:rsidR="00305A72" w:rsidRPr="002D1C24" w:rsidRDefault="00305A72" w:rsidP="008E4519">
            <w:pPr>
              <w:ind w:left="360" w:hanging="240"/>
              <w:jc w:val="center"/>
              <w:rPr>
                <w:rFonts w:ascii="Times New Roman" w:eastAsia="標楷體" w:hAnsi="Times New Roman" w:cs="Times New Roman"/>
                <w:b/>
                <w:szCs w:val="24"/>
              </w:rPr>
            </w:pPr>
          </w:p>
        </w:tc>
        <w:tc>
          <w:tcPr>
            <w:tcW w:w="3460" w:type="pct"/>
            <w:tcBorders>
              <w:right w:val="single" w:sz="4" w:space="0" w:color="auto"/>
            </w:tcBorders>
            <w:shd w:val="clear" w:color="auto" w:fill="auto"/>
            <w:vAlign w:val="bottom"/>
          </w:tcPr>
          <w:p w14:paraId="0EF25221" w14:textId="102499BD" w:rsidR="00305A72" w:rsidRDefault="00F10A07" w:rsidP="00BE024B">
            <w:pPr>
              <w:snapToGrid w:val="0"/>
              <w:spacing w:line="120" w:lineRule="exact"/>
              <w:ind w:leftChars="20" w:left="146" w:hangingChars="41" w:hanging="98"/>
              <w:jc w:val="center"/>
              <w:rPr>
                <w:rFonts w:ascii="標楷體" w:eastAsia="標楷體" w:hAnsi="標楷體"/>
                <w:b/>
                <w:noProof/>
              </w:rPr>
            </w:pPr>
            <w:r w:rsidRPr="00F10A07">
              <w:rPr>
                <w:rFonts w:ascii="標楷體" w:eastAsia="標楷體" w:hAnsi="標楷體"/>
                <w:b/>
                <w:noProof/>
              </w:rPr>
              <w:drawing>
                <wp:inline distT="0" distB="0" distL="0" distR="0" wp14:anchorId="4E48B3DF" wp14:editId="0DDC37DD">
                  <wp:extent cx="2545325" cy="3600000"/>
                  <wp:effectExtent l="0" t="0" r="7620" b="635"/>
                  <wp:docPr id="2" name="圖片 2" descr="E:\原資中心\1102原資中心\原住民文化講座\海報\講座海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原資中心\1102原資中心\原住民文化講座\海報\講座海報.jpg"/>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2545325" cy="3600000"/>
                          </a:xfrm>
                          <a:prstGeom prst="rect">
                            <a:avLst/>
                          </a:prstGeom>
                          <a:noFill/>
                          <a:ln>
                            <a:noFill/>
                          </a:ln>
                        </pic:spPr>
                      </pic:pic>
                    </a:graphicData>
                  </a:graphic>
                </wp:inline>
              </w:drawing>
            </w:r>
          </w:p>
        </w:tc>
        <w:tc>
          <w:tcPr>
            <w:tcW w:w="828" w:type="pct"/>
            <w:tcBorders>
              <w:left w:val="single" w:sz="4" w:space="0" w:color="auto"/>
              <w:right w:val="single" w:sz="12" w:space="0" w:color="auto"/>
            </w:tcBorders>
            <w:shd w:val="clear" w:color="auto" w:fill="auto"/>
            <w:vAlign w:val="center"/>
          </w:tcPr>
          <w:p w14:paraId="73847A31" w14:textId="11B9BF00" w:rsidR="00DA2381" w:rsidRPr="00C94DC0" w:rsidRDefault="002F7C62" w:rsidP="00182932">
            <w:pPr>
              <w:snapToGrid w:val="0"/>
              <w:ind w:leftChars="37" w:left="89" w:firstLineChars="0" w:firstLine="0"/>
              <w:jc w:val="both"/>
              <w:rPr>
                <w:rFonts w:ascii="標楷體" w:eastAsia="標楷體" w:hAnsi="標楷體"/>
                <w:sz w:val="28"/>
                <w:szCs w:val="24"/>
              </w:rPr>
            </w:pPr>
            <w:r>
              <w:rPr>
                <w:rFonts w:ascii="標楷體" w:eastAsia="標楷體" w:hAnsi="標楷體" w:hint="eastAsia"/>
                <w:sz w:val="28"/>
                <w:szCs w:val="24"/>
              </w:rPr>
              <w:t>原住民族文化講座</w:t>
            </w:r>
            <w:r w:rsidR="00951B99" w:rsidRPr="00951B99">
              <w:rPr>
                <w:rFonts w:ascii="標楷體" w:eastAsia="標楷體" w:hAnsi="標楷體" w:hint="eastAsia"/>
                <w:sz w:val="28"/>
                <w:szCs w:val="24"/>
              </w:rPr>
              <w:t>海報</w:t>
            </w:r>
          </w:p>
        </w:tc>
      </w:tr>
      <w:tr w:rsidR="00A770AF" w:rsidRPr="002D1C24" w14:paraId="386D5018" w14:textId="77777777" w:rsidTr="00182932">
        <w:trPr>
          <w:trHeight w:val="3798"/>
          <w:jc w:val="center"/>
        </w:trPr>
        <w:tc>
          <w:tcPr>
            <w:tcW w:w="713" w:type="pct"/>
            <w:vMerge/>
            <w:tcBorders>
              <w:left w:val="single" w:sz="12" w:space="0" w:color="auto"/>
            </w:tcBorders>
            <w:shd w:val="clear" w:color="auto" w:fill="auto"/>
            <w:vAlign w:val="center"/>
          </w:tcPr>
          <w:p w14:paraId="7D2F3EC3" w14:textId="77777777" w:rsidR="002B7242" w:rsidRPr="002D1C24" w:rsidRDefault="002B7242" w:rsidP="008E4519">
            <w:pPr>
              <w:ind w:left="360" w:hanging="240"/>
              <w:jc w:val="center"/>
              <w:rPr>
                <w:rFonts w:ascii="Times New Roman" w:eastAsia="標楷體" w:hAnsi="Times New Roman" w:cs="Times New Roman"/>
                <w:b/>
                <w:szCs w:val="24"/>
              </w:rPr>
            </w:pPr>
          </w:p>
        </w:tc>
        <w:tc>
          <w:tcPr>
            <w:tcW w:w="3460" w:type="pct"/>
            <w:tcBorders>
              <w:right w:val="single" w:sz="4" w:space="0" w:color="auto"/>
            </w:tcBorders>
            <w:shd w:val="clear" w:color="auto" w:fill="auto"/>
            <w:vAlign w:val="bottom"/>
          </w:tcPr>
          <w:p w14:paraId="1887C078" w14:textId="7718C416" w:rsidR="002B7242" w:rsidRPr="002B7242" w:rsidRDefault="00BE024B" w:rsidP="00BE024B">
            <w:pPr>
              <w:snapToGrid w:val="0"/>
              <w:spacing w:line="120" w:lineRule="exact"/>
              <w:ind w:leftChars="20" w:left="146" w:hangingChars="41" w:hanging="98"/>
              <w:jc w:val="center"/>
              <w:rPr>
                <w:rFonts w:ascii="微軟正黑體" w:eastAsia="微軟正黑體" w:hAnsi="微軟正黑體"/>
                <w:sz w:val="14"/>
                <w:szCs w:val="24"/>
              </w:rPr>
            </w:pPr>
            <w:r>
              <w:rPr>
                <w:noProof/>
              </w:rPr>
              <w:drawing>
                <wp:inline distT="0" distB="0" distL="0" distR="0" wp14:anchorId="0C277DF3" wp14:editId="26516D46">
                  <wp:extent cx="4380629" cy="2465070"/>
                  <wp:effectExtent l="0" t="0" r="127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val="0"/>
                              </a:ext>
                            </a:extLst>
                          </a:blip>
                          <a:stretch>
                            <a:fillRect/>
                          </a:stretch>
                        </pic:blipFill>
                        <pic:spPr>
                          <a:xfrm>
                            <a:off x="0" y="0"/>
                            <a:ext cx="4388716" cy="2469621"/>
                          </a:xfrm>
                          <a:prstGeom prst="rect">
                            <a:avLst/>
                          </a:prstGeom>
                        </pic:spPr>
                      </pic:pic>
                    </a:graphicData>
                  </a:graphic>
                </wp:inline>
              </w:drawing>
            </w:r>
          </w:p>
        </w:tc>
        <w:tc>
          <w:tcPr>
            <w:tcW w:w="828" w:type="pct"/>
            <w:tcBorders>
              <w:left w:val="single" w:sz="4" w:space="0" w:color="auto"/>
              <w:right w:val="single" w:sz="12" w:space="0" w:color="auto"/>
            </w:tcBorders>
            <w:shd w:val="clear" w:color="auto" w:fill="auto"/>
            <w:vAlign w:val="center"/>
          </w:tcPr>
          <w:p w14:paraId="735C5672" w14:textId="6549EC9C" w:rsidR="002734FD" w:rsidRPr="00C94DC0" w:rsidRDefault="00BE024B" w:rsidP="00182932">
            <w:pPr>
              <w:snapToGrid w:val="0"/>
              <w:ind w:leftChars="15" w:left="36" w:firstLineChars="0" w:firstLine="0"/>
              <w:jc w:val="both"/>
              <w:rPr>
                <w:rFonts w:ascii="標楷體" w:eastAsia="標楷體" w:hAnsi="標楷體"/>
                <w:sz w:val="28"/>
                <w:szCs w:val="24"/>
              </w:rPr>
            </w:pPr>
            <w:r>
              <w:rPr>
                <w:rFonts w:ascii="標楷體" w:eastAsia="標楷體" w:hAnsi="標楷體" w:hint="eastAsia"/>
                <w:sz w:val="28"/>
                <w:szCs w:val="24"/>
              </w:rPr>
              <w:t>講師自我介紹</w:t>
            </w:r>
          </w:p>
        </w:tc>
      </w:tr>
      <w:tr w:rsidR="00A32B28" w:rsidRPr="002D1C24" w14:paraId="3DB2547E" w14:textId="77777777" w:rsidTr="00182932">
        <w:trPr>
          <w:trHeight w:val="3798"/>
          <w:jc w:val="center"/>
        </w:trPr>
        <w:tc>
          <w:tcPr>
            <w:tcW w:w="713" w:type="pct"/>
            <w:vMerge/>
            <w:tcBorders>
              <w:left w:val="single" w:sz="12" w:space="0" w:color="auto"/>
            </w:tcBorders>
            <w:shd w:val="clear" w:color="auto" w:fill="auto"/>
            <w:vAlign w:val="center"/>
          </w:tcPr>
          <w:p w14:paraId="79F98635" w14:textId="77777777" w:rsidR="00A32B28" w:rsidRPr="002D1C24" w:rsidRDefault="00A32B28" w:rsidP="008E4519">
            <w:pPr>
              <w:ind w:left="360" w:hanging="240"/>
              <w:jc w:val="center"/>
              <w:rPr>
                <w:rFonts w:ascii="Times New Roman" w:eastAsia="標楷體" w:hAnsi="Times New Roman" w:cs="Times New Roman"/>
                <w:b/>
                <w:szCs w:val="24"/>
              </w:rPr>
            </w:pPr>
          </w:p>
        </w:tc>
        <w:tc>
          <w:tcPr>
            <w:tcW w:w="3460" w:type="pct"/>
            <w:tcBorders>
              <w:right w:val="single" w:sz="4" w:space="0" w:color="auto"/>
            </w:tcBorders>
            <w:shd w:val="clear" w:color="auto" w:fill="auto"/>
            <w:vAlign w:val="bottom"/>
          </w:tcPr>
          <w:p w14:paraId="749E975C" w14:textId="41C6CD43" w:rsidR="00A32B28" w:rsidRDefault="00A32B28" w:rsidP="00BE024B">
            <w:pPr>
              <w:snapToGrid w:val="0"/>
              <w:spacing w:line="120" w:lineRule="exact"/>
              <w:ind w:leftChars="20" w:left="146" w:hangingChars="41" w:hanging="98"/>
              <w:jc w:val="center"/>
              <w:rPr>
                <w:noProof/>
              </w:rPr>
            </w:pPr>
            <w:r>
              <w:rPr>
                <w:noProof/>
              </w:rPr>
              <w:drawing>
                <wp:inline distT="0" distB="0" distL="0" distR="0" wp14:anchorId="02BD6DBE" wp14:editId="273924D3">
                  <wp:extent cx="4265528" cy="2400300"/>
                  <wp:effectExtent l="0" t="0" r="190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val="0"/>
                              </a:ext>
                            </a:extLst>
                          </a:blip>
                          <a:stretch>
                            <a:fillRect/>
                          </a:stretch>
                        </pic:blipFill>
                        <pic:spPr>
                          <a:xfrm>
                            <a:off x="0" y="0"/>
                            <a:ext cx="4287864" cy="2412869"/>
                          </a:xfrm>
                          <a:prstGeom prst="rect">
                            <a:avLst/>
                          </a:prstGeom>
                        </pic:spPr>
                      </pic:pic>
                    </a:graphicData>
                  </a:graphic>
                </wp:inline>
              </w:drawing>
            </w:r>
          </w:p>
        </w:tc>
        <w:tc>
          <w:tcPr>
            <w:tcW w:w="828" w:type="pct"/>
            <w:tcBorders>
              <w:left w:val="single" w:sz="4" w:space="0" w:color="auto"/>
              <w:right w:val="single" w:sz="12" w:space="0" w:color="auto"/>
            </w:tcBorders>
            <w:shd w:val="clear" w:color="auto" w:fill="auto"/>
            <w:vAlign w:val="center"/>
          </w:tcPr>
          <w:p w14:paraId="0321AB39" w14:textId="5CB151AE" w:rsidR="00A32B28" w:rsidRDefault="005B7B5C" w:rsidP="00182932">
            <w:pPr>
              <w:snapToGrid w:val="0"/>
              <w:ind w:leftChars="15" w:left="36" w:firstLineChars="0" w:firstLine="0"/>
              <w:jc w:val="both"/>
              <w:rPr>
                <w:rFonts w:ascii="標楷體" w:eastAsia="標楷體" w:hAnsi="標楷體"/>
                <w:sz w:val="28"/>
                <w:szCs w:val="24"/>
              </w:rPr>
            </w:pPr>
            <w:r>
              <w:rPr>
                <w:rFonts w:ascii="標楷體" w:eastAsia="標楷體" w:hAnsi="標楷體" w:hint="eastAsia"/>
                <w:sz w:val="28"/>
                <w:szCs w:val="24"/>
              </w:rPr>
              <w:t>簡單介紹講座內容</w:t>
            </w:r>
          </w:p>
        </w:tc>
      </w:tr>
      <w:tr w:rsidR="00A32B28" w:rsidRPr="002D1C24" w14:paraId="7939BDF1" w14:textId="77777777" w:rsidTr="00182932">
        <w:trPr>
          <w:trHeight w:val="8107"/>
          <w:jc w:val="center"/>
        </w:trPr>
        <w:tc>
          <w:tcPr>
            <w:tcW w:w="713" w:type="pct"/>
            <w:vMerge/>
            <w:tcBorders>
              <w:left w:val="single" w:sz="12" w:space="0" w:color="auto"/>
            </w:tcBorders>
            <w:shd w:val="clear" w:color="auto" w:fill="auto"/>
            <w:vAlign w:val="center"/>
          </w:tcPr>
          <w:p w14:paraId="5AA83014" w14:textId="77777777" w:rsidR="00BE024B" w:rsidRPr="002D1C24" w:rsidRDefault="00BE024B" w:rsidP="008E4519">
            <w:pPr>
              <w:ind w:left="360" w:hanging="240"/>
              <w:jc w:val="center"/>
              <w:rPr>
                <w:rFonts w:ascii="Times New Roman" w:eastAsia="標楷體" w:hAnsi="Times New Roman" w:cs="Times New Roman"/>
                <w:b/>
                <w:szCs w:val="24"/>
              </w:rPr>
            </w:pPr>
          </w:p>
        </w:tc>
        <w:tc>
          <w:tcPr>
            <w:tcW w:w="3460" w:type="pct"/>
            <w:tcBorders>
              <w:right w:val="single" w:sz="4" w:space="0" w:color="auto"/>
            </w:tcBorders>
            <w:shd w:val="clear" w:color="auto" w:fill="auto"/>
            <w:vAlign w:val="bottom"/>
          </w:tcPr>
          <w:p w14:paraId="02387894" w14:textId="494E9EE0" w:rsidR="00BE024B" w:rsidRDefault="00BE024B" w:rsidP="00BE024B">
            <w:pPr>
              <w:snapToGrid w:val="0"/>
              <w:spacing w:line="120" w:lineRule="exact"/>
              <w:ind w:leftChars="20" w:left="146" w:hangingChars="41" w:hanging="98"/>
              <w:jc w:val="center"/>
              <w:rPr>
                <w:rFonts w:ascii="微軟正黑體" w:eastAsia="微軟正黑體" w:hAnsi="微軟正黑體"/>
                <w:sz w:val="14"/>
                <w:szCs w:val="24"/>
              </w:rPr>
            </w:pPr>
            <w:r>
              <w:rPr>
                <w:noProof/>
              </w:rPr>
              <w:drawing>
                <wp:inline distT="0" distB="0" distL="0" distR="0" wp14:anchorId="3DDDEF82" wp14:editId="41FB81BC">
                  <wp:extent cx="4197821" cy="23622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val="0"/>
                              </a:ext>
                            </a:extLst>
                          </a:blip>
                          <a:stretch>
                            <a:fillRect/>
                          </a:stretch>
                        </pic:blipFill>
                        <pic:spPr>
                          <a:xfrm>
                            <a:off x="0" y="0"/>
                            <a:ext cx="4223911" cy="2376881"/>
                          </a:xfrm>
                          <a:prstGeom prst="rect">
                            <a:avLst/>
                          </a:prstGeom>
                        </pic:spPr>
                      </pic:pic>
                    </a:graphicData>
                  </a:graphic>
                </wp:inline>
              </w:drawing>
            </w:r>
          </w:p>
          <w:p w14:paraId="049DD429" w14:textId="19CBA2BB" w:rsidR="00BE024B" w:rsidRDefault="00BE024B" w:rsidP="00BE024B">
            <w:pPr>
              <w:snapToGrid w:val="0"/>
              <w:spacing w:line="120" w:lineRule="exact"/>
              <w:ind w:leftChars="20" w:left="105" w:hangingChars="41" w:hanging="57"/>
              <w:jc w:val="center"/>
              <w:rPr>
                <w:rFonts w:ascii="微軟正黑體" w:eastAsia="微軟正黑體" w:hAnsi="微軟正黑體"/>
                <w:sz w:val="14"/>
                <w:szCs w:val="24"/>
              </w:rPr>
            </w:pPr>
          </w:p>
          <w:p w14:paraId="342EAF49" w14:textId="5457D8BB" w:rsidR="00BE024B" w:rsidRDefault="00BE024B" w:rsidP="00BE024B">
            <w:pPr>
              <w:snapToGrid w:val="0"/>
              <w:spacing w:line="120" w:lineRule="exact"/>
              <w:ind w:leftChars="20" w:left="105" w:hangingChars="41" w:hanging="57"/>
              <w:jc w:val="center"/>
              <w:rPr>
                <w:rFonts w:ascii="微軟正黑體" w:eastAsia="微軟正黑體" w:hAnsi="微軟正黑體"/>
                <w:sz w:val="14"/>
                <w:szCs w:val="24"/>
              </w:rPr>
            </w:pPr>
          </w:p>
          <w:p w14:paraId="4922719F" w14:textId="23C933E1" w:rsidR="00BE024B" w:rsidRDefault="00BE024B" w:rsidP="00BE024B">
            <w:pPr>
              <w:snapToGrid w:val="0"/>
              <w:spacing w:line="120" w:lineRule="exact"/>
              <w:ind w:leftChars="20" w:left="105" w:hangingChars="41" w:hanging="57"/>
              <w:jc w:val="center"/>
              <w:rPr>
                <w:rFonts w:ascii="微軟正黑體" w:eastAsia="微軟正黑體" w:hAnsi="微軟正黑體"/>
                <w:sz w:val="14"/>
                <w:szCs w:val="24"/>
              </w:rPr>
            </w:pPr>
          </w:p>
          <w:p w14:paraId="78D80F0F" w14:textId="1C8C9C5A" w:rsidR="00BE024B" w:rsidRDefault="00BE024B" w:rsidP="00BE024B">
            <w:pPr>
              <w:snapToGrid w:val="0"/>
              <w:spacing w:line="120" w:lineRule="exact"/>
              <w:ind w:leftChars="20" w:left="105" w:hangingChars="41" w:hanging="57"/>
              <w:jc w:val="center"/>
              <w:rPr>
                <w:rFonts w:ascii="微軟正黑體" w:eastAsia="微軟正黑體" w:hAnsi="微軟正黑體"/>
                <w:sz w:val="14"/>
                <w:szCs w:val="24"/>
              </w:rPr>
            </w:pPr>
          </w:p>
          <w:p w14:paraId="5956D786" w14:textId="04535421" w:rsidR="00BE024B" w:rsidRDefault="00BE024B" w:rsidP="00BE024B">
            <w:pPr>
              <w:snapToGrid w:val="0"/>
              <w:spacing w:line="120" w:lineRule="exact"/>
              <w:ind w:leftChars="20" w:left="105" w:hangingChars="41" w:hanging="57"/>
              <w:jc w:val="center"/>
              <w:rPr>
                <w:rFonts w:ascii="微軟正黑體" w:eastAsia="微軟正黑體" w:hAnsi="微軟正黑體"/>
                <w:sz w:val="14"/>
                <w:szCs w:val="24"/>
              </w:rPr>
            </w:pPr>
          </w:p>
          <w:p w14:paraId="0BCF286B" w14:textId="6FD84F95" w:rsidR="00BE024B" w:rsidRDefault="00BE024B" w:rsidP="00BE024B">
            <w:pPr>
              <w:snapToGrid w:val="0"/>
              <w:spacing w:line="120" w:lineRule="exact"/>
              <w:ind w:leftChars="20" w:left="105" w:hangingChars="41" w:hanging="57"/>
              <w:jc w:val="center"/>
              <w:rPr>
                <w:rFonts w:ascii="微軟正黑體" w:eastAsia="微軟正黑體" w:hAnsi="微軟正黑體"/>
                <w:sz w:val="14"/>
                <w:szCs w:val="24"/>
              </w:rPr>
            </w:pPr>
          </w:p>
          <w:p w14:paraId="5872089B" w14:textId="01B796CD" w:rsidR="00BE024B" w:rsidRDefault="00BE024B" w:rsidP="00BE024B">
            <w:pPr>
              <w:snapToGrid w:val="0"/>
              <w:spacing w:line="120" w:lineRule="exact"/>
              <w:ind w:leftChars="20" w:left="105" w:hangingChars="41" w:hanging="57"/>
              <w:jc w:val="center"/>
              <w:rPr>
                <w:rFonts w:ascii="微軟正黑體" w:eastAsia="微軟正黑體" w:hAnsi="微軟正黑體"/>
                <w:sz w:val="14"/>
                <w:szCs w:val="24"/>
              </w:rPr>
            </w:pPr>
          </w:p>
          <w:p w14:paraId="7B20E620" w14:textId="2A072C27" w:rsidR="00BE024B" w:rsidRDefault="00BE024B" w:rsidP="00BE024B">
            <w:pPr>
              <w:snapToGrid w:val="0"/>
              <w:spacing w:line="120" w:lineRule="exact"/>
              <w:ind w:leftChars="20" w:left="105" w:hangingChars="41" w:hanging="57"/>
              <w:jc w:val="center"/>
              <w:rPr>
                <w:rFonts w:ascii="微軟正黑體" w:eastAsia="微軟正黑體" w:hAnsi="微軟正黑體"/>
                <w:sz w:val="14"/>
                <w:szCs w:val="24"/>
              </w:rPr>
            </w:pPr>
          </w:p>
          <w:p w14:paraId="70359B1F" w14:textId="0AE0298C" w:rsidR="00BE024B" w:rsidRDefault="00BE024B" w:rsidP="00BE024B">
            <w:pPr>
              <w:snapToGrid w:val="0"/>
              <w:spacing w:line="120" w:lineRule="exact"/>
              <w:ind w:leftChars="20" w:left="105" w:hangingChars="41" w:hanging="57"/>
              <w:jc w:val="center"/>
              <w:rPr>
                <w:rFonts w:ascii="微軟正黑體" w:eastAsia="微軟正黑體" w:hAnsi="微軟正黑體"/>
                <w:sz w:val="14"/>
                <w:szCs w:val="24"/>
              </w:rPr>
            </w:pPr>
          </w:p>
          <w:p w14:paraId="54A698BB" w14:textId="23F7F277" w:rsidR="00BE024B" w:rsidRDefault="00BE024B" w:rsidP="00BE024B">
            <w:pPr>
              <w:snapToGrid w:val="0"/>
              <w:spacing w:line="120" w:lineRule="exact"/>
              <w:ind w:leftChars="20" w:left="105" w:hangingChars="41" w:hanging="57"/>
              <w:jc w:val="center"/>
              <w:rPr>
                <w:rFonts w:ascii="微軟正黑體" w:eastAsia="微軟正黑體" w:hAnsi="微軟正黑體"/>
                <w:sz w:val="14"/>
                <w:szCs w:val="24"/>
              </w:rPr>
            </w:pPr>
          </w:p>
          <w:p w14:paraId="7A1D7ACC" w14:textId="1DE9CC5C" w:rsidR="00BE024B" w:rsidRDefault="00BE024B" w:rsidP="00BE024B">
            <w:pPr>
              <w:snapToGrid w:val="0"/>
              <w:spacing w:line="120" w:lineRule="exact"/>
              <w:ind w:leftChars="20" w:left="105" w:hangingChars="41" w:hanging="57"/>
              <w:jc w:val="center"/>
              <w:rPr>
                <w:rFonts w:ascii="微軟正黑體" w:eastAsia="微軟正黑體" w:hAnsi="微軟正黑體"/>
                <w:sz w:val="14"/>
                <w:szCs w:val="24"/>
              </w:rPr>
            </w:pPr>
          </w:p>
          <w:p w14:paraId="2D51B18D" w14:textId="04376A54" w:rsidR="00BE024B" w:rsidRDefault="00BE024B" w:rsidP="00BE024B">
            <w:pPr>
              <w:snapToGrid w:val="0"/>
              <w:spacing w:line="120" w:lineRule="exact"/>
              <w:ind w:leftChars="20" w:left="105" w:hangingChars="41" w:hanging="57"/>
              <w:jc w:val="center"/>
              <w:rPr>
                <w:rFonts w:ascii="微軟正黑體" w:eastAsia="微軟正黑體" w:hAnsi="微軟正黑體"/>
                <w:sz w:val="14"/>
                <w:szCs w:val="24"/>
              </w:rPr>
            </w:pPr>
          </w:p>
          <w:p w14:paraId="5CF6CEEA" w14:textId="07F30CF9" w:rsidR="00BE024B" w:rsidRDefault="00BE024B" w:rsidP="00BE024B">
            <w:pPr>
              <w:snapToGrid w:val="0"/>
              <w:spacing w:line="120" w:lineRule="exact"/>
              <w:ind w:leftChars="20" w:left="105" w:hangingChars="41" w:hanging="57"/>
              <w:jc w:val="center"/>
              <w:rPr>
                <w:rFonts w:ascii="微軟正黑體" w:eastAsia="微軟正黑體" w:hAnsi="微軟正黑體"/>
                <w:sz w:val="14"/>
                <w:szCs w:val="24"/>
              </w:rPr>
            </w:pPr>
          </w:p>
          <w:p w14:paraId="12456E8C" w14:textId="355C2FC9" w:rsidR="00BE024B" w:rsidRDefault="00BE024B" w:rsidP="00BE024B">
            <w:pPr>
              <w:snapToGrid w:val="0"/>
              <w:spacing w:line="120" w:lineRule="exact"/>
              <w:ind w:leftChars="20" w:left="105" w:hangingChars="41" w:hanging="57"/>
              <w:jc w:val="center"/>
              <w:rPr>
                <w:rFonts w:ascii="微軟正黑體" w:eastAsia="微軟正黑體" w:hAnsi="微軟正黑體"/>
                <w:sz w:val="14"/>
                <w:szCs w:val="24"/>
              </w:rPr>
            </w:pPr>
          </w:p>
          <w:p w14:paraId="2CA20A49" w14:textId="0537B773" w:rsidR="00BE024B" w:rsidRDefault="00BE024B" w:rsidP="00BE024B">
            <w:pPr>
              <w:snapToGrid w:val="0"/>
              <w:spacing w:line="120" w:lineRule="exact"/>
              <w:ind w:leftChars="20" w:left="105" w:hangingChars="41" w:hanging="57"/>
              <w:jc w:val="center"/>
              <w:rPr>
                <w:rFonts w:ascii="微軟正黑體" w:eastAsia="微軟正黑體" w:hAnsi="微軟正黑體"/>
                <w:sz w:val="14"/>
                <w:szCs w:val="24"/>
              </w:rPr>
            </w:pPr>
          </w:p>
          <w:p w14:paraId="45857724" w14:textId="3F9DC991" w:rsidR="00BE024B" w:rsidRDefault="00BE024B" w:rsidP="00BE024B">
            <w:pPr>
              <w:snapToGrid w:val="0"/>
              <w:spacing w:line="120" w:lineRule="exact"/>
              <w:ind w:leftChars="20" w:left="105" w:hangingChars="41" w:hanging="57"/>
              <w:jc w:val="center"/>
              <w:rPr>
                <w:rFonts w:ascii="微軟正黑體" w:eastAsia="微軟正黑體" w:hAnsi="微軟正黑體"/>
                <w:sz w:val="14"/>
                <w:szCs w:val="24"/>
              </w:rPr>
            </w:pPr>
          </w:p>
          <w:p w14:paraId="234A85E3" w14:textId="1FDF1692" w:rsidR="00BE024B" w:rsidRDefault="00BE024B" w:rsidP="00BE024B">
            <w:pPr>
              <w:snapToGrid w:val="0"/>
              <w:spacing w:line="120" w:lineRule="exact"/>
              <w:ind w:leftChars="20" w:left="105" w:hangingChars="41" w:hanging="57"/>
              <w:jc w:val="center"/>
              <w:rPr>
                <w:rFonts w:ascii="微軟正黑體" w:eastAsia="微軟正黑體" w:hAnsi="微軟正黑體"/>
                <w:sz w:val="14"/>
                <w:szCs w:val="24"/>
              </w:rPr>
            </w:pPr>
          </w:p>
          <w:p w14:paraId="4C719DAE" w14:textId="5F361BC9" w:rsidR="00BE024B" w:rsidRDefault="00BE024B" w:rsidP="00BE024B">
            <w:pPr>
              <w:snapToGrid w:val="0"/>
              <w:spacing w:line="120" w:lineRule="exact"/>
              <w:ind w:leftChars="20" w:left="105" w:hangingChars="41" w:hanging="57"/>
              <w:jc w:val="center"/>
              <w:rPr>
                <w:rFonts w:ascii="微軟正黑體" w:eastAsia="微軟正黑體" w:hAnsi="微軟正黑體"/>
                <w:sz w:val="14"/>
                <w:szCs w:val="24"/>
              </w:rPr>
            </w:pPr>
          </w:p>
          <w:p w14:paraId="39D4E096" w14:textId="786D2715" w:rsidR="00BE024B" w:rsidRDefault="00BE024B" w:rsidP="00BE024B">
            <w:pPr>
              <w:snapToGrid w:val="0"/>
              <w:spacing w:line="120" w:lineRule="exact"/>
              <w:ind w:leftChars="20" w:left="105" w:hangingChars="41" w:hanging="57"/>
              <w:jc w:val="center"/>
              <w:rPr>
                <w:rFonts w:ascii="微軟正黑體" w:eastAsia="微軟正黑體" w:hAnsi="微軟正黑體"/>
                <w:sz w:val="14"/>
                <w:szCs w:val="24"/>
              </w:rPr>
            </w:pPr>
          </w:p>
          <w:p w14:paraId="0E8139FB" w14:textId="5019D41C" w:rsidR="00BE024B" w:rsidRDefault="00BE024B" w:rsidP="00BE024B">
            <w:pPr>
              <w:snapToGrid w:val="0"/>
              <w:spacing w:line="120" w:lineRule="exact"/>
              <w:ind w:leftChars="20" w:left="105" w:hangingChars="41" w:hanging="57"/>
              <w:jc w:val="center"/>
              <w:rPr>
                <w:rFonts w:ascii="微軟正黑體" w:eastAsia="微軟正黑體" w:hAnsi="微軟正黑體"/>
                <w:sz w:val="14"/>
                <w:szCs w:val="24"/>
              </w:rPr>
            </w:pPr>
          </w:p>
          <w:p w14:paraId="09EB237F" w14:textId="5AF1AD3D" w:rsidR="00BE024B" w:rsidRDefault="00BE024B" w:rsidP="00BE024B">
            <w:pPr>
              <w:snapToGrid w:val="0"/>
              <w:spacing w:line="120" w:lineRule="exact"/>
              <w:ind w:leftChars="20" w:left="105" w:hangingChars="41" w:hanging="57"/>
              <w:jc w:val="center"/>
              <w:rPr>
                <w:rFonts w:ascii="微軟正黑體" w:eastAsia="微軟正黑體" w:hAnsi="微軟正黑體"/>
                <w:sz w:val="14"/>
                <w:szCs w:val="24"/>
              </w:rPr>
            </w:pPr>
          </w:p>
          <w:p w14:paraId="048FD2F5" w14:textId="41A37A5B" w:rsidR="00BE024B" w:rsidRDefault="00BE024B" w:rsidP="00BE024B">
            <w:pPr>
              <w:snapToGrid w:val="0"/>
              <w:spacing w:line="120" w:lineRule="exact"/>
              <w:ind w:leftChars="20" w:left="105" w:hangingChars="41" w:hanging="57"/>
              <w:jc w:val="center"/>
              <w:rPr>
                <w:rFonts w:ascii="微軟正黑體" w:eastAsia="微軟正黑體" w:hAnsi="微軟正黑體"/>
                <w:sz w:val="14"/>
                <w:szCs w:val="24"/>
              </w:rPr>
            </w:pPr>
          </w:p>
          <w:p w14:paraId="3799B9EB" w14:textId="25A527D1" w:rsidR="00BE024B" w:rsidRDefault="00BE024B" w:rsidP="00BE024B">
            <w:pPr>
              <w:snapToGrid w:val="0"/>
              <w:spacing w:line="120" w:lineRule="exact"/>
              <w:ind w:leftChars="20" w:left="105" w:hangingChars="41" w:hanging="57"/>
              <w:jc w:val="center"/>
              <w:rPr>
                <w:rFonts w:ascii="微軟正黑體" w:eastAsia="微軟正黑體" w:hAnsi="微軟正黑體"/>
                <w:sz w:val="14"/>
                <w:szCs w:val="24"/>
              </w:rPr>
            </w:pPr>
          </w:p>
          <w:p w14:paraId="4BF533EC" w14:textId="27EED15F" w:rsidR="00BE024B" w:rsidRDefault="00BE024B" w:rsidP="00BE024B">
            <w:pPr>
              <w:snapToGrid w:val="0"/>
              <w:spacing w:line="120" w:lineRule="exact"/>
              <w:ind w:leftChars="20" w:left="105" w:hangingChars="41" w:hanging="57"/>
              <w:jc w:val="center"/>
              <w:rPr>
                <w:rFonts w:ascii="微軟正黑體" w:eastAsia="微軟正黑體" w:hAnsi="微軟正黑體"/>
                <w:sz w:val="14"/>
                <w:szCs w:val="24"/>
              </w:rPr>
            </w:pPr>
          </w:p>
          <w:p w14:paraId="0FE2E502" w14:textId="16B4605A" w:rsidR="00BE024B" w:rsidRDefault="00BE024B" w:rsidP="00BE024B">
            <w:pPr>
              <w:snapToGrid w:val="0"/>
              <w:spacing w:line="120" w:lineRule="exact"/>
              <w:ind w:leftChars="20" w:left="105" w:hangingChars="41" w:hanging="57"/>
              <w:jc w:val="center"/>
              <w:rPr>
                <w:rFonts w:ascii="微軟正黑體" w:eastAsia="微軟正黑體" w:hAnsi="微軟正黑體"/>
                <w:sz w:val="14"/>
                <w:szCs w:val="24"/>
              </w:rPr>
            </w:pPr>
          </w:p>
          <w:p w14:paraId="20E12022" w14:textId="21C24DA3" w:rsidR="00BE024B" w:rsidRDefault="00BE024B" w:rsidP="00BE024B">
            <w:pPr>
              <w:snapToGrid w:val="0"/>
              <w:spacing w:line="120" w:lineRule="exact"/>
              <w:ind w:leftChars="20" w:left="105" w:hangingChars="41" w:hanging="57"/>
              <w:jc w:val="center"/>
              <w:rPr>
                <w:rFonts w:ascii="微軟正黑體" w:eastAsia="微軟正黑體" w:hAnsi="微軟正黑體"/>
                <w:sz w:val="14"/>
                <w:szCs w:val="24"/>
              </w:rPr>
            </w:pPr>
          </w:p>
          <w:p w14:paraId="36292EAC" w14:textId="5C45CBEC" w:rsidR="00BE024B" w:rsidRDefault="00BE024B" w:rsidP="00BE024B">
            <w:pPr>
              <w:snapToGrid w:val="0"/>
              <w:spacing w:line="120" w:lineRule="exact"/>
              <w:ind w:leftChars="20" w:left="105" w:hangingChars="41" w:hanging="57"/>
              <w:jc w:val="center"/>
              <w:rPr>
                <w:rFonts w:ascii="微軟正黑體" w:eastAsia="微軟正黑體" w:hAnsi="微軟正黑體"/>
                <w:sz w:val="14"/>
                <w:szCs w:val="24"/>
              </w:rPr>
            </w:pPr>
          </w:p>
          <w:p w14:paraId="7CAD0495" w14:textId="578D3C55" w:rsidR="00BE024B" w:rsidRDefault="00BE024B" w:rsidP="00BE024B">
            <w:pPr>
              <w:snapToGrid w:val="0"/>
              <w:spacing w:line="120" w:lineRule="exact"/>
              <w:ind w:leftChars="20" w:left="105" w:hangingChars="41" w:hanging="57"/>
              <w:jc w:val="center"/>
              <w:rPr>
                <w:rFonts w:ascii="微軟正黑體" w:eastAsia="微軟正黑體" w:hAnsi="微軟正黑體"/>
                <w:sz w:val="14"/>
                <w:szCs w:val="24"/>
              </w:rPr>
            </w:pPr>
          </w:p>
          <w:p w14:paraId="60505CCC" w14:textId="56376BA0" w:rsidR="00BE024B" w:rsidRDefault="00BE024B" w:rsidP="00BE024B">
            <w:pPr>
              <w:snapToGrid w:val="0"/>
              <w:spacing w:line="120" w:lineRule="exact"/>
              <w:ind w:leftChars="20" w:left="105" w:hangingChars="41" w:hanging="57"/>
              <w:jc w:val="center"/>
              <w:rPr>
                <w:rFonts w:ascii="微軟正黑體" w:eastAsia="微軟正黑體" w:hAnsi="微軟正黑體"/>
                <w:sz w:val="14"/>
                <w:szCs w:val="24"/>
              </w:rPr>
            </w:pPr>
          </w:p>
          <w:p w14:paraId="2728BA29" w14:textId="77777777" w:rsidR="00BE024B" w:rsidRDefault="00BE024B" w:rsidP="00BE024B">
            <w:pPr>
              <w:snapToGrid w:val="0"/>
              <w:spacing w:line="120" w:lineRule="exact"/>
              <w:ind w:leftChars="23" w:left="154" w:hangingChars="71" w:hanging="99"/>
              <w:rPr>
                <w:rFonts w:ascii="微軟正黑體" w:eastAsia="微軟正黑體" w:hAnsi="微軟正黑體"/>
                <w:sz w:val="14"/>
                <w:szCs w:val="24"/>
              </w:rPr>
            </w:pPr>
          </w:p>
          <w:p w14:paraId="01495B04" w14:textId="08E34B3F" w:rsidR="00BE024B" w:rsidRPr="002B7242" w:rsidRDefault="00BE024B" w:rsidP="00BE024B">
            <w:pPr>
              <w:snapToGrid w:val="0"/>
              <w:spacing w:line="120" w:lineRule="exact"/>
              <w:ind w:leftChars="20" w:left="146" w:hangingChars="41" w:hanging="98"/>
              <w:jc w:val="center"/>
              <w:rPr>
                <w:rFonts w:ascii="微軟正黑體" w:eastAsia="微軟正黑體" w:hAnsi="微軟正黑體"/>
                <w:sz w:val="14"/>
                <w:szCs w:val="24"/>
              </w:rPr>
            </w:pPr>
            <w:r>
              <w:rPr>
                <w:noProof/>
              </w:rPr>
              <w:drawing>
                <wp:inline distT="0" distB="0" distL="0" distR="0" wp14:anchorId="12CA5B0C" wp14:editId="342C20DE">
                  <wp:extent cx="4187825" cy="2356575"/>
                  <wp:effectExtent l="0" t="0" r="3175" b="571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4213057" cy="2370774"/>
                          </a:xfrm>
                          <a:prstGeom prst="rect">
                            <a:avLst/>
                          </a:prstGeom>
                        </pic:spPr>
                      </pic:pic>
                    </a:graphicData>
                  </a:graphic>
                </wp:inline>
              </w:drawing>
            </w:r>
          </w:p>
        </w:tc>
        <w:tc>
          <w:tcPr>
            <w:tcW w:w="828" w:type="pct"/>
            <w:tcBorders>
              <w:left w:val="single" w:sz="4" w:space="0" w:color="auto"/>
              <w:right w:val="single" w:sz="12" w:space="0" w:color="auto"/>
            </w:tcBorders>
            <w:shd w:val="clear" w:color="auto" w:fill="auto"/>
            <w:vAlign w:val="center"/>
          </w:tcPr>
          <w:p w14:paraId="76356392" w14:textId="65BB6393" w:rsidR="00BE024B" w:rsidRDefault="00690968" w:rsidP="00182932">
            <w:pPr>
              <w:snapToGrid w:val="0"/>
              <w:ind w:leftChars="15" w:left="36" w:firstLineChars="0" w:firstLine="0"/>
              <w:jc w:val="both"/>
              <w:rPr>
                <w:rFonts w:ascii="標楷體" w:eastAsia="標楷體" w:hAnsi="標楷體"/>
                <w:sz w:val="28"/>
                <w:szCs w:val="24"/>
              </w:rPr>
            </w:pPr>
            <w:r>
              <w:rPr>
                <w:rFonts w:ascii="標楷體" w:eastAsia="標楷體" w:hAnsi="標楷體" w:hint="eastAsia"/>
                <w:sz w:val="28"/>
                <w:szCs w:val="24"/>
              </w:rPr>
              <w:t>從傳統媒體了解傳播文化</w:t>
            </w:r>
          </w:p>
        </w:tc>
      </w:tr>
      <w:tr w:rsidR="00A32B28" w:rsidRPr="002D1C24" w14:paraId="381CBB48" w14:textId="77777777" w:rsidTr="00182932">
        <w:trPr>
          <w:trHeight w:val="3798"/>
          <w:jc w:val="center"/>
        </w:trPr>
        <w:tc>
          <w:tcPr>
            <w:tcW w:w="713" w:type="pct"/>
            <w:vMerge/>
            <w:tcBorders>
              <w:left w:val="single" w:sz="12" w:space="0" w:color="auto"/>
            </w:tcBorders>
            <w:shd w:val="clear" w:color="auto" w:fill="auto"/>
            <w:vAlign w:val="center"/>
          </w:tcPr>
          <w:p w14:paraId="5D6C9B68" w14:textId="77777777" w:rsidR="00BE024B" w:rsidRPr="002D1C24" w:rsidRDefault="00BE024B" w:rsidP="008E4519">
            <w:pPr>
              <w:ind w:left="360" w:hanging="240"/>
              <w:jc w:val="center"/>
              <w:rPr>
                <w:rFonts w:ascii="Times New Roman" w:eastAsia="標楷體" w:hAnsi="Times New Roman" w:cs="Times New Roman"/>
                <w:b/>
                <w:szCs w:val="24"/>
              </w:rPr>
            </w:pPr>
          </w:p>
        </w:tc>
        <w:tc>
          <w:tcPr>
            <w:tcW w:w="3460" w:type="pct"/>
            <w:tcBorders>
              <w:right w:val="single" w:sz="4" w:space="0" w:color="auto"/>
            </w:tcBorders>
            <w:shd w:val="clear" w:color="auto" w:fill="auto"/>
            <w:vAlign w:val="bottom"/>
          </w:tcPr>
          <w:p w14:paraId="2A92C3B8" w14:textId="01211424" w:rsidR="00BE024B" w:rsidRPr="002B7242" w:rsidRDefault="00690968" w:rsidP="00BE024B">
            <w:pPr>
              <w:snapToGrid w:val="0"/>
              <w:spacing w:line="120" w:lineRule="exact"/>
              <w:ind w:leftChars="20" w:left="146" w:hangingChars="41" w:hanging="98"/>
              <w:jc w:val="center"/>
              <w:rPr>
                <w:rFonts w:ascii="微軟正黑體" w:eastAsia="微軟正黑體" w:hAnsi="微軟正黑體"/>
                <w:sz w:val="14"/>
                <w:szCs w:val="24"/>
              </w:rPr>
            </w:pPr>
            <w:r>
              <w:rPr>
                <w:noProof/>
              </w:rPr>
              <w:drawing>
                <wp:inline distT="0" distB="0" distL="0" distR="0" wp14:anchorId="6D0E4DA4" wp14:editId="00DDB9C4">
                  <wp:extent cx="4160582" cy="2341245"/>
                  <wp:effectExtent l="0" t="0" r="0" b="190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val="0"/>
                              </a:ext>
                            </a:extLst>
                          </a:blip>
                          <a:stretch>
                            <a:fillRect/>
                          </a:stretch>
                        </pic:blipFill>
                        <pic:spPr>
                          <a:xfrm>
                            <a:off x="0" y="0"/>
                            <a:ext cx="4170913" cy="2347059"/>
                          </a:xfrm>
                          <a:prstGeom prst="rect">
                            <a:avLst/>
                          </a:prstGeom>
                        </pic:spPr>
                      </pic:pic>
                    </a:graphicData>
                  </a:graphic>
                </wp:inline>
              </w:drawing>
            </w:r>
          </w:p>
        </w:tc>
        <w:tc>
          <w:tcPr>
            <w:tcW w:w="828" w:type="pct"/>
            <w:tcBorders>
              <w:left w:val="single" w:sz="4" w:space="0" w:color="auto"/>
              <w:right w:val="single" w:sz="12" w:space="0" w:color="auto"/>
            </w:tcBorders>
            <w:shd w:val="clear" w:color="auto" w:fill="auto"/>
            <w:vAlign w:val="center"/>
          </w:tcPr>
          <w:p w14:paraId="5B6B22A3" w14:textId="72801053" w:rsidR="00BE024B" w:rsidRDefault="00690968" w:rsidP="00182932">
            <w:pPr>
              <w:snapToGrid w:val="0"/>
              <w:ind w:leftChars="15" w:left="36" w:firstLineChars="0" w:firstLine="0"/>
              <w:jc w:val="both"/>
              <w:rPr>
                <w:rFonts w:ascii="標楷體" w:eastAsia="標楷體" w:hAnsi="標楷體"/>
                <w:sz w:val="28"/>
                <w:szCs w:val="24"/>
              </w:rPr>
            </w:pPr>
            <w:r>
              <w:rPr>
                <w:rFonts w:ascii="標楷體" w:eastAsia="標楷體" w:hAnsi="標楷體" w:hint="eastAsia"/>
                <w:sz w:val="28"/>
                <w:szCs w:val="24"/>
              </w:rPr>
              <w:t>台灣常見新媒體介紹</w:t>
            </w:r>
          </w:p>
        </w:tc>
      </w:tr>
      <w:tr w:rsidR="00A32B28" w:rsidRPr="002D1C24" w14:paraId="4FC38958" w14:textId="77777777" w:rsidTr="00182932">
        <w:trPr>
          <w:trHeight w:val="3798"/>
          <w:jc w:val="center"/>
        </w:trPr>
        <w:tc>
          <w:tcPr>
            <w:tcW w:w="713" w:type="pct"/>
            <w:vMerge/>
            <w:tcBorders>
              <w:left w:val="single" w:sz="12" w:space="0" w:color="auto"/>
            </w:tcBorders>
            <w:shd w:val="clear" w:color="auto" w:fill="auto"/>
            <w:vAlign w:val="center"/>
          </w:tcPr>
          <w:p w14:paraId="68B862F2" w14:textId="77777777" w:rsidR="00A32B28" w:rsidRPr="002D1C24" w:rsidRDefault="00A32B28" w:rsidP="008E4519">
            <w:pPr>
              <w:ind w:left="360" w:hanging="240"/>
              <w:jc w:val="center"/>
              <w:rPr>
                <w:rFonts w:ascii="Times New Roman" w:eastAsia="標楷體" w:hAnsi="Times New Roman" w:cs="Times New Roman"/>
                <w:b/>
                <w:szCs w:val="24"/>
              </w:rPr>
            </w:pPr>
          </w:p>
        </w:tc>
        <w:tc>
          <w:tcPr>
            <w:tcW w:w="3460" w:type="pct"/>
            <w:tcBorders>
              <w:right w:val="single" w:sz="4" w:space="0" w:color="auto"/>
            </w:tcBorders>
            <w:shd w:val="clear" w:color="auto" w:fill="auto"/>
            <w:vAlign w:val="bottom"/>
          </w:tcPr>
          <w:p w14:paraId="04B8D128" w14:textId="360287E5" w:rsidR="00A32B28" w:rsidRDefault="00A32B28" w:rsidP="00BE024B">
            <w:pPr>
              <w:snapToGrid w:val="0"/>
              <w:spacing w:line="120" w:lineRule="exact"/>
              <w:ind w:leftChars="20" w:left="146" w:hangingChars="41" w:hanging="98"/>
              <w:jc w:val="center"/>
              <w:rPr>
                <w:noProof/>
              </w:rPr>
            </w:pPr>
            <w:r>
              <w:rPr>
                <w:noProof/>
              </w:rPr>
              <w:drawing>
                <wp:inline distT="0" distB="0" distL="0" distR="0" wp14:anchorId="1A243E5A" wp14:editId="55DB37D0">
                  <wp:extent cx="4222115" cy="2375871"/>
                  <wp:effectExtent l="0" t="0" r="6985" b="571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val="0"/>
                              </a:ext>
                            </a:extLst>
                          </a:blip>
                          <a:stretch>
                            <a:fillRect/>
                          </a:stretch>
                        </pic:blipFill>
                        <pic:spPr>
                          <a:xfrm>
                            <a:off x="0" y="0"/>
                            <a:ext cx="4244678" cy="2388568"/>
                          </a:xfrm>
                          <a:prstGeom prst="rect">
                            <a:avLst/>
                          </a:prstGeom>
                        </pic:spPr>
                      </pic:pic>
                    </a:graphicData>
                  </a:graphic>
                </wp:inline>
              </w:drawing>
            </w:r>
          </w:p>
        </w:tc>
        <w:tc>
          <w:tcPr>
            <w:tcW w:w="828" w:type="pct"/>
            <w:tcBorders>
              <w:left w:val="single" w:sz="4" w:space="0" w:color="auto"/>
              <w:right w:val="single" w:sz="12" w:space="0" w:color="auto"/>
            </w:tcBorders>
            <w:shd w:val="clear" w:color="auto" w:fill="auto"/>
            <w:vAlign w:val="center"/>
          </w:tcPr>
          <w:p w14:paraId="413CACF2" w14:textId="1E978F19" w:rsidR="00A32B28" w:rsidRDefault="00A32B28" w:rsidP="00182932">
            <w:pPr>
              <w:snapToGrid w:val="0"/>
              <w:ind w:leftChars="15" w:left="36" w:firstLineChars="0" w:firstLine="0"/>
              <w:jc w:val="both"/>
              <w:rPr>
                <w:rFonts w:ascii="標楷體" w:eastAsia="標楷體" w:hAnsi="標楷體"/>
                <w:sz w:val="28"/>
                <w:szCs w:val="24"/>
              </w:rPr>
            </w:pPr>
            <w:r>
              <w:rPr>
                <w:rFonts w:ascii="標楷體" w:eastAsia="標楷體" w:hAnsi="標楷體" w:hint="eastAsia"/>
                <w:sz w:val="28"/>
                <w:szCs w:val="24"/>
              </w:rPr>
              <w:t>了解甚麼是自媒體、該如何製作自媒體</w:t>
            </w:r>
          </w:p>
        </w:tc>
      </w:tr>
      <w:tr w:rsidR="00A770AF" w:rsidRPr="002D1C24" w14:paraId="3F8BF192" w14:textId="77777777" w:rsidTr="00182932">
        <w:trPr>
          <w:trHeight w:val="3798"/>
          <w:jc w:val="center"/>
        </w:trPr>
        <w:tc>
          <w:tcPr>
            <w:tcW w:w="713" w:type="pct"/>
            <w:vMerge/>
            <w:tcBorders>
              <w:left w:val="single" w:sz="12" w:space="0" w:color="auto"/>
            </w:tcBorders>
            <w:shd w:val="clear" w:color="auto" w:fill="auto"/>
            <w:vAlign w:val="center"/>
          </w:tcPr>
          <w:p w14:paraId="705E08EA" w14:textId="77777777" w:rsidR="00A770AF" w:rsidRPr="002D1C24" w:rsidRDefault="00A770AF" w:rsidP="008E4519">
            <w:pPr>
              <w:ind w:left="360" w:hanging="240"/>
              <w:jc w:val="center"/>
              <w:rPr>
                <w:rFonts w:ascii="Times New Roman" w:eastAsia="標楷體" w:hAnsi="Times New Roman" w:cs="Times New Roman"/>
                <w:b/>
                <w:szCs w:val="24"/>
              </w:rPr>
            </w:pPr>
          </w:p>
        </w:tc>
        <w:tc>
          <w:tcPr>
            <w:tcW w:w="3460" w:type="pct"/>
            <w:tcBorders>
              <w:right w:val="single" w:sz="4" w:space="0" w:color="auto"/>
            </w:tcBorders>
            <w:shd w:val="clear" w:color="auto" w:fill="auto"/>
            <w:vAlign w:val="bottom"/>
          </w:tcPr>
          <w:p w14:paraId="6288E0EE" w14:textId="2AD8FE45" w:rsidR="00A770AF" w:rsidRDefault="00A770AF" w:rsidP="00BE024B">
            <w:pPr>
              <w:snapToGrid w:val="0"/>
              <w:spacing w:line="120" w:lineRule="exact"/>
              <w:ind w:leftChars="20" w:left="146" w:hangingChars="41" w:hanging="98"/>
              <w:jc w:val="center"/>
              <w:rPr>
                <w:noProof/>
              </w:rPr>
            </w:pPr>
            <w:r>
              <w:rPr>
                <w:noProof/>
              </w:rPr>
              <w:drawing>
                <wp:inline distT="0" distB="0" distL="0" distR="0" wp14:anchorId="619F5F9A" wp14:editId="6B2EDD93">
                  <wp:extent cx="4194436" cy="2360295"/>
                  <wp:effectExtent l="0" t="0" r="0" b="190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val="0"/>
                              </a:ext>
                            </a:extLst>
                          </a:blip>
                          <a:stretch>
                            <a:fillRect/>
                          </a:stretch>
                        </pic:blipFill>
                        <pic:spPr>
                          <a:xfrm>
                            <a:off x="0" y="0"/>
                            <a:ext cx="4202211" cy="2364670"/>
                          </a:xfrm>
                          <a:prstGeom prst="rect">
                            <a:avLst/>
                          </a:prstGeom>
                        </pic:spPr>
                      </pic:pic>
                    </a:graphicData>
                  </a:graphic>
                </wp:inline>
              </w:drawing>
            </w:r>
          </w:p>
        </w:tc>
        <w:tc>
          <w:tcPr>
            <w:tcW w:w="828" w:type="pct"/>
            <w:tcBorders>
              <w:left w:val="single" w:sz="4" w:space="0" w:color="auto"/>
              <w:right w:val="single" w:sz="12" w:space="0" w:color="auto"/>
            </w:tcBorders>
            <w:shd w:val="clear" w:color="auto" w:fill="auto"/>
            <w:vAlign w:val="center"/>
          </w:tcPr>
          <w:p w14:paraId="382A0844" w14:textId="3D57AAC4" w:rsidR="00A770AF" w:rsidRDefault="00A770AF" w:rsidP="00182932">
            <w:pPr>
              <w:snapToGrid w:val="0"/>
              <w:ind w:leftChars="15" w:left="36" w:firstLineChars="0" w:firstLine="0"/>
              <w:jc w:val="both"/>
              <w:rPr>
                <w:rFonts w:ascii="標楷體" w:eastAsia="標楷體" w:hAnsi="標楷體"/>
                <w:sz w:val="28"/>
                <w:szCs w:val="24"/>
              </w:rPr>
            </w:pPr>
            <w:r>
              <w:rPr>
                <w:rFonts w:ascii="標楷體" w:eastAsia="標楷體" w:hAnsi="標楷體" w:hint="eastAsia"/>
                <w:sz w:val="28"/>
                <w:szCs w:val="24"/>
              </w:rPr>
              <w:t>了解</w:t>
            </w:r>
            <w:proofErr w:type="gramStart"/>
            <w:r>
              <w:rPr>
                <w:rFonts w:ascii="標楷體" w:eastAsia="標楷體" w:hAnsi="標楷體" w:hint="eastAsia"/>
                <w:sz w:val="28"/>
                <w:szCs w:val="24"/>
              </w:rPr>
              <w:t>客群該從</w:t>
            </w:r>
            <w:proofErr w:type="gramEnd"/>
            <w:r>
              <w:rPr>
                <w:rFonts w:ascii="標楷體" w:eastAsia="標楷體" w:hAnsi="標楷體" w:hint="eastAsia"/>
                <w:sz w:val="28"/>
                <w:szCs w:val="24"/>
              </w:rPr>
              <w:t>哪裡來及定位自我價值的重要性</w:t>
            </w:r>
          </w:p>
        </w:tc>
      </w:tr>
      <w:tr w:rsidR="00A32B28" w:rsidRPr="002D1C24" w14:paraId="0098CF00" w14:textId="77777777" w:rsidTr="00182932">
        <w:trPr>
          <w:trHeight w:val="3798"/>
          <w:jc w:val="center"/>
        </w:trPr>
        <w:tc>
          <w:tcPr>
            <w:tcW w:w="713" w:type="pct"/>
            <w:vMerge/>
            <w:tcBorders>
              <w:left w:val="single" w:sz="12" w:space="0" w:color="auto"/>
            </w:tcBorders>
            <w:shd w:val="clear" w:color="auto" w:fill="auto"/>
            <w:vAlign w:val="center"/>
          </w:tcPr>
          <w:p w14:paraId="7B70351B" w14:textId="77777777" w:rsidR="00A32B28" w:rsidRPr="002D1C24" w:rsidRDefault="00A32B28" w:rsidP="008E4519">
            <w:pPr>
              <w:ind w:left="360" w:hanging="240"/>
              <w:jc w:val="center"/>
              <w:rPr>
                <w:rFonts w:ascii="Times New Roman" w:eastAsia="標楷體" w:hAnsi="Times New Roman" w:cs="Times New Roman"/>
                <w:b/>
                <w:szCs w:val="24"/>
              </w:rPr>
            </w:pPr>
          </w:p>
        </w:tc>
        <w:tc>
          <w:tcPr>
            <w:tcW w:w="3460" w:type="pct"/>
            <w:tcBorders>
              <w:right w:val="single" w:sz="4" w:space="0" w:color="auto"/>
            </w:tcBorders>
            <w:shd w:val="clear" w:color="auto" w:fill="auto"/>
            <w:vAlign w:val="bottom"/>
          </w:tcPr>
          <w:p w14:paraId="1AB25149" w14:textId="601F3E51" w:rsidR="00A32B28" w:rsidRDefault="00A32B28" w:rsidP="00BE024B">
            <w:pPr>
              <w:snapToGrid w:val="0"/>
              <w:spacing w:line="120" w:lineRule="exact"/>
              <w:ind w:leftChars="20" w:left="146" w:hangingChars="41" w:hanging="98"/>
              <w:jc w:val="center"/>
              <w:rPr>
                <w:noProof/>
              </w:rPr>
            </w:pPr>
            <w:r>
              <w:rPr>
                <w:noProof/>
              </w:rPr>
              <w:drawing>
                <wp:inline distT="0" distB="0" distL="0" distR="0" wp14:anchorId="29A6A030" wp14:editId="0F487D92">
                  <wp:extent cx="4079334" cy="229552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val="0"/>
                              </a:ext>
                            </a:extLst>
                          </a:blip>
                          <a:stretch>
                            <a:fillRect/>
                          </a:stretch>
                        </pic:blipFill>
                        <pic:spPr>
                          <a:xfrm>
                            <a:off x="0" y="0"/>
                            <a:ext cx="4094322" cy="2303959"/>
                          </a:xfrm>
                          <a:prstGeom prst="rect">
                            <a:avLst/>
                          </a:prstGeom>
                        </pic:spPr>
                      </pic:pic>
                    </a:graphicData>
                  </a:graphic>
                </wp:inline>
              </w:drawing>
            </w:r>
          </w:p>
        </w:tc>
        <w:tc>
          <w:tcPr>
            <w:tcW w:w="828" w:type="pct"/>
            <w:tcBorders>
              <w:left w:val="single" w:sz="4" w:space="0" w:color="auto"/>
              <w:right w:val="single" w:sz="12" w:space="0" w:color="auto"/>
            </w:tcBorders>
            <w:shd w:val="clear" w:color="auto" w:fill="auto"/>
            <w:vAlign w:val="center"/>
          </w:tcPr>
          <w:p w14:paraId="45E51664" w14:textId="6879CF88" w:rsidR="00A32B28" w:rsidRDefault="00A32B28" w:rsidP="00182932">
            <w:pPr>
              <w:snapToGrid w:val="0"/>
              <w:ind w:leftChars="15" w:left="36" w:firstLineChars="0" w:firstLine="0"/>
              <w:jc w:val="both"/>
              <w:rPr>
                <w:rFonts w:ascii="標楷體" w:eastAsia="標楷體" w:hAnsi="標楷體"/>
                <w:sz w:val="28"/>
                <w:szCs w:val="24"/>
              </w:rPr>
            </w:pPr>
            <w:r>
              <w:rPr>
                <w:rFonts w:ascii="標楷體" w:eastAsia="標楷體" w:hAnsi="標楷體" w:hint="eastAsia"/>
                <w:sz w:val="28"/>
                <w:szCs w:val="24"/>
              </w:rPr>
              <w:t>用原住民文化經營自媒體的經驗</w:t>
            </w:r>
          </w:p>
        </w:tc>
      </w:tr>
      <w:tr w:rsidR="00A32B28" w:rsidRPr="002D1C24" w14:paraId="1D9D10C2" w14:textId="77777777" w:rsidTr="00182932">
        <w:trPr>
          <w:trHeight w:val="3798"/>
          <w:jc w:val="center"/>
        </w:trPr>
        <w:tc>
          <w:tcPr>
            <w:tcW w:w="713" w:type="pct"/>
            <w:vMerge/>
            <w:tcBorders>
              <w:left w:val="single" w:sz="12" w:space="0" w:color="auto"/>
            </w:tcBorders>
            <w:shd w:val="clear" w:color="auto" w:fill="auto"/>
            <w:vAlign w:val="center"/>
          </w:tcPr>
          <w:p w14:paraId="317B8CAB" w14:textId="77777777" w:rsidR="00690968" w:rsidRPr="002D1C24" w:rsidRDefault="00690968" w:rsidP="008E4519">
            <w:pPr>
              <w:ind w:left="360" w:hanging="240"/>
              <w:jc w:val="center"/>
              <w:rPr>
                <w:rFonts w:ascii="Times New Roman" w:eastAsia="標楷體" w:hAnsi="Times New Roman" w:cs="Times New Roman"/>
                <w:b/>
                <w:szCs w:val="24"/>
              </w:rPr>
            </w:pPr>
          </w:p>
        </w:tc>
        <w:tc>
          <w:tcPr>
            <w:tcW w:w="3460" w:type="pct"/>
            <w:tcBorders>
              <w:right w:val="single" w:sz="4" w:space="0" w:color="auto"/>
            </w:tcBorders>
            <w:shd w:val="clear" w:color="auto" w:fill="auto"/>
            <w:vAlign w:val="bottom"/>
          </w:tcPr>
          <w:p w14:paraId="6BD03969" w14:textId="04809811" w:rsidR="00690968" w:rsidRDefault="00690968" w:rsidP="00BE024B">
            <w:pPr>
              <w:snapToGrid w:val="0"/>
              <w:spacing w:line="120" w:lineRule="exact"/>
              <w:ind w:leftChars="20" w:left="146" w:hangingChars="41" w:hanging="98"/>
              <w:jc w:val="center"/>
              <w:rPr>
                <w:noProof/>
              </w:rPr>
            </w:pPr>
            <w:r>
              <w:rPr>
                <w:noProof/>
              </w:rPr>
              <w:drawing>
                <wp:inline distT="0" distB="0" distL="0" distR="0" wp14:anchorId="5456807E" wp14:editId="6F912531">
                  <wp:extent cx="4126865" cy="2322272"/>
                  <wp:effectExtent l="0" t="0" r="6985" b="190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val="0"/>
                              </a:ext>
                            </a:extLst>
                          </a:blip>
                          <a:stretch>
                            <a:fillRect/>
                          </a:stretch>
                        </pic:blipFill>
                        <pic:spPr>
                          <a:xfrm>
                            <a:off x="0" y="0"/>
                            <a:ext cx="4162767" cy="2342475"/>
                          </a:xfrm>
                          <a:prstGeom prst="rect">
                            <a:avLst/>
                          </a:prstGeom>
                        </pic:spPr>
                      </pic:pic>
                    </a:graphicData>
                  </a:graphic>
                </wp:inline>
              </w:drawing>
            </w:r>
          </w:p>
        </w:tc>
        <w:tc>
          <w:tcPr>
            <w:tcW w:w="828" w:type="pct"/>
            <w:tcBorders>
              <w:left w:val="single" w:sz="4" w:space="0" w:color="auto"/>
              <w:right w:val="single" w:sz="12" w:space="0" w:color="auto"/>
            </w:tcBorders>
            <w:shd w:val="clear" w:color="auto" w:fill="auto"/>
            <w:vAlign w:val="center"/>
          </w:tcPr>
          <w:p w14:paraId="2E376150" w14:textId="217257DE" w:rsidR="00690968" w:rsidRDefault="00A770AF" w:rsidP="00182932">
            <w:pPr>
              <w:snapToGrid w:val="0"/>
              <w:ind w:leftChars="15" w:left="36" w:firstLineChars="0" w:firstLine="0"/>
              <w:jc w:val="both"/>
              <w:rPr>
                <w:rFonts w:ascii="標楷體" w:eastAsia="標楷體" w:hAnsi="標楷體"/>
                <w:sz w:val="28"/>
                <w:szCs w:val="24"/>
              </w:rPr>
            </w:pPr>
            <w:r>
              <w:rPr>
                <w:rFonts w:ascii="標楷體" w:eastAsia="標楷體" w:hAnsi="標楷體" w:hint="eastAsia"/>
                <w:sz w:val="28"/>
                <w:szCs w:val="24"/>
              </w:rPr>
              <w:t>講師邀請無論是不是原住民族學生都要學會認識自己並勇於嘗試不同的事物</w:t>
            </w:r>
          </w:p>
        </w:tc>
      </w:tr>
      <w:tr w:rsidR="00A770AF" w:rsidRPr="002D1C24" w14:paraId="55B35639" w14:textId="77777777" w:rsidTr="00182932">
        <w:trPr>
          <w:trHeight w:val="3798"/>
          <w:jc w:val="center"/>
        </w:trPr>
        <w:tc>
          <w:tcPr>
            <w:tcW w:w="713" w:type="pct"/>
            <w:vMerge/>
            <w:tcBorders>
              <w:left w:val="single" w:sz="12" w:space="0" w:color="auto"/>
            </w:tcBorders>
            <w:shd w:val="clear" w:color="auto" w:fill="auto"/>
            <w:vAlign w:val="center"/>
          </w:tcPr>
          <w:p w14:paraId="0FB2124F" w14:textId="77777777" w:rsidR="00861B58" w:rsidRPr="002D1C24" w:rsidRDefault="00861B58" w:rsidP="008E4519">
            <w:pPr>
              <w:ind w:left="360" w:hanging="240"/>
              <w:jc w:val="center"/>
              <w:rPr>
                <w:rFonts w:ascii="Times New Roman" w:eastAsia="標楷體" w:hAnsi="Times New Roman" w:cs="Times New Roman"/>
                <w:b/>
                <w:szCs w:val="24"/>
              </w:rPr>
            </w:pPr>
          </w:p>
        </w:tc>
        <w:tc>
          <w:tcPr>
            <w:tcW w:w="3460" w:type="pct"/>
            <w:tcBorders>
              <w:right w:val="single" w:sz="4" w:space="0" w:color="auto"/>
            </w:tcBorders>
            <w:shd w:val="clear" w:color="auto" w:fill="auto"/>
            <w:vAlign w:val="bottom"/>
          </w:tcPr>
          <w:p w14:paraId="3D7514DA" w14:textId="45D9948C" w:rsidR="00861B58" w:rsidRDefault="00BE024B" w:rsidP="00BE024B">
            <w:pPr>
              <w:snapToGrid w:val="0"/>
              <w:spacing w:line="120" w:lineRule="exact"/>
              <w:ind w:leftChars="20" w:left="146" w:hangingChars="41" w:hanging="98"/>
              <w:jc w:val="center"/>
              <w:rPr>
                <w:rFonts w:ascii="微軟正黑體" w:eastAsia="微軟正黑體" w:hAnsi="微軟正黑體"/>
                <w:noProof/>
                <w:sz w:val="14"/>
                <w:szCs w:val="24"/>
              </w:rPr>
            </w:pPr>
            <w:r>
              <w:rPr>
                <w:noProof/>
              </w:rPr>
              <w:drawing>
                <wp:inline distT="0" distB="0" distL="0" distR="0" wp14:anchorId="47248A76" wp14:editId="219A8CA3">
                  <wp:extent cx="4231640" cy="2381231"/>
                  <wp:effectExtent l="0" t="0" r="0" b="63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val="0"/>
                              </a:ext>
                            </a:extLst>
                          </a:blip>
                          <a:stretch>
                            <a:fillRect/>
                          </a:stretch>
                        </pic:blipFill>
                        <pic:spPr>
                          <a:xfrm>
                            <a:off x="0" y="0"/>
                            <a:ext cx="4244714" cy="2388588"/>
                          </a:xfrm>
                          <a:prstGeom prst="rect">
                            <a:avLst/>
                          </a:prstGeom>
                        </pic:spPr>
                      </pic:pic>
                    </a:graphicData>
                  </a:graphic>
                </wp:inline>
              </w:drawing>
            </w:r>
          </w:p>
        </w:tc>
        <w:tc>
          <w:tcPr>
            <w:tcW w:w="828" w:type="pct"/>
            <w:tcBorders>
              <w:left w:val="single" w:sz="4" w:space="0" w:color="auto"/>
              <w:right w:val="single" w:sz="12" w:space="0" w:color="auto"/>
            </w:tcBorders>
            <w:shd w:val="clear" w:color="auto" w:fill="auto"/>
            <w:vAlign w:val="center"/>
          </w:tcPr>
          <w:p w14:paraId="4FADB2DB" w14:textId="3E1AF3A1" w:rsidR="00861B58" w:rsidRDefault="00BE024B" w:rsidP="00182932">
            <w:pPr>
              <w:snapToGrid w:val="0"/>
              <w:ind w:leftChars="15" w:left="36" w:firstLineChars="0" w:firstLine="0"/>
              <w:jc w:val="both"/>
              <w:rPr>
                <w:rFonts w:ascii="標楷體" w:eastAsia="標楷體" w:hAnsi="標楷體"/>
                <w:sz w:val="28"/>
                <w:szCs w:val="24"/>
              </w:rPr>
            </w:pPr>
            <w:r>
              <w:rPr>
                <w:rFonts w:ascii="標楷體" w:eastAsia="標楷體" w:hAnsi="標楷體" w:hint="eastAsia"/>
                <w:sz w:val="28"/>
                <w:szCs w:val="24"/>
              </w:rPr>
              <w:t>合照</w:t>
            </w:r>
          </w:p>
        </w:tc>
      </w:tr>
    </w:tbl>
    <w:p w14:paraId="5F624049" w14:textId="583F47AD" w:rsidR="00881539" w:rsidRDefault="00881539" w:rsidP="00F10A07">
      <w:pPr>
        <w:ind w:leftChars="20" w:left="146" w:hangingChars="41" w:hanging="98"/>
      </w:pPr>
    </w:p>
    <w:sectPr w:rsidR="00881539" w:rsidSect="008A7782">
      <w:headerReference w:type="even" r:id="rId19"/>
      <w:headerReference w:type="default" r:id="rId20"/>
      <w:footerReference w:type="even" r:id="rId21"/>
      <w:footerReference w:type="default" r:id="rId22"/>
      <w:headerReference w:type="first" r:id="rId23"/>
      <w:footerReference w:type="first" r:id="rId24"/>
      <w:pgSz w:w="11906" w:h="16838" w:code="9"/>
      <w:pgMar w:top="567" w:right="851" w:bottom="567" w:left="851"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E4DC81" w14:textId="77777777" w:rsidR="00102A4F" w:rsidRDefault="00102A4F" w:rsidP="00B23FF5">
      <w:pPr>
        <w:ind w:left="360" w:hanging="240"/>
      </w:pPr>
      <w:r>
        <w:separator/>
      </w:r>
    </w:p>
  </w:endnote>
  <w:endnote w:type="continuationSeparator" w:id="0">
    <w:p w14:paraId="03CEFCCF" w14:textId="77777777" w:rsidR="00102A4F" w:rsidRDefault="00102A4F" w:rsidP="00B23FF5">
      <w:pPr>
        <w:ind w:left="36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9AE54" w14:textId="77777777" w:rsidR="00B005D8" w:rsidRDefault="00B005D8" w:rsidP="00470A8D">
    <w:pPr>
      <w:pStyle w:val="a5"/>
      <w:ind w:left="320" w:hanging="20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7611533"/>
      <w:docPartObj>
        <w:docPartGallery w:val="Page Numbers (Bottom of Page)"/>
        <w:docPartUnique/>
      </w:docPartObj>
    </w:sdtPr>
    <w:sdtEndPr/>
    <w:sdtContent>
      <w:p w14:paraId="0C58030D" w14:textId="41CEA799" w:rsidR="00B005D8" w:rsidRDefault="00B005D8" w:rsidP="000064EB">
        <w:pPr>
          <w:pStyle w:val="a5"/>
          <w:ind w:left="320" w:hanging="200"/>
          <w:jc w:val="center"/>
        </w:pPr>
        <w:r>
          <w:fldChar w:fldCharType="begin"/>
        </w:r>
        <w:r>
          <w:instrText xml:space="preserve"> PAGE   \* MERGEFORMAT </w:instrText>
        </w:r>
        <w:r>
          <w:fldChar w:fldCharType="separate"/>
        </w:r>
        <w:r w:rsidR="002F0B96" w:rsidRPr="002F0B96">
          <w:rPr>
            <w:noProof/>
            <w:lang w:val="zh-TW"/>
          </w:rPr>
          <w:t>5</w:t>
        </w:r>
        <w:r>
          <w:rPr>
            <w:noProof/>
            <w:lang w:val="zh-TW"/>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22388" w14:textId="77777777" w:rsidR="00B005D8" w:rsidRDefault="00B005D8" w:rsidP="00470A8D">
    <w:pPr>
      <w:pStyle w:val="a5"/>
      <w:ind w:left="320" w:hanging="20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D20895" w14:textId="77777777" w:rsidR="00102A4F" w:rsidRDefault="00102A4F" w:rsidP="00B23FF5">
      <w:pPr>
        <w:ind w:left="360" w:hanging="240"/>
      </w:pPr>
      <w:r>
        <w:separator/>
      </w:r>
    </w:p>
  </w:footnote>
  <w:footnote w:type="continuationSeparator" w:id="0">
    <w:p w14:paraId="3F85D09C" w14:textId="77777777" w:rsidR="00102A4F" w:rsidRDefault="00102A4F" w:rsidP="00B23FF5">
      <w:pPr>
        <w:ind w:left="360" w:hanging="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60801" w14:textId="77777777" w:rsidR="00B005D8" w:rsidRDefault="00B005D8" w:rsidP="00470A8D">
    <w:pPr>
      <w:pStyle w:val="a3"/>
      <w:ind w:left="320" w:hanging="20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8C893" w14:textId="77777777" w:rsidR="00B005D8" w:rsidRDefault="00B005D8" w:rsidP="003D32CB">
    <w:pPr>
      <w:pStyle w:val="a3"/>
      <w:ind w:leftChars="0" w:left="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934EE" w14:textId="77777777" w:rsidR="00B005D8" w:rsidRDefault="00B005D8" w:rsidP="00470A8D">
    <w:pPr>
      <w:pStyle w:val="a3"/>
      <w:ind w:left="320" w:hanging="2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DF2F62"/>
    <w:multiLevelType w:val="hybridMultilevel"/>
    <w:tmpl w:val="42481A2C"/>
    <w:lvl w:ilvl="0" w:tplc="E4A04A06">
      <w:start w:val="1"/>
      <w:numFmt w:val="decimal"/>
      <w:suff w:val="space"/>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68490920"/>
    <w:multiLevelType w:val="hybridMultilevel"/>
    <w:tmpl w:val="1FBE11BE"/>
    <w:lvl w:ilvl="0" w:tplc="C1E4EDC6">
      <w:start w:val="1"/>
      <w:numFmt w:val="taiwaneseCountingThousand"/>
      <w:suff w:val="space"/>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4D4"/>
    <w:rsid w:val="00001749"/>
    <w:rsid w:val="000064EB"/>
    <w:rsid w:val="00033373"/>
    <w:rsid w:val="00035A19"/>
    <w:rsid w:val="000562F5"/>
    <w:rsid w:val="00060A39"/>
    <w:rsid w:val="000611E4"/>
    <w:rsid w:val="000777FF"/>
    <w:rsid w:val="00080EF3"/>
    <w:rsid w:val="0008672A"/>
    <w:rsid w:val="00092FC2"/>
    <w:rsid w:val="000D26DA"/>
    <w:rsid w:val="000D6B66"/>
    <w:rsid w:val="000E236E"/>
    <w:rsid w:val="000E4BB0"/>
    <w:rsid w:val="000E57E3"/>
    <w:rsid w:val="00102A4F"/>
    <w:rsid w:val="001112E5"/>
    <w:rsid w:val="00114027"/>
    <w:rsid w:val="00120BF8"/>
    <w:rsid w:val="0012581D"/>
    <w:rsid w:val="001272BF"/>
    <w:rsid w:val="001369F7"/>
    <w:rsid w:val="0014348C"/>
    <w:rsid w:val="001504CE"/>
    <w:rsid w:val="00150C69"/>
    <w:rsid w:val="00152C32"/>
    <w:rsid w:val="0015616E"/>
    <w:rsid w:val="00160661"/>
    <w:rsid w:val="00164E31"/>
    <w:rsid w:val="00167541"/>
    <w:rsid w:val="00177FEE"/>
    <w:rsid w:val="00181BF9"/>
    <w:rsid w:val="00182932"/>
    <w:rsid w:val="001867DA"/>
    <w:rsid w:val="001914E5"/>
    <w:rsid w:val="00193E9D"/>
    <w:rsid w:val="001A4366"/>
    <w:rsid w:val="001A61E1"/>
    <w:rsid w:val="001B2065"/>
    <w:rsid w:val="001B2F52"/>
    <w:rsid w:val="001B4A90"/>
    <w:rsid w:val="001F4E0E"/>
    <w:rsid w:val="001F567D"/>
    <w:rsid w:val="00205C8B"/>
    <w:rsid w:val="00207F4D"/>
    <w:rsid w:val="002104F7"/>
    <w:rsid w:val="00212AFD"/>
    <w:rsid w:val="002169A7"/>
    <w:rsid w:val="002250FA"/>
    <w:rsid w:val="00237DDB"/>
    <w:rsid w:val="00241ADA"/>
    <w:rsid w:val="00245459"/>
    <w:rsid w:val="002460B7"/>
    <w:rsid w:val="00260A5B"/>
    <w:rsid w:val="00270084"/>
    <w:rsid w:val="0027297C"/>
    <w:rsid w:val="002734FD"/>
    <w:rsid w:val="00276E36"/>
    <w:rsid w:val="00277136"/>
    <w:rsid w:val="002775BB"/>
    <w:rsid w:val="00283886"/>
    <w:rsid w:val="002A50E6"/>
    <w:rsid w:val="002A552D"/>
    <w:rsid w:val="002A614C"/>
    <w:rsid w:val="002B1169"/>
    <w:rsid w:val="002B7242"/>
    <w:rsid w:val="002C7465"/>
    <w:rsid w:val="002D1C24"/>
    <w:rsid w:val="002E174B"/>
    <w:rsid w:val="002F0B96"/>
    <w:rsid w:val="002F4A84"/>
    <w:rsid w:val="002F6A81"/>
    <w:rsid w:val="002F7C62"/>
    <w:rsid w:val="00305A72"/>
    <w:rsid w:val="0032343E"/>
    <w:rsid w:val="00324828"/>
    <w:rsid w:val="003260B0"/>
    <w:rsid w:val="00330FED"/>
    <w:rsid w:val="00354423"/>
    <w:rsid w:val="003567EF"/>
    <w:rsid w:val="00360965"/>
    <w:rsid w:val="003645C9"/>
    <w:rsid w:val="00371E7A"/>
    <w:rsid w:val="00395527"/>
    <w:rsid w:val="003A179E"/>
    <w:rsid w:val="003A7DBF"/>
    <w:rsid w:val="003B323C"/>
    <w:rsid w:val="003C4882"/>
    <w:rsid w:val="003D2B26"/>
    <w:rsid w:val="003D32CB"/>
    <w:rsid w:val="003D7AEC"/>
    <w:rsid w:val="003E2879"/>
    <w:rsid w:val="003F06BB"/>
    <w:rsid w:val="003F61D5"/>
    <w:rsid w:val="003F7A1E"/>
    <w:rsid w:val="0040092E"/>
    <w:rsid w:val="004062D9"/>
    <w:rsid w:val="0041028C"/>
    <w:rsid w:val="00410E13"/>
    <w:rsid w:val="004341BC"/>
    <w:rsid w:val="004471C9"/>
    <w:rsid w:val="00452889"/>
    <w:rsid w:val="00457A1E"/>
    <w:rsid w:val="00470A8D"/>
    <w:rsid w:val="00497BBB"/>
    <w:rsid w:val="004A258D"/>
    <w:rsid w:val="004A29ED"/>
    <w:rsid w:val="004B0381"/>
    <w:rsid w:val="004B25B2"/>
    <w:rsid w:val="004B4231"/>
    <w:rsid w:val="004B4E40"/>
    <w:rsid w:val="004B7372"/>
    <w:rsid w:val="004C6020"/>
    <w:rsid w:val="004D60DA"/>
    <w:rsid w:val="004D65C5"/>
    <w:rsid w:val="004E05F2"/>
    <w:rsid w:val="004E1C0B"/>
    <w:rsid w:val="004E4531"/>
    <w:rsid w:val="004E539A"/>
    <w:rsid w:val="004E775B"/>
    <w:rsid w:val="004F085E"/>
    <w:rsid w:val="005079B2"/>
    <w:rsid w:val="005154D4"/>
    <w:rsid w:val="00515AF1"/>
    <w:rsid w:val="00522F9B"/>
    <w:rsid w:val="00526FF8"/>
    <w:rsid w:val="00536907"/>
    <w:rsid w:val="00545DBB"/>
    <w:rsid w:val="00552264"/>
    <w:rsid w:val="00562725"/>
    <w:rsid w:val="0057201E"/>
    <w:rsid w:val="005724A3"/>
    <w:rsid w:val="00585906"/>
    <w:rsid w:val="00585E66"/>
    <w:rsid w:val="00587CAE"/>
    <w:rsid w:val="005918A1"/>
    <w:rsid w:val="00592CC9"/>
    <w:rsid w:val="00597DCA"/>
    <w:rsid w:val="005B7B5C"/>
    <w:rsid w:val="005C11F5"/>
    <w:rsid w:val="005D312A"/>
    <w:rsid w:val="005F73CA"/>
    <w:rsid w:val="005F7565"/>
    <w:rsid w:val="00603F7C"/>
    <w:rsid w:val="006048FD"/>
    <w:rsid w:val="00616E2F"/>
    <w:rsid w:val="00617A41"/>
    <w:rsid w:val="00644FDD"/>
    <w:rsid w:val="0065103D"/>
    <w:rsid w:val="00656733"/>
    <w:rsid w:val="006628C0"/>
    <w:rsid w:val="006647F3"/>
    <w:rsid w:val="00684CAE"/>
    <w:rsid w:val="00690968"/>
    <w:rsid w:val="006A1695"/>
    <w:rsid w:val="006B3051"/>
    <w:rsid w:val="006B368D"/>
    <w:rsid w:val="006C2E0E"/>
    <w:rsid w:val="006C58CC"/>
    <w:rsid w:val="00701A63"/>
    <w:rsid w:val="0070235E"/>
    <w:rsid w:val="007067A1"/>
    <w:rsid w:val="007100DC"/>
    <w:rsid w:val="00721127"/>
    <w:rsid w:val="007332F5"/>
    <w:rsid w:val="0078107B"/>
    <w:rsid w:val="0079038A"/>
    <w:rsid w:val="00791708"/>
    <w:rsid w:val="00792553"/>
    <w:rsid w:val="007B2CCE"/>
    <w:rsid w:val="007B623C"/>
    <w:rsid w:val="007D5CFA"/>
    <w:rsid w:val="007D6619"/>
    <w:rsid w:val="007F0DEA"/>
    <w:rsid w:val="008005EC"/>
    <w:rsid w:val="008010AE"/>
    <w:rsid w:val="00814324"/>
    <w:rsid w:val="00817B89"/>
    <w:rsid w:val="00821128"/>
    <w:rsid w:val="00821BCE"/>
    <w:rsid w:val="00826381"/>
    <w:rsid w:val="00831778"/>
    <w:rsid w:val="008328BE"/>
    <w:rsid w:val="008424F1"/>
    <w:rsid w:val="00843220"/>
    <w:rsid w:val="00847EEA"/>
    <w:rsid w:val="00861B58"/>
    <w:rsid w:val="008719B0"/>
    <w:rsid w:val="00872AE2"/>
    <w:rsid w:val="008737D0"/>
    <w:rsid w:val="00873EFE"/>
    <w:rsid w:val="00881539"/>
    <w:rsid w:val="00883668"/>
    <w:rsid w:val="00892E19"/>
    <w:rsid w:val="00896531"/>
    <w:rsid w:val="008A6FB5"/>
    <w:rsid w:val="008A7782"/>
    <w:rsid w:val="008B4AE5"/>
    <w:rsid w:val="008D02A1"/>
    <w:rsid w:val="008D5BE1"/>
    <w:rsid w:val="008E4519"/>
    <w:rsid w:val="008E4C06"/>
    <w:rsid w:val="008E690B"/>
    <w:rsid w:val="008F011E"/>
    <w:rsid w:val="008F1184"/>
    <w:rsid w:val="008F25CE"/>
    <w:rsid w:val="008F5994"/>
    <w:rsid w:val="00902CDF"/>
    <w:rsid w:val="0090578E"/>
    <w:rsid w:val="009129E6"/>
    <w:rsid w:val="00913501"/>
    <w:rsid w:val="00914500"/>
    <w:rsid w:val="009151F6"/>
    <w:rsid w:val="00915CA3"/>
    <w:rsid w:val="009332C9"/>
    <w:rsid w:val="00936C4C"/>
    <w:rsid w:val="0094215D"/>
    <w:rsid w:val="009438DC"/>
    <w:rsid w:val="009447D6"/>
    <w:rsid w:val="00951B99"/>
    <w:rsid w:val="00953E30"/>
    <w:rsid w:val="00956729"/>
    <w:rsid w:val="009620B3"/>
    <w:rsid w:val="00962920"/>
    <w:rsid w:val="0096482C"/>
    <w:rsid w:val="0097052F"/>
    <w:rsid w:val="009768B6"/>
    <w:rsid w:val="009923CC"/>
    <w:rsid w:val="00992F86"/>
    <w:rsid w:val="00995862"/>
    <w:rsid w:val="009A2A23"/>
    <w:rsid w:val="009A2FD0"/>
    <w:rsid w:val="009A3DF2"/>
    <w:rsid w:val="009B165F"/>
    <w:rsid w:val="009C68C4"/>
    <w:rsid w:val="009D0A74"/>
    <w:rsid w:val="009D7768"/>
    <w:rsid w:val="009E4188"/>
    <w:rsid w:val="009F3CA2"/>
    <w:rsid w:val="009F4B86"/>
    <w:rsid w:val="00A03280"/>
    <w:rsid w:val="00A26F33"/>
    <w:rsid w:val="00A32B28"/>
    <w:rsid w:val="00A32E54"/>
    <w:rsid w:val="00A36E0F"/>
    <w:rsid w:val="00A45E48"/>
    <w:rsid w:val="00A462F3"/>
    <w:rsid w:val="00A47DAA"/>
    <w:rsid w:val="00A53C82"/>
    <w:rsid w:val="00A66789"/>
    <w:rsid w:val="00A735F7"/>
    <w:rsid w:val="00A739A3"/>
    <w:rsid w:val="00A770AF"/>
    <w:rsid w:val="00A8223B"/>
    <w:rsid w:val="00A92EA3"/>
    <w:rsid w:val="00A9408F"/>
    <w:rsid w:val="00AA1183"/>
    <w:rsid w:val="00AA5C6E"/>
    <w:rsid w:val="00AA6D86"/>
    <w:rsid w:val="00AA7079"/>
    <w:rsid w:val="00AB1586"/>
    <w:rsid w:val="00AB3409"/>
    <w:rsid w:val="00AC0B8A"/>
    <w:rsid w:val="00AC1584"/>
    <w:rsid w:val="00AD4544"/>
    <w:rsid w:val="00AE1A9C"/>
    <w:rsid w:val="00AF2470"/>
    <w:rsid w:val="00B0033D"/>
    <w:rsid w:val="00B005D8"/>
    <w:rsid w:val="00B05A11"/>
    <w:rsid w:val="00B07E39"/>
    <w:rsid w:val="00B1410E"/>
    <w:rsid w:val="00B1453E"/>
    <w:rsid w:val="00B167BD"/>
    <w:rsid w:val="00B1692F"/>
    <w:rsid w:val="00B16FBB"/>
    <w:rsid w:val="00B21488"/>
    <w:rsid w:val="00B23FF5"/>
    <w:rsid w:val="00B3409A"/>
    <w:rsid w:val="00B40281"/>
    <w:rsid w:val="00B4195B"/>
    <w:rsid w:val="00B41D50"/>
    <w:rsid w:val="00B41E14"/>
    <w:rsid w:val="00B53344"/>
    <w:rsid w:val="00B5406E"/>
    <w:rsid w:val="00B5503E"/>
    <w:rsid w:val="00B55685"/>
    <w:rsid w:val="00B57086"/>
    <w:rsid w:val="00B666E2"/>
    <w:rsid w:val="00B71B5A"/>
    <w:rsid w:val="00B77EA2"/>
    <w:rsid w:val="00B92094"/>
    <w:rsid w:val="00BA069C"/>
    <w:rsid w:val="00BA258E"/>
    <w:rsid w:val="00BA2B71"/>
    <w:rsid w:val="00BA7DBC"/>
    <w:rsid w:val="00BB2C64"/>
    <w:rsid w:val="00BB5CD8"/>
    <w:rsid w:val="00BB63DF"/>
    <w:rsid w:val="00BC55D2"/>
    <w:rsid w:val="00BD2B91"/>
    <w:rsid w:val="00BD5CCF"/>
    <w:rsid w:val="00BD622A"/>
    <w:rsid w:val="00BE024B"/>
    <w:rsid w:val="00BE28E6"/>
    <w:rsid w:val="00BE2A7B"/>
    <w:rsid w:val="00C002DC"/>
    <w:rsid w:val="00C03EE1"/>
    <w:rsid w:val="00C061DC"/>
    <w:rsid w:val="00C10948"/>
    <w:rsid w:val="00C10B61"/>
    <w:rsid w:val="00C14994"/>
    <w:rsid w:val="00C152B8"/>
    <w:rsid w:val="00C1647E"/>
    <w:rsid w:val="00C256BE"/>
    <w:rsid w:val="00C57CF5"/>
    <w:rsid w:val="00C61B34"/>
    <w:rsid w:val="00C6329A"/>
    <w:rsid w:val="00C674E9"/>
    <w:rsid w:val="00C67876"/>
    <w:rsid w:val="00C75BA7"/>
    <w:rsid w:val="00C82FFC"/>
    <w:rsid w:val="00C94DC0"/>
    <w:rsid w:val="00CA124A"/>
    <w:rsid w:val="00CA2BB1"/>
    <w:rsid w:val="00CA4C2A"/>
    <w:rsid w:val="00CA4DCB"/>
    <w:rsid w:val="00CA789C"/>
    <w:rsid w:val="00CB0934"/>
    <w:rsid w:val="00CB0ECD"/>
    <w:rsid w:val="00CB3CCF"/>
    <w:rsid w:val="00CB59AA"/>
    <w:rsid w:val="00CC3263"/>
    <w:rsid w:val="00CD0C6E"/>
    <w:rsid w:val="00CD6B1E"/>
    <w:rsid w:val="00CD70B8"/>
    <w:rsid w:val="00CE027D"/>
    <w:rsid w:val="00CF6CE0"/>
    <w:rsid w:val="00D05C6A"/>
    <w:rsid w:val="00D05D99"/>
    <w:rsid w:val="00D17A99"/>
    <w:rsid w:val="00D209E7"/>
    <w:rsid w:val="00D4711D"/>
    <w:rsid w:val="00D47A2C"/>
    <w:rsid w:val="00D570B9"/>
    <w:rsid w:val="00D8364E"/>
    <w:rsid w:val="00D9258C"/>
    <w:rsid w:val="00DA2381"/>
    <w:rsid w:val="00DA393E"/>
    <w:rsid w:val="00DB201C"/>
    <w:rsid w:val="00DB5541"/>
    <w:rsid w:val="00DB7D6D"/>
    <w:rsid w:val="00DD3DE5"/>
    <w:rsid w:val="00DD647C"/>
    <w:rsid w:val="00DE1BAE"/>
    <w:rsid w:val="00DF641C"/>
    <w:rsid w:val="00E04532"/>
    <w:rsid w:val="00E06718"/>
    <w:rsid w:val="00E27A21"/>
    <w:rsid w:val="00E3096A"/>
    <w:rsid w:val="00E4685E"/>
    <w:rsid w:val="00E50CA7"/>
    <w:rsid w:val="00E54DDB"/>
    <w:rsid w:val="00E70B4B"/>
    <w:rsid w:val="00E71E26"/>
    <w:rsid w:val="00E8102A"/>
    <w:rsid w:val="00E83F85"/>
    <w:rsid w:val="00E90148"/>
    <w:rsid w:val="00E9468D"/>
    <w:rsid w:val="00EB3592"/>
    <w:rsid w:val="00ED33F1"/>
    <w:rsid w:val="00EE0EED"/>
    <w:rsid w:val="00EE2775"/>
    <w:rsid w:val="00EF0C35"/>
    <w:rsid w:val="00F00B85"/>
    <w:rsid w:val="00F01582"/>
    <w:rsid w:val="00F02FCF"/>
    <w:rsid w:val="00F10A07"/>
    <w:rsid w:val="00F113B0"/>
    <w:rsid w:val="00F21BF7"/>
    <w:rsid w:val="00F31E0B"/>
    <w:rsid w:val="00F33C19"/>
    <w:rsid w:val="00F414F0"/>
    <w:rsid w:val="00F44561"/>
    <w:rsid w:val="00F52604"/>
    <w:rsid w:val="00F77015"/>
    <w:rsid w:val="00F90404"/>
    <w:rsid w:val="00F90777"/>
    <w:rsid w:val="00F90D9B"/>
    <w:rsid w:val="00FA3CD5"/>
    <w:rsid w:val="00FB6A67"/>
    <w:rsid w:val="00FC34AF"/>
    <w:rsid w:val="00FD12B6"/>
    <w:rsid w:val="00FD23E3"/>
    <w:rsid w:val="00FD6096"/>
    <w:rsid w:val="00FE37EB"/>
    <w:rsid w:val="00FE3993"/>
    <w:rsid w:val="00FE74D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5672F6"/>
  <w15:docId w15:val="{83FE5C46-5545-4F8E-9A00-243AE334D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54D4"/>
    <w:pPr>
      <w:widowControl w:val="0"/>
      <w:ind w:leftChars="50" w:left="150" w:hangingChars="100" w:hanging="10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154D4"/>
    <w:pPr>
      <w:tabs>
        <w:tab w:val="center" w:pos="4153"/>
        <w:tab w:val="right" w:pos="8306"/>
      </w:tabs>
      <w:snapToGrid w:val="0"/>
    </w:pPr>
    <w:rPr>
      <w:sz w:val="20"/>
      <w:szCs w:val="20"/>
    </w:rPr>
  </w:style>
  <w:style w:type="character" w:customStyle="1" w:styleId="a4">
    <w:name w:val="頁首 字元"/>
    <w:basedOn w:val="a0"/>
    <w:link w:val="a3"/>
    <w:uiPriority w:val="99"/>
    <w:semiHidden/>
    <w:rsid w:val="005154D4"/>
    <w:rPr>
      <w:sz w:val="20"/>
      <w:szCs w:val="20"/>
    </w:rPr>
  </w:style>
  <w:style w:type="paragraph" w:styleId="a5">
    <w:name w:val="footer"/>
    <w:basedOn w:val="a"/>
    <w:link w:val="a6"/>
    <w:uiPriority w:val="99"/>
    <w:unhideWhenUsed/>
    <w:rsid w:val="005154D4"/>
    <w:pPr>
      <w:tabs>
        <w:tab w:val="center" w:pos="4153"/>
        <w:tab w:val="right" w:pos="8306"/>
      </w:tabs>
      <w:snapToGrid w:val="0"/>
    </w:pPr>
    <w:rPr>
      <w:sz w:val="20"/>
      <w:szCs w:val="20"/>
    </w:rPr>
  </w:style>
  <w:style w:type="character" w:customStyle="1" w:styleId="a6">
    <w:name w:val="頁尾 字元"/>
    <w:basedOn w:val="a0"/>
    <w:link w:val="a5"/>
    <w:uiPriority w:val="99"/>
    <w:rsid w:val="005154D4"/>
    <w:rPr>
      <w:sz w:val="20"/>
      <w:szCs w:val="20"/>
    </w:rPr>
  </w:style>
  <w:style w:type="paragraph" w:styleId="a7">
    <w:name w:val="No Spacing"/>
    <w:uiPriority w:val="1"/>
    <w:qFormat/>
    <w:rsid w:val="006048FD"/>
    <w:pPr>
      <w:widowControl w:val="0"/>
      <w:ind w:leftChars="50" w:left="150" w:hangingChars="100" w:hanging="100"/>
    </w:pPr>
  </w:style>
  <w:style w:type="paragraph" w:styleId="a8">
    <w:name w:val="Balloon Text"/>
    <w:basedOn w:val="a"/>
    <w:link w:val="a9"/>
    <w:uiPriority w:val="99"/>
    <w:semiHidden/>
    <w:unhideWhenUsed/>
    <w:rsid w:val="004D65C5"/>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4D65C5"/>
    <w:rPr>
      <w:rFonts w:asciiTheme="majorHAnsi" w:eastAsiaTheme="majorEastAsia" w:hAnsiTheme="majorHAnsi" w:cstheme="majorBidi"/>
      <w:sz w:val="18"/>
      <w:szCs w:val="18"/>
    </w:rPr>
  </w:style>
  <w:style w:type="paragraph" w:styleId="aa">
    <w:name w:val="List Paragraph"/>
    <w:basedOn w:val="a"/>
    <w:uiPriority w:val="34"/>
    <w:qFormat/>
    <w:rsid w:val="00A03280"/>
    <w:pPr>
      <w:widowControl/>
      <w:ind w:leftChars="200" w:left="480" w:firstLineChars="0" w:firstLine="0"/>
    </w:pPr>
    <w:rPr>
      <w:rFonts w:ascii="Calibri" w:eastAsia="新細明體" w:hAnsi="Calibri" w:cs="新細明體"/>
      <w:kern w:val="0"/>
      <w:szCs w:val="24"/>
    </w:rPr>
  </w:style>
  <w:style w:type="table" w:styleId="ab">
    <w:name w:val="Table Grid"/>
    <w:basedOn w:val="a1"/>
    <w:uiPriority w:val="39"/>
    <w:rsid w:val="002D1C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452889"/>
    <w:pPr>
      <w:widowControl/>
      <w:spacing w:before="100" w:beforeAutospacing="1" w:after="100" w:afterAutospacing="1"/>
      <w:ind w:leftChars="0" w:left="0" w:firstLineChars="0" w:firstLine="0"/>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125288">
      <w:bodyDiv w:val="1"/>
      <w:marLeft w:val="0"/>
      <w:marRight w:val="0"/>
      <w:marTop w:val="0"/>
      <w:marBottom w:val="0"/>
      <w:divBdr>
        <w:top w:val="none" w:sz="0" w:space="0" w:color="auto"/>
        <w:left w:val="none" w:sz="0" w:space="0" w:color="auto"/>
        <w:bottom w:val="none" w:sz="0" w:space="0" w:color="auto"/>
        <w:right w:val="none" w:sz="0" w:space="0" w:color="auto"/>
      </w:divBdr>
    </w:div>
    <w:div w:id="677119119">
      <w:bodyDiv w:val="1"/>
      <w:marLeft w:val="0"/>
      <w:marRight w:val="0"/>
      <w:marTop w:val="0"/>
      <w:marBottom w:val="0"/>
      <w:divBdr>
        <w:top w:val="none" w:sz="0" w:space="0" w:color="auto"/>
        <w:left w:val="none" w:sz="0" w:space="0" w:color="auto"/>
        <w:bottom w:val="none" w:sz="0" w:space="0" w:color="auto"/>
        <w:right w:val="none" w:sz="0" w:space="0" w:color="auto"/>
      </w:divBdr>
    </w:div>
    <w:div w:id="1108353107">
      <w:bodyDiv w:val="1"/>
      <w:marLeft w:val="0"/>
      <w:marRight w:val="0"/>
      <w:marTop w:val="0"/>
      <w:marBottom w:val="0"/>
      <w:divBdr>
        <w:top w:val="none" w:sz="0" w:space="0" w:color="auto"/>
        <w:left w:val="none" w:sz="0" w:space="0" w:color="auto"/>
        <w:bottom w:val="none" w:sz="0" w:space="0" w:color="auto"/>
        <w:right w:val="none" w:sz="0" w:space="0" w:color="auto"/>
      </w:divBdr>
    </w:div>
    <w:div w:id="1427724375">
      <w:bodyDiv w:val="1"/>
      <w:marLeft w:val="0"/>
      <w:marRight w:val="0"/>
      <w:marTop w:val="0"/>
      <w:marBottom w:val="0"/>
      <w:divBdr>
        <w:top w:val="none" w:sz="0" w:space="0" w:color="auto"/>
        <w:left w:val="none" w:sz="0" w:space="0" w:color="auto"/>
        <w:bottom w:val="none" w:sz="0" w:space="0" w:color="auto"/>
        <w:right w:val="none" w:sz="0" w:space="0" w:color="auto"/>
      </w:divBdr>
    </w:div>
    <w:div w:id="210229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2C8E36-9757-4773-A684-F04D1B749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5</Pages>
  <Words>118</Words>
  <Characters>678</Characters>
  <Application>Microsoft Office Word</Application>
  <DocSecurity>0</DocSecurity>
  <Lines>5</Lines>
  <Paragraphs>1</Paragraphs>
  <ScaleCrop>false</ScaleCrop>
  <Company/>
  <LinksUpToDate>false</LinksUpToDate>
  <CharactersWithSpaces>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dc:creator>
  <cp:keywords/>
  <dc:description/>
  <cp:lastModifiedBy>林玉芬</cp:lastModifiedBy>
  <cp:revision>26</cp:revision>
  <cp:lastPrinted>2021-11-29T07:36:00Z</cp:lastPrinted>
  <dcterms:created xsi:type="dcterms:W3CDTF">2021-11-29T07:47:00Z</dcterms:created>
  <dcterms:modified xsi:type="dcterms:W3CDTF">2022-07-26T01:58:00Z</dcterms:modified>
</cp:coreProperties>
</file>