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7036940B" w:rsidR="005155DD" w:rsidRPr="005640B7" w:rsidRDefault="005155DD" w:rsidP="005640B7">
      <w:pPr>
        <w:jc w:val="center"/>
        <w:rPr>
          <w:rFonts w:ascii="標楷體" w:eastAsia="標楷體" w:hAnsi="標楷體"/>
        </w:rPr>
      </w:pPr>
      <w:r w:rsidRPr="005640B7">
        <w:rPr>
          <w:rFonts w:ascii="標楷體" w:eastAsia="標楷體" w:hAnsi="標楷體" w:hint="eastAsia"/>
          <w:b/>
          <w:bCs/>
        </w:rPr>
        <w:t>中國文化大學教育部高教深耕</w:t>
      </w:r>
      <w:proofErr w:type="gramStart"/>
      <w:r w:rsidRPr="005640B7">
        <w:rPr>
          <w:rFonts w:ascii="標楷體" w:eastAsia="標楷體" w:hAnsi="標楷體" w:hint="eastAsia"/>
          <w:b/>
          <w:bCs/>
        </w:rPr>
        <w:t>計畫計畫</w:t>
      </w:r>
      <w:proofErr w:type="gramEnd"/>
      <w:r w:rsidRPr="005640B7">
        <w:rPr>
          <w:rFonts w:ascii="標楷體" w:eastAsia="標楷體" w:hAnsi="標楷體" w:hint="eastAsia"/>
          <w:b/>
          <w:bCs/>
        </w:rPr>
        <w:t>成果紀錄表</w:t>
      </w:r>
    </w:p>
    <w:p w14:paraId="314137C3" w14:textId="77777777" w:rsidR="005155DD" w:rsidRPr="005640B7" w:rsidRDefault="005155DD" w:rsidP="005155DD">
      <w:pPr>
        <w:rPr>
          <w:rFonts w:ascii="標楷體" w:eastAsia="標楷體" w:hAnsi="標楷體"/>
        </w:rPr>
      </w:pPr>
      <w:r w:rsidRPr="005640B7">
        <w:rPr>
          <w:rFonts w:ascii="標楷體" w:eastAsia="標楷體" w:hAnsi="標楷體"/>
        </w:rP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245"/>
        <w:gridCol w:w="1912"/>
        <w:gridCol w:w="73"/>
      </w:tblGrid>
      <w:tr w:rsidR="005155DD" w:rsidRPr="005640B7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子計畫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「大學專業融入在地，社會參與區域共榮」計畫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</w:tr>
      <w:tr w:rsidR="005155DD" w:rsidRPr="005640B7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具體作法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5640B7" w:rsidRDefault="005155DD" w:rsidP="00B96599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推廣多國語言學習與文化認識</w:t>
            </w:r>
          </w:p>
        </w:tc>
      </w:tr>
      <w:tr w:rsidR="005155DD" w:rsidRPr="005640B7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5640B7" w:rsidRDefault="00B96599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英美文學與文化</w:t>
            </w:r>
          </w:p>
        </w:tc>
      </w:tr>
      <w:tr w:rsidR="005155DD" w:rsidRPr="005640B7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5640B7">
              <w:rPr>
                <w:rFonts w:ascii="標楷體" w:eastAsia="標楷體" w:hAnsi="標楷體"/>
              </w:rPr>
              <w:t> </w:t>
            </w:r>
          </w:p>
          <w:p w14:paraId="6759DCB0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（活動內容簡述/執行成效）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主辦單位：英文系</w:t>
            </w:r>
            <w:r w:rsidRPr="005640B7">
              <w:rPr>
                <w:rFonts w:ascii="標楷體" w:eastAsia="標楷體" w:hAnsi="標楷體"/>
              </w:rPr>
              <w:t> </w:t>
            </w:r>
          </w:p>
          <w:p w14:paraId="6C7DED97" w14:textId="41A6EEA0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活動日期：1</w:t>
            </w:r>
            <w:r w:rsidR="00B96599" w:rsidRPr="005640B7">
              <w:rPr>
                <w:rFonts w:ascii="標楷體" w:eastAsia="標楷體" w:hAnsi="標楷體" w:hint="eastAsia"/>
              </w:rPr>
              <w:t>11</w:t>
            </w:r>
            <w:r w:rsidRPr="005640B7">
              <w:rPr>
                <w:rFonts w:ascii="標楷體" w:eastAsia="標楷體" w:hAnsi="標楷體" w:hint="eastAsia"/>
              </w:rPr>
              <w:t>年</w:t>
            </w:r>
            <w:r w:rsidR="00B96599" w:rsidRPr="005640B7">
              <w:rPr>
                <w:rFonts w:ascii="標楷體" w:eastAsia="標楷體" w:hAnsi="標楷體" w:hint="eastAsia"/>
              </w:rPr>
              <w:t>09</w:t>
            </w:r>
            <w:r w:rsidRPr="005640B7">
              <w:rPr>
                <w:rFonts w:ascii="標楷體" w:eastAsia="標楷體" w:hAnsi="標楷體" w:hint="eastAsia"/>
              </w:rPr>
              <w:t>月</w:t>
            </w:r>
            <w:r w:rsidR="00B96599" w:rsidRPr="005640B7">
              <w:rPr>
                <w:rFonts w:ascii="標楷體" w:eastAsia="標楷體" w:hAnsi="標楷體" w:hint="eastAsia"/>
              </w:rPr>
              <w:t>12</w:t>
            </w:r>
            <w:r w:rsidRPr="005640B7">
              <w:rPr>
                <w:rFonts w:ascii="標楷體" w:eastAsia="標楷體" w:hAnsi="標楷體" w:hint="eastAsia"/>
              </w:rPr>
              <w:t>日</w:t>
            </w:r>
            <w:r w:rsidRPr="005640B7">
              <w:rPr>
                <w:rFonts w:ascii="標楷體" w:eastAsia="標楷體" w:hAnsi="標楷體"/>
              </w:rPr>
              <w:t> </w:t>
            </w:r>
            <w:r w:rsidR="00B2092E">
              <w:rPr>
                <w:rFonts w:ascii="標楷體" w:eastAsia="標楷體" w:hAnsi="標楷體" w:hint="eastAsia"/>
              </w:rPr>
              <w:t xml:space="preserve"> 8:10~10</w:t>
            </w:r>
            <w:r w:rsidR="005640B7" w:rsidRPr="005640B7">
              <w:rPr>
                <w:rFonts w:ascii="標楷體" w:eastAsia="標楷體" w:hAnsi="標楷體" w:hint="eastAsia"/>
              </w:rPr>
              <w:t>:00</w:t>
            </w:r>
          </w:p>
          <w:p w14:paraId="3610B4F7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活動地點：復興高中（北投）</w:t>
            </w:r>
            <w:r w:rsidRPr="005640B7">
              <w:rPr>
                <w:rFonts w:ascii="標楷體" w:eastAsia="標楷體" w:hAnsi="標楷體"/>
              </w:rPr>
              <w:t> </w:t>
            </w:r>
          </w:p>
          <w:p w14:paraId="39FB2BFE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主講者：</w:t>
            </w:r>
            <w:bookmarkStart w:id="0" w:name="_GoBack"/>
            <w:bookmarkEnd w:id="0"/>
            <w:r w:rsidRPr="005640B7">
              <w:rPr>
                <w:rFonts w:ascii="標楷體" w:eastAsia="標楷體" w:hAnsi="標楷體" w:hint="eastAsia"/>
              </w:rPr>
              <w:t>黃嘉音老師</w:t>
            </w:r>
            <w:r w:rsidRPr="005640B7">
              <w:rPr>
                <w:rFonts w:ascii="標楷體" w:eastAsia="標楷體" w:hAnsi="標楷體"/>
              </w:rPr>
              <w:t> </w:t>
            </w:r>
          </w:p>
          <w:p w14:paraId="73D374F4" w14:textId="468CBB3D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參與人數： </w:t>
            </w:r>
            <w:r w:rsidR="005640B7" w:rsidRPr="005640B7">
              <w:rPr>
                <w:rFonts w:ascii="標楷體" w:eastAsia="標楷體" w:hAnsi="標楷體" w:hint="eastAsia"/>
              </w:rPr>
              <w:t>19</w:t>
            </w:r>
            <w:r w:rsidR="00B96599" w:rsidRPr="005640B7">
              <w:rPr>
                <w:rFonts w:ascii="標楷體" w:eastAsia="標楷體" w:hAnsi="標楷體" w:hint="eastAsia"/>
              </w:rPr>
              <w:t>人</w:t>
            </w:r>
            <w:r w:rsidRPr="005640B7">
              <w:rPr>
                <w:rFonts w:ascii="標楷體" w:eastAsia="標楷體" w:hAnsi="標楷體" w:hint="eastAsia"/>
              </w:rPr>
              <w:t> </w:t>
            </w:r>
          </w:p>
          <w:p w14:paraId="123AB200" w14:textId="3DE75F0F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內容：</w:t>
            </w:r>
            <w:r w:rsidR="00C403E5" w:rsidRPr="005640B7">
              <w:rPr>
                <w:rFonts w:ascii="標楷體" w:eastAsia="標楷體" w:hAnsi="標楷體" w:hint="eastAsia"/>
              </w:rPr>
              <w:t>本次為課程的第一次上課，</w:t>
            </w:r>
            <w:r w:rsidR="00B96599" w:rsidRPr="005640B7">
              <w:rPr>
                <w:rFonts w:ascii="標楷體" w:eastAsia="標楷體" w:hAnsi="標楷體" w:hint="eastAsia"/>
              </w:rPr>
              <w:t>老師</w:t>
            </w:r>
            <w:r w:rsidR="00C403E5" w:rsidRPr="005640B7">
              <w:rPr>
                <w:rFonts w:ascii="標楷體" w:eastAsia="標楷體" w:hAnsi="標楷體" w:hint="eastAsia"/>
              </w:rPr>
              <w:t>先做</w:t>
            </w:r>
            <w:r w:rsidR="00B96599" w:rsidRPr="005640B7">
              <w:rPr>
                <w:rFonts w:ascii="標楷體" w:eastAsia="標楷體" w:hAnsi="標楷體" w:hint="eastAsia"/>
              </w:rPr>
              <w:t>自我介紹及介紹課程。</w:t>
            </w:r>
            <w:r w:rsidR="00C403E5" w:rsidRPr="005640B7">
              <w:rPr>
                <w:rFonts w:ascii="標楷體" w:eastAsia="標楷體" w:hAnsi="標楷體" w:hint="eastAsia"/>
              </w:rPr>
              <w:t>本課程主要為介紹英美文學與文化，大致和同學們介紹了本期會討論到的主題，並且和同學們介紹了</w:t>
            </w:r>
            <w:r w:rsidR="005640B7" w:rsidRPr="005640B7">
              <w:rPr>
                <w:rFonts w:ascii="標楷體" w:eastAsia="標楷體" w:hAnsi="標楷體" w:hint="eastAsia"/>
              </w:rPr>
              <w:t>掌握</w:t>
            </w:r>
            <w:r w:rsidR="00C403E5" w:rsidRPr="005640B7">
              <w:rPr>
                <w:rFonts w:ascii="標楷體" w:eastAsia="標楷體" w:hAnsi="標楷體" w:hint="eastAsia"/>
              </w:rPr>
              <w:t>人文以及外語領域的優勢。</w:t>
            </w:r>
          </w:p>
        </w:tc>
      </w:tr>
      <w:tr w:rsidR="005155DD" w:rsidRPr="005640B7" w14:paraId="3E07EE74" w14:textId="77777777" w:rsidTr="00C403E5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5640B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活動照片電子檔名稱</w:t>
            </w:r>
          </w:p>
          <w:p w14:paraId="6F713338" w14:textId="11E8BF76" w:rsidR="005155DD" w:rsidRPr="005640B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(請用英數檔名)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5640B7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活動照片內容說明</w:t>
            </w:r>
          </w:p>
          <w:p w14:paraId="64C6E9E5" w14:textId="5D11B6E8" w:rsidR="005155DD" w:rsidRPr="005640B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(每張20字內)</w:t>
            </w:r>
          </w:p>
        </w:tc>
      </w:tr>
      <w:tr w:rsidR="005155DD" w:rsidRPr="005640B7" w14:paraId="317DED0B" w14:textId="77777777" w:rsidTr="00C403E5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092D7F88" w:rsidR="005155DD" w:rsidRPr="005640B7" w:rsidRDefault="009B11CA" w:rsidP="007C58BE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  <w:noProof/>
              </w:rPr>
              <w:drawing>
                <wp:inline distT="0" distB="0" distL="0" distR="0" wp14:anchorId="5D1C1B50" wp14:editId="1283B137">
                  <wp:extent cx="2634315" cy="19812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85" cy="200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2781A6DF" w:rsidR="005155DD" w:rsidRPr="005640B7" w:rsidRDefault="007C58BE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介紹課程名稱</w:t>
            </w:r>
          </w:p>
        </w:tc>
      </w:tr>
      <w:tr w:rsidR="005155DD" w:rsidRPr="005640B7" w14:paraId="7697CB5F" w14:textId="77777777" w:rsidTr="00C403E5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2159E85A" w:rsidR="005155DD" w:rsidRPr="005640B7" w:rsidRDefault="007C58BE" w:rsidP="007C58BE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  <w:noProof/>
              </w:rPr>
              <w:drawing>
                <wp:inline distT="0" distB="0" distL="0" distR="0" wp14:anchorId="6CEA5DFA" wp14:editId="710F919C">
                  <wp:extent cx="2650134" cy="1990725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812" cy="201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03B4C6B0" w:rsidR="005155DD" w:rsidRPr="005640B7" w:rsidRDefault="007C58BE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老師自我介紹</w:t>
            </w:r>
          </w:p>
        </w:tc>
      </w:tr>
      <w:tr w:rsidR="005155DD" w:rsidRPr="005640B7" w14:paraId="4B54D2CD" w14:textId="77777777" w:rsidTr="00C403E5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5640B7" w:rsidRDefault="007C58BE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207E5E9D" w14:textId="30372697" w:rsidR="005155DD" w:rsidRPr="005640B7" w:rsidRDefault="007C58BE" w:rsidP="007C58BE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  <w:noProof/>
              </w:rPr>
              <w:drawing>
                <wp:inline distT="0" distB="0" distL="0" distR="0" wp14:anchorId="6AEA27AE" wp14:editId="1188AB95">
                  <wp:extent cx="2623179" cy="1962150"/>
                  <wp:effectExtent l="0" t="0" r="635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979" cy="1979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34A3451B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</w:rPr>
              <w:t> </w:t>
            </w:r>
            <w:r w:rsidR="00942859" w:rsidRPr="005640B7">
              <w:rPr>
                <w:rFonts w:ascii="標楷體" w:eastAsia="標楷體" w:hAnsi="標楷體" w:hint="eastAsia"/>
              </w:rPr>
              <w:t>學生上課情況</w:t>
            </w:r>
            <w:r w:rsidRPr="005640B7">
              <w:rPr>
                <w:rFonts w:ascii="標楷體" w:eastAsia="標楷體" w:hAnsi="標楷體"/>
              </w:rPr>
              <w:br/>
            </w:r>
          </w:p>
        </w:tc>
      </w:tr>
      <w:tr w:rsidR="005155DD" w:rsidRPr="005640B7" w14:paraId="4BE31BCC" w14:textId="77777777" w:rsidTr="00C403E5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5640B7" w:rsidRDefault="00942859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6461190D" w14:textId="617920AD" w:rsidR="005155DD" w:rsidRPr="005640B7" w:rsidRDefault="007C58BE" w:rsidP="007C58BE">
            <w:pPr>
              <w:jc w:val="center"/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/>
                <w:noProof/>
              </w:rPr>
              <w:drawing>
                <wp:inline distT="0" distB="0" distL="0" distR="0" wp14:anchorId="5CE510C7" wp14:editId="4EC02C79">
                  <wp:extent cx="2679700" cy="2009775"/>
                  <wp:effectExtent l="0" t="0" r="6350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DE81DD6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</w:rPr>
              <w:t> </w:t>
            </w:r>
            <w:r w:rsidR="00942859" w:rsidRPr="005640B7">
              <w:rPr>
                <w:rFonts w:ascii="標楷體" w:eastAsia="標楷體" w:hAnsi="標楷體" w:hint="eastAsia"/>
              </w:rPr>
              <w:t>介紹人文及外語領域優勢</w:t>
            </w:r>
          </w:p>
          <w:p w14:paraId="7C0AF843" w14:textId="2A2E510D" w:rsidR="00942859" w:rsidRPr="005640B7" w:rsidRDefault="00942859" w:rsidP="005155DD">
            <w:pPr>
              <w:rPr>
                <w:rFonts w:ascii="標楷體" w:eastAsia="標楷體" w:hAnsi="標楷體"/>
              </w:rPr>
            </w:pPr>
          </w:p>
        </w:tc>
      </w:tr>
      <w:tr w:rsidR="005155DD" w:rsidRPr="005640B7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640B7" w:rsidRDefault="005155DD" w:rsidP="005155DD">
            <w:pPr>
              <w:rPr>
                <w:rFonts w:ascii="標楷體" w:eastAsia="標楷體" w:hAnsi="標楷體"/>
              </w:rPr>
            </w:pPr>
            <w:r w:rsidRPr="005640B7">
              <w:rPr>
                <w:rFonts w:ascii="標楷體" w:eastAsia="標楷體" w:hAnsi="標楷體" w:hint="eastAsia"/>
                <w:b/>
                <w:bCs/>
              </w:rPr>
              <w:t>備註：活動照片請附上原始照片一併回傳</w:t>
            </w:r>
            <w:r w:rsidRPr="005640B7">
              <w:rPr>
                <w:rFonts w:ascii="標楷體" w:eastAsia="標楷體" w:hAnsi="標楷體"/>
              </w:rPr>
              <w:t> </w:t>
            </w:r>
          </w:p>
        </w:tc>
      </w:tr>
    </w:tbl>
    <w:p w14:paraId="069CB7F6" w14:textId="77777777" w:rsidR="005155DD" w:rsidRPr="005640B7" w:rsidRDefault="005155DD" w:rsidP="005155DD">
      <w:pPr>
        <w:rPr>
          <w:rFonts w:ascii="標楷體" w:eastAsia="標楷體" w:hAnsi="標楷體"/>
        </w:rPr>
      </w:pPr>
      <w:r w:rsidRPr="005640B7">
        <w:rPr>
          <w:rFonts w:ascii="標楷體" w:eastAsia="標楷體" w:hAnsi="標楷體"/>
        </w:rPr>
        <w:t> </w:t>
      </w:r>
    </w:p>
    <w:p w14:paraId="59081F9A" w14:textId="0DA60C5F" w:rsidR="003C1CBA" w:rsidRDefault="003C1CBA">
      <w:pPr>
        <w:rPr>
          <w:noProof/>
        </w:rPr>
      </w:pPr>
    </w:p>
    <w:p w14:paraId="3635514F" w14:textId="70469DEF" w:rsidR="003B545F" w:rsidRDefault="003B545F">
      <w:pPr>
        <w:rPr>
          <w:noProof/>
        </w:rPr>
      </w:pPr>
    </w:p>
    <w:p w14:paraId="6025DE85" w14:textId="77777777" w:rsidR="003B545F" w:rsidRPr="005155DD" w:rsidRDefault="003B545F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3B545F"/>
    <w:rsid w:val="003C1CBA"/>
    <w:rsid w:val="005155DD"/>
    <w:rsid w:val="005640B7"/>
    <w:rsid w:val="007C58BE"/>
    <w:rsid w:val="00942859"/>
    <w:rsid w:val="009B11CA"/>
    <w:rsid w:val="00B2092E"/>
    <w:rsid w:val="00B96599"/>
    <w:rsid w:val="00C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0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5</cp:revision>
  <cp:lastPrinted>2022-10-03T04:15:00Z</cp:lastPrinted>
  <dcterms:created xsi:type="dcterms:W3CDTF">2022-09-17T06:40:00Z</dcterms:created>
  <dcterms:modified xsi:type="dcterms:W3CDTF">2022-10-03T04:15:00Z</dcterms:modified>
</cp:coreProperties>
</file>