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70142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1E68059D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5185"/>
        <w:gridCol w:w="3631"/>
      </w:tblGrid>
      <w:tr w:rsidR="00055F17" w:rsidRPr="001C1E24" w14:paraId="040F604E" w14:textId="77777777" w:rsidTr="00802B8E">
        <w:trPr>
          <w:trHeight w:val="567"/>
          <w:jc w:val="center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AC1A33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6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75D8EA" w14:textId="77777777" w:rsidR="005154D4" w:rsidRPr="004C0083" w:rsidRDefault="004C0083" w:rsidP="004C0083">
            <w:pPr>
              <w:spacing w:line="440" w:lineRule="exact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b/>
                <w:szCs w:val="24"/>
              </w:rPr>
              <w:t>「大學專業融入在地，社會參與區域共榮」計畫</w:t>
            </w:r>
          </w:p>
        </w:tc>
      </w:tr>
      <w:tr w:rsidR="00055F17" w:rsidRPr="001C1E24" w14:paraId="246C0AF2" w14:textId="77777777" w:rsidTr="00802B8E">
        <w:trPr>
          <w:trHeight w:val="567"/>
          <w:jc w:val="center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EE34E6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68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9704DF9" w14:textId="77777777" w:rsidR="005154D4" w:rsidRPr="004C0083" w:rsidRDefault="004C0083" w:rsidP="004A159C">
            <w:pPr>
              <w:spacing w:line="440" w:lineRule="exact"/>
              <w:ind w:leftChars="31" w:left="172" w:hangingChars="41" w:hanging="98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szCs w:val="24"/>
              </w:rPr>
              <w:t>D1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6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1</w:t>
            </w:r>
            <w:bookmarkStart w:id="0" w:name="OLE_LINK53"/>
            <w:r w:rsidRPr="004C0083">
              <w:rPr>
                <w:rFonts w:ascii="標楷體" w:eastAsia="標楷體" w:hAnsi="標楷體" w:hint="eastAsia"/>
                <w:b/>
                <w:szCs w:val="24"/>
              </w:rPr>
              <w:t>推廣多國語言學習與文化認識</w:t>
            </w:r>
            <w:bookmarkEnd w:id="0"/>
          </w:p>
        </w:tc>
      </w:tr>
      <w:tr w:rsidR="00055F17" w:rsidRPr="001C1E24" w14:paraId="7F9F7A2F" w14:textId="77777777" w:rsidTr="00802B8E">
        <w:trPr>
          <w:trHeight w:val="567"/>
          <w:jc w:val="center"/>
        </w:trPr>
        <w:tc>
          <w:tcPr>
            <w:tcW w:w="143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FECB64F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AF115" w14:textId="2CAAF180" w:rsidR="005154D4" w:rsidRPr="00A97F70" w:rsidRDefault="0049101F" w:rsidP="004C0083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>生活禮儀</w:t>
            </w:r>
            <w:r w:rsidR="0061669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1669D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>地理交通</w:t>
            </w:r>
            <w:r w:rsidR="0061669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1669D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3D12ED">
              <w:rPr>
                <w:rFonts w:ascii="標楷體" w:eastAsia="標楷體" w:hAnsi="標楷體" w:hint="eastAsia"/>
                <w:szCs w:val="24"/>
              </w:rPr>
              <w:t>□</w:t>
            </w:r>
            <w:r w:rsidR="00E73279" w:rsidRPr="00E73279">
              <w:rPr>
                <w:rFonts w:ascii="Times New Roman" w:eastAsia="標楷體" w:hAnsi="Times New Roman" w:hint="eastAsia"/>
                <w:szCs w:val="24"/>
              </w:rPr>
              <w:t>電影欣賞</w:t>
            </w:r>
            <w:r w:rsidR="0061669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1669D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683F60">
              <w:rPr>
                <w:rFonts w:asciiTheme="minorEastAsia" w:hAnsiTheme="minorEastAsia" w:cs="MS Mincho" w:hint="eastAsia"/>
                <w:color w:val="000000"/>
                <w:kern w:val="0"/>
                <w:szCs w:val="24"/>
                <w:shd w:val="clear" w:color="auto" w:fill="FFFFFF"/>
              </w:rPr>
              <w:t>□</w:t>
            </w:r>
            <w:r w:rsidR="0061669D">
              <w:rPr>
                <w:rFonts w:ascii="標楷體" w:eastAsia="標楷體" w:hAnsi="標楷體" w:hint="eastAsia"/>
                <w:szCs w:val="24"/>
              </w:rPr>
              <w:t>語言教學</w:t>
            </w:r>
            <w:r w:rsidR="004A159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504766">
              <w:rPr>
                <w:rFonts w:ascii="標楷體" w:eastAsia="標楷體" w:hAnsi="標楷體" w:hint="eastAsia"/>
                <w:szCs w:val="24"/>
              </w:rPr>
              <w:t>□</w:t>
            </w:r>
            <w:r w:rsidR="004A159C" w:rsidRPr="004A159C">
              <w:rPr>
                <w:rFonts w:ascii="標楷體" w:eastAsia="標楷體" w:hAnsi="標楷體" w:cs="MS Mincho" w:hint="eastAsia"/>
                <w:color w:val="000000" w:themeColor="text1"/>
                <w:kern w:val="0"/>
                <w:szCs w:val="24"/>
                <w:shd w:val="clear" w:color="auto" w:fill="FFFFFF"/>
              </w:rPr>
              <w:t>歌謠</w:t>
            </w:r>
            <w:r w:rsidR="005B0488">
              <w:rPr>
                <w:rFonts w:ascii="標楷體" w:eastAsia="標楷體" w:hAnsi="標楷體" w:cs="MS Mincho" w:hint="eastAsia"/>
                <w:color w:val="000000" w:themeColor="text1"/>
                <w:kern w:val="0"/>
                <w:szCs w:val="24"/>
                <w:shd w:val="clear" w:color="auto" w:fill="FFFFFF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5B0488">
              <w:rPr>
                <w:rFonts w:ascii="標楷體" w:eastAsia="標楷體" w:hAnsi="標楷體" w:hint="eastAsia"/>
                <w:szCs w:val="24"/>
              </w:rPr>
              <w:t>飲食文化</w:t>
            </w:r>
          </w:p>
        </w:tc>
      </w:tr>
      <w:tr w:rsidR="00055F17" w:rsidRPr="00DB742D" w14:paraId="1028A03C" w14:textId="77777777" w:rsidTr="00802B8E">
        <w:trPr>
          <w:trHeight w:val="2242"/>
          <w:jc w:val="center"/>
        </w:trPr>
        <w:tc>
          <w:tcPr>
            <w:tcW w:w="14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1F48D3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5F3981EB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6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3A0836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9A14F2">
              <w:rPr>
                <w:rFonts w:eastAsia="標楷體" w:hint="eastAsia"/>
                <w:u w:val="single"/>
              </w:rPr>
              <w:t xml:space="preserve">  </w:t>
            </w:r>
            <w:r w:rsidR="009A14F2">
              <w:rPr>
                <w:rFonts w:eastAsia="標楷體" w:hint="eastAsia"/>
                <w:u w:val="single"/>
              </w:rPr>
              <w:t>法文</w:t>
            </w:r>
            <w:r w:rsidR="004C0083" w:rsidRPr="004C0083">
              <w:rPr>
                <w:rFonts w:eastAsia="標楷體" w:hint="eastAsia"/>
                <w:u w:val="single"/>
              </w:rPr>
              <w:t xml:space="preserve">  </w:t>
            </w:r>
            <w:r w:rsidR="004C0083" w:rsidRPr="004C0083">
              <w:rPr>
                <w:rFonts w:eastAsia="標楷體" w:hint="eastAsia"/>
              </w:rPr>
              <w:t>系</w:t>
            </w:r>
          </w:p>
          <w:p w14:paraId="1959D26A" w14:textId="774EAAC8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9A14F2">
              <w:rPr>
                <w:rFonts w:eastAsia="標楷體" w:hint="eastAsia"/>
                <w:u w:val="single"/>
              </w:rPr>
              <w:t xml:space="preserve">  </w:t>
            </w:r>
            <w:r w:rsidR="009A14F2">
              <w:rPr>
                <w:rFonts w:eastAsia="標楷體"/>
                <w:u w:val="single"/>
              </w:rPr>
              <w:t>1</w:t>
            </w:r>
            <w:r w:rsidR="00683F60">
              <w:rPr>
                <w:rFonts w:eastAsia="標楷體" w:hint="eastAsia"/>
                <w:u w:val="single"/>
              </w:rPr>
              <w:t>1</w:t>
            </w:r>
            <w:r w:rsidR="005B0488">
              <w:rPr>
                <w:rFonts w:eastAsia="標楷體"/>
                <w:u w:val="single"/>
              </w:rPr>
              <w:t>1</w:t>
            </w:r>
            <w:r w:rsidR="0061669D">
              <w:rPr>
                <w:rFonts w:eastAsia="標楷體"/>
                <w:u w:val="single"/>
              </w:rPr>
              <w:t xml:space="preserve">  </w:t>
            </w:r>
            <w:r w:rsidR="004C0083" w:rsidRPr="004C0083">
              <w:rPr>
                <w:rFonts w:eastAsia="標楷體" w:hint="eastAsia"/>
              </w:rPr>
              <w:t>年</w:t>
            </w:r>
            <w:r w:rsidR="004C0083">
              <w:rPr>
                <w:rFonts w:eastAsia="標楷體" w:hint="eastAsia"/>
                <w:u w:val="single"/>
              </w:rPr>
              <w:t xml:space="preserve"> </w:t>
            </w:r>
            <w:r w:rsidR="0061669D">
              <w:rPr>
                <w:rFonts w:eastAsia="標楷體"/>
                <w:u w:val="single"/>
              </w:rPr>
              <w:t xml:space="preserve"> </w:t>
            </w:r>
            <w:r w:rsidR="00BF4D4E">
              <w:rPr>
                <w:rFonts w:eastAsia="標楷體"/>
                <w:u w:val="single"/>
              </w:rPr>
              <w:t>4</w:t>
            </w:r>
            <w:r w:rsidR="0061669D">
              <w:rPr>
                <w:rFonts w:eastAsia="標楷體"/>
                <w:u w:val="single"/>
              </w:rPr>
              <w:t xml:space="preserve">  </w:t>
            </w:r>
            <w:r w:rsidR="004C0083" w:rsidRPr="004C0083">
              <w:rPr>
                <w:rFonts w:eastAsia="標楷體" w:hint="eastAsia"/>
              </w:rPr>
              <w:t>月</w:t>
            </w:r>
            <w:r w:rsidR="004C0083">
              <w:rPr>
                <w:rFonts w:eastAsia="標楷體" w:hint="eastAsia"/>
                <w:u w:val="single"/>
              </w:rPr>
              <w:t xml:space="preserve">  </w:t>
            </w:r>
            <w:r w:rsidR="000E40B7">
              <w:rPr>
                <w:rFonts w:eastAsia="標楷體"/>
                <w:u w:val="single"/>
              </w:rPr>
              <w:t>2</w:t>
            </w:r>
            <w:r w:rsidR="00D70189">
              <w:rPr>
                <w:rFonts w:eastAsia="標楷體"/>
                <w:u w:val="single"/>
              </w:rPr>
              <w:t>9</w:t>
            </w:r>
            <w:r w:rsidR="004C0083">
              <w:rPr>
                <w:rFonts w:eastAsia="標楷體" w:hint="eastAsia"/>
                <w:u w:val="single"/>
              </w:rPr>
              <w:t xml:space="preserve">  </w:t>
            </w:r>
            <w:r w:rsidR="004C0083" w:rsidRPr="004C0083">
              <w:rPr>
                <w:rFonts w:eastAsia="標楷體" w:hint="eastAsia"/>
              </w:rPr>
              <w:t>日</w:t>
            </w:r>
          </w:p>
          <w:p w14:paraId="25D5B91E" w14:textId="494D3F6C" w:rsidR="00791C3C" w:rsidRPr="00791C3C" w:rsidRDefault="00791C3C" w:rsidP="00751A12">
            <w:pPr>
              <w:ind w:left="360" w:hanging="240"/>
              <w:jc w:val="both"/>
              <w:rPr>
                <w:rFonts w:eastAsia="標楷體"/>
              </w:rPr>
            </w:pPr>
            <w:r w:rsidRPr="00791C3C">
              <w:rPr>
                <w:rFonts w:eastAsia="標楷體" w:hint="eastAsia"/>
              </w:rPr>
              <w:t>活動時間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</w:t>
            </w:r>
            <w:r w:rsidR="006C5984">
              <w:rPr>
                <w:rFonts w:eastAsia="標楷體" w:hint="eastAsia"/>
              </w:rPr>
              <w:t>0</w:t>
            </w:r>
            <w:r w:rsidR="005B0488">
              <w:rPr>
                <w:rFonts w:eastAsia="標楷體"/>
              </w:rPr>
              <w:t>:</w:t>
            </w:r>
            <w:r w:rsidR="00884300">
              <w:rPr>
                <w:rFonts w:eastAsia="標楷體"/>
              </w:rPr>
              <w:t>0</w:t>
            </w:r>
            <w:r w:rsidR="005B0488">
              <w:rPr>
                <w:rFonts w:eastAsia="標楷體"/>
              </w:rPr>
              <w:t>0~1</w:t>
            </w:r>
            <w:r w:rsidR="006C5984">
              <w:rPr>
                <w:rFonts w:eastAsia="標楷體"/>
              </w:rPr>
              <w:t>2</w:t>
            </w:r>
            <w:r w:rsidR="005B0488">
              <w:rPr>
                <w:rFonts w:eastAsia="標楷體"/>
              </w:rPr>
              <w:t>:00</w:t>
            </w:r>
          </w:p>
          <w:p w14:paraId="25E9FB56" w14:textId="4A194FEC" w:rsidR="005154D4" w:rsidRDefault="005154D4" w:rsidP="00940BA5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61669D">
              <w:rPr>
                <w:rFonts w:ascii="標楷體" w:eastAsia="標楷體" w:hAnsi="標楷體" w:hint="eastAsia"/>
                <w:szCs w:val="24"/>
              </w:rPr>
              <w:t>□</w:t>
            </w:r>
            <w:r w:rsidR="004C0083">
              <w:rPr>
                <w:rFonts w:ascii="標楷體" w:eastAsia="標楷體" w:hAnsi="標楷體" w:hint="eastAsia"/>
                <w:szCs w:val="24"/>
              </w:rPr>
              <w:t>陽明山國小</w:t>
            </w:r>
            <w:r w:rsidR="0061669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C0083">
              <w:rPr>
                <w:rFonts w:ascii="標楷體" w:eastAsia="標楷體" w:hAnsi="標楷體" w:hint="eastAsia"/>
                <w:szCs w:val="24"/>
              </w:rPr>
              <w:t>□格致國中</w:t>
            </w:r>
            <w:r w:rsidR="0061669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83F60">
              <w:rPr>
                <w:rFonts w:asciiTheme="minorEastAsia" w:hAnsiTheme="minorEastAsia" w:cs="MS Mincho" w:hint="eastAsia"/>
                <w:color w:val="000000" w:themeColor="text1"/>
                <w:kern w:val="0"/>
                <w:szCs w:val="24"/>
                <w:shd w:val="clear" w:color="auto" w:fill="FFFFFF"/>
              </w:rPr>
              <w:t>□</w:t>
            </w:r>
            <w:r w:rsidR="0061669D">
              <w:rPr>
                <w:rFonts w:ascii="標楷體" w:eastAsia="標楷體" w:hAnsi="標楷體" w:hint="eastAsia"/>
                <w:szCs w:val="24"/>
              </w:rPr>
              <w:t>復興</w:t>
            </w:r>
            <w:r w:rsidR="004C0083">
              <w:rPr>
                <w:rFonts w:ascii="標楷體" w:eastAsia="標楷體" w:hAnsi="標楷體" w:hint="eastAsia"/>
                <w:szCs w:val="24"/>
              </w:rPr>
              <w:t>高中</w:t>
            </w:r>
            <w:r w:rsidR="00683F6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B0488">
              <w:rPr>
                <w:rFonts w:ascii="標楷體" w:eastAsia="標楷體" w:hAnsi="標楷體" w:cs="MS Mincho" w:hint="eastAsia"/>
                <w:color w:val="000000" w:themeColor="text1"/>
                <w:kern w:val="0"/>
                <w:szCs w:val="24"/>
                <w:shd w:val="clear" w:color="auto" w:fill="FFFFFF"/>
              </w:rPr>
              <w:t>□</w:t>
            </w:r>
            <w:r w:rsidR="00683F60" w:rsidRPr="00683F60">
              <w:rPr>
                <w:rFonts w:ascii="標楷體" w:eastAsia="標楷體" w:hAnsi="標楷體" w:cs="MS Mincho" w:hint="eastAsia"/>
                <w:color w:val="000000" w:themeColor="text1"/>
                <w:kern w:val="0"/>
                <w:szCs w:val="24"/>
                <w:shd w:val="clear" w:color="auto" w:fill="FFFFFF"/>
              </w:rPr>
              <w:t>百齡高中</w:t>
            </w:r>
            <w:r w:rsidR="005B0488">
              <w:rPr>
                <w:rFonts w:ascii="標楷體" w:eastAsia="標楷體" w:hAnsi="標楷體" w:cs="MS Mincho" w:hint="eastAsia"/>
                <w:color w:val="000000" w:themeColor="text1"/>
                <w:kern w:val="0"/>
                <w:szCs w:val="24"/>
                <w:shd w:val="clear" w:color="auto" w:fill="FFFFFF"/>
              </w:rPr>
              <w:t xml:space="preserve"> </w:t>
            </w:r>
            <w:r w:rsidR="005B0488">
              <w:rPr>
                <w:rFonts w:ascii="標楷體" w:eastAsia="標楷體" w:hAnsi="標楷體" w:hint="eastAsia"/>
                <w:szCs w:val="24"/>
              </w:rPr>
              <w:t xml:space="preserve"> ■</w:t>
            </w:r>
            <w:r w:rsidR="00884300">
              <w:rPr>
                <w:rFonts w:ascii="標楷體" w:eastAsia="標楷體" w:hAnsi="標楷體" w:hint="eastAsia"/>
                <w:szCs w:val="24"/>
              </w:rPr>
              <w:t>明倫</w:t>
            </w:r>
            <w:r w:rsidR="005B0488">
              <w:rPr>
                <w:rFonts w:ascii="標楷體" w:eastAsia="標楷體" w:hAnsi="標楷體" w:hint="eastAsia"/>
                <w:szCs w:val="24"/>
              </w:rPr>
              <w:t>高中</w:t>
            </w:r>
          </w:p>
          <w:p w14:paraId="1C5BC904" w14:textId="577A4F2A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6C5984">
              <w:rPr>
                <w:rFonts w:eastAsia="標楷體" w:hint="eastAsia"/>
              </w:rPr>
              <w:t>黃馨逸</w:t>
            </w:r>
          </w:p>
          <w:p w14:paraId="083B6FD4" w14:textId="4F1927C5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="00921AC0" w:rsidRPr="00921AC0">
              <w:rPr>
                <w:rFonts w:eastAsia="標楷體"/>
                <w:u w:val="single"/>
              </w:rPr>
              <w:t>31</w:t>
            </w:r>
            <w:r w:rsidR="004A5289">
              <w:rPr>
                <w:rFonts w:eastAsia="標楷體" w:hint="eastAsia"/>
                <w:u w:val="single"/>
              </w:rPr>
              <w:t>3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1669D">
              <w:rPr>
                <w:rFonts w:eastAsia="標楷體"/>
                <w:u w:val="single"/>
              </w:rPr>
              <w:t xml:space="preserve"> </w:t>
            </w:r>
            <w:r w:rsidR="00921AC0">
              <w:rPr>
                <w:rFonts w:eastAsia="標楷體"/>
                <w:u w:val="single"/>
              </w:rPr>
              <w:t>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="00921AC0" w:rsidRPr="00921AC0">
              <w:rPr>
                <w:rFonts w:eastAsia="標楷體" w:hint="eastAsia"/>
                <w:u w:val="single"/>
              </w:rPr>
              <w:t>3</w:t>
            </w:r>
            <w:r w:rsidR="00921AC0" w:rsidRPr="00921AC0">
              <w:rPr>
                <w:rFonts w:eastAsia="標楷體"/>
                <w:u w:val="single"/>
              </w:rPr>
              <w:t>1</w:t>
            </w:r>
            <w:r w:rsidR="004A5289">
              <w:rPr>
                <w:rFonts w:eastAsia="標楷體" w:hint="eastAsia"/>
                <w:u w:val="single"/>
              </w:rPr>
              <w:t>2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83F60">
              <w:rPr>
                <w:rFonts w:eastAsia="標楷體"/>
                <w:u w:val="single"/>
              </w:rPr>
              <w:t>0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83F60">
              <w:rPr>
                <w:rFonts w:eastAsia="標楷體"/>
                <w:u w:val="single"/>
              </w:rPr>
              <w:t>0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人）</w:t>
            </w:r>
          </w:p>
          <w:p w14:paraId="2547AFC0" w14:textId="77777777" w:rsidR="000E1AD1" w:rsidRDefault="005154D4" w:rsidP="007420D6">
            <w:pPr>
              <w:ind w:leftChars="61" w:left="386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  <w:r w:rsidR="00465828">
              <w:rPr>
                <w:rFonts w:eastAsia="標楷體" w:hint="eastAsia"/>
              </w:rPr>
              <w:t>此次演講為</w:t>
            </w:r>
            <w:r w:rsidR="00465828">
              <w:rPr>
                <w:rFonts w:eastAsia="標楷體" w:hint="eastAsia"/>
              </w:rPr>
              <w:t>4</w:t>
            </w:r>
            <w:r w:rsidR="00465828">
              <w:rPr>
                <w:rFonts w:eastAsia="標楷體" w:hint="eastAsia"/>
              </w:rPr>
              <w:t>月</w:t>
            </w:r>
            <w:r w:rsidR="00465828">
              <w:rPr>
                <w:rFonts w:eastAsia="標楷體" w:hint="eastAsia"/>
              </w:rPr>
              <w:t>29</w:t>
            </w:r>
            <w:r w:rsidR="00465828">
              <w:rPr>
                <w:rFonts w:eastAsia="標楷體" w:hint="eastAsia"/>
              </w:rPr>
              <w:t>號上</w:t>
            </w:r>
            <w:proofErr w:type="gramStart"/>
            <w:r w:rsidR="00465828">
              <w:rPr>
                <w:rFonts w:eastAsia="標楷體" w:hint="eastAsia"/>
              </w:rPr>
              <w:t>午場</w:t>
            </w:r>
            <w:proofErr w:type="gramEnd"/>
            <w:r w:rsidR="00465828">
              <w:rPr>
                <w:rFonts w:eastAsia="標楷體" w:hint="eastAsia"/>
              </w:rPr>
              <w:t>由黃馨逸主任來</w:t>
            </w:r>
            <w:r w:rsidR="000E1AD1">
              <w:rPr>
                <w:rFonts w:eastAsia="標楷體" w:hint="eastAsia"/>
              </w:rPr>
              <w:t>主講，同為</w:t>
            </w:r>
            <w:proofErr w:type="gramStart"/>
            <w:r w:rsidR="000E1AD1">
              <w:rPr>
                <w:rFonts w:eastAsia="標楷體" w:hint="eastAsia"/>
              </w:rPr>
              <w:t>疫</w:t>
            </w:r>
            <w:proofErr w:type="gramEnd"/>
            <w:r w:rsidR="000E1AD1">
              <w:rPr>
                <w:rFonts w:eastAsia="標楷體" w:hint="eastAsia"/>
              </w:rPr>
              <w:t>情關係改</w:t>
            </w:r>
          </w:p>
          <w:p w14:paraId="65750946" w14:textId="77777777" w:rsidR="000E1AD1" w:rsidRDefault="000E1AD1" w:rsidP="007420D6">
            <w:pPr>
              <w:ind w:leftChars="61" w:left="386" w:hanging="24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為線上遠</w:t>
            </w:r>
            <w:proofErr w:type="gramEnd"/>
            <w:r>
              <w:rPr>
                <w:rFonts w:eastAsia="標楷體" w:hint="eastAsia"/>
              </w:rPr>
              <w:t>距授課，而此次有特別邀請外國助教</w:t>
            </w:r>
            <w:r>
              <w:rPr>
                <w:rFonts w:eastAsia="標楷體" w:hint="eastAsia"/>
              </w:rPr>
              <w:t>Axelle</w:t>
            </w:r>
            <w:r>
              <w:rPr>
                <w:rFonts w:eastAsia="標楷體" w:hint="eastAsia"/>
              </w:rPr>
              <w:t>來聽課。此次主題為講者的</w:t>
            </w:r>
          </w:p>
          <w:p w14:paraId="31EACA65" w14:textId="1F12AB25" w:rsidR="000E1AD1" w:rsidRDefault="000E1AD1" w:rsidP="007420D6">
            <w:pPr>
              <w:ind w:leftChars="61" w:left="386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專長領域：音樂劇方面。由文本以及舞台劇來解析法國著名舞台劇「鐘樓怪人」，</w:t>
            </w:r>
          </w:p>
          <w:p w14:paraId="56B3412B" w14:textId="77777777" w:rsidR="000E1AD1" w:rsidRDefault="000E1AD1" w:rsidP="007420D6">
            <w:pPr>
              <w:ind w:leftChars="61" w:left="386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另外，也有請</w:t>
            </w:r>
            <w:r>
              <w:rPr>
                <w:rFonts w:eastAsia="標楷體" w:hint="eastAsia"/>
              </w:rPr>
              <w:t>Axelle</w:t>
            </w:r>
            <w:r>
              <w:rPr>
                <w:rFonts w:eastAsia="標楷體" w:hint="eastAsia"/>
              </w:rPr>
              <w:t>來額外為各位同學講解法國人的生活習慣以及飲食方面，使</w:t>
            </w:r>
          </w:p>
          <w:p w14:paraId="5DAFCD5A" w14:textId="1763474E" w:rsidR="00BF1FDB" w:rsidRDefault="000E1AD1" w:rsidP="007420D6">
            <w:pPr>
              <w:ind w:leftChars="61" w:left="386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各位同學們各家了解法國。</w:t>
            </w:r>
          </w:p>
          <w:p w14:paraId="3E35A11E" w14:textId="7B2C5EE4" w:rsidR="005154D4" w:rsidRPr="00504766" w:rsidRDefault="002058B8" w:rsidP="00921141">
            <w:pPr>
              <w:ind w:leftChars="20" w:left="146" w:hangingChars="41" w:hanging="98"/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</w:rPr>
              <w:t>執行成效</w:t>
            </w:r>
            <w:r w:rsidRPr="002058B8">
              <w:rPr>
                <w:rFonts w:eastAsia="標楷體" w:hint="eastAsia"/>
                <w:lang w:val="fr-FR"/>
              </w:rPr>
              <w:t>：</w:t>
            </w:r>
            <w:r>
              <w:rPr>
                <w:rFonts w:eastAsia="標楷體" w:hint="eastAsia"/>
              </w:rPr>
              <w:t>一、</w:t>
            </w:r>
            <w:r w:rsidR="000E1AD1">
              <w:rPr>
                <w:rFonts w:eastAsia="標楷體" w:hint="eastAsia"/>
              </w:rPr>
              <w:t>介紹音樂劇「鐘樓怪人」。</w:t>
            </w:r>
          </w:p>
          <w:p w14:paraId="757C7AAD" w14:textId="38C09B52" w:rsidR="002058B8" w:rsidRPr="002058B8" w:rsidRDefault="002058B8" w:rsidP="002058B8">
            <w:pPr>
              <w:ind w:leftChars="20" w:left="146" w:hangingChars="41" w:hanging="98"/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 xml:space="preserve">          </w:t>
            </w:r>
            <w:r>
              <w:rPr>
                <w:rFonts w:eastAsia="標楷體" w:hint="eastAsia"/>
                <w:lang w:val="fr-FR"/>
              </w:rPr>
              <w:t>二、</w:t>
            </w:r>
            <w:r w:rsidR="000E1AD1">
              <w:rPr>
                <w:rFonts w:eastAsia="標楷體" w:hint="eastAsia"/>
                <w:lang w:val="fr-FR"/>
              </w:rPr>
              <w:t>文本介紹</w:t>
            </w:r>
            <w:r w:rsidR="000E1AD1">
              <w:rPr>
                <w:rFonts w:eastAsia="標楷體" w:hint="eastAsia"/>
                <w:lang w:val="fr-FR"/>
              </w:rPr>
              <w:t>VS</w:t>
            </w:r>
            <w:r w:rsidR="000E1AD1">
              <w:rPr>
                <w:rFonts w:eastAsia="標楷體" w:hint="eastAsia"/>
                <w:lang w:val="fr-FR"/>
              </w:rPr>
              <w:t>舞台劇。</w:t>
            </w:r>
            <w:bookmarkStart w:id="1" w:name="_GoBack"/>
            <w:bookmarkEnd w:id="1"/>
          </w:p>
          <w:p w14:paraId="2A72C627" w14:textId="26056149" w:rsidR="005154D4" w:rsidRPr="00BF1FDB" w:rsidRDefault="00BF1FDB" w:rsidP="009A01BE">
            <w:pPr>
              <w:pStyle w:val="af"/>
              <w:ind w:leftChars="20" w:left="146" w:hangingChars="41" w:hanging="98"/>
              <w:rPr>
                <w:rFonts w:ascii="標楷體" w:eastAsia="標楷體" w:hAnsi="標楷體"/>
                <w:lang w:val="fr-FR"/>
              </w:rPr>
            </w:pPr>
            <w:r>
              <w:rPr>
                <w:rFonts w:ascii="標楷體" w:eastAsia="標楷體" w:hAnsi="標楷體" w:hint="eastAsia"/>
                <w:lang w:val="fr-FR"/>
              </w:rPr>
              <w:t xml:space="preserve">          </w:t>
            </w:r>
            <w:r w:rsidRPr="00BF1FDB">
              <w:rPr>
                <w:rFonts w:ascii="標楷體" w:eastAsia="標楷體" w:hAnsi="標楷體" w:hint="eastAsia"/>
                <w:lang w:val="fr-FR"/>
              </w:rPr>
              <w:t>三、</w:t>
            </w:r>
            <w:r w:rsidR="000E1AD1">
              <w:rPr>
                <w:rFonts w:ascii="標楷體" w:eastAsia="標楷體" w:hAnsi="標楷體" w:hint="eastAsia"/>
                <w:lang w:val="fr-FR"/>
              </w:rPr>
              <w:t>法國助教額外講解法國人的生活。</w:t>
            </w:r>
          </w:p>
        </w:tc>
      </w:tr>
      <w:tr w:rsidR="00055F17" w:rsidRPr="004F456F" w14:paraId="5429D253" w14:textId="77777777" w:rsidTr="00802B8E">
        <w:trPr>
          <w:trHeight w:val="753"/>
          <w:jc w:val="center"/>
        </w:trPr>
        <w:tc>
          <w:tcPr>
            <w:tcW w:w="14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97DE0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3A2CE61E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4DC3F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6F024FE6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023CA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055F17" w:rsidRPr="004F456F" w14:paraId="0EA1630C" w14:textId="77777777" w:rsidTr="00802B8E">
        <w:trPr>
          <w:trHeight w:val="454"/>
          <w:jc w:val="center"/>
        </w:trPr>
        <w:tc>
          <w:tcPr>
            <w:tcW w:w="14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76A11A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shd w:val="clear" w:color="auto" w:fill="auto"/>
          </w:tcPr>
          <w:p w14:paraId="590F5250" w14:textId="54B5D0CB" w:rsidR="005154D4" w:rsidRPr="000A3C6D" w:rsidRDefault="004B7417" w:rsidP="00E725FA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E17DB47" wp14:editId="2417C2DD">
                  <wp:extent cx="3116580" cy="2014220"/>
                  <wp:effectExtent l="0" t="0" r="7620" b="508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675" cy="201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BD5A82C" w14:textId="2D933AA4" w:rsidR="005154D4" w:rsidRPr="000A3C6D" w:rsidRDefault="004B7417" w:rsidP="00055F17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由法國助教講解法國人的早餐。</w:t>
            </w:r>
          </w:p>
        </w:tc>
      </w:tr>
      <w:tr w:rsidR="00055F17" w:rsidRPr="004F456F" w14:paraId="170CE8CA" w14:textId="77777777" w:rsidTr="00802B8E">
        <w:trPr>
          <w:trHeight w:val="454"/>
          <w:jc w:val="center"/>
        </w:trPr>
        <w:tc>
          <w:tcPr>
            <w:tcW w:w="14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618CA3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shd w:val="clear" w:color="auto" w:fill="auto"/>
          </w:tcPr>
          <w:p w14:paraId="195D3BC8" w14:textId="4345E076" w:rsidR="005154D4" w:rsidRPr="000A3C6D" w:rsidRDefault="004B7417" w:rsidP="0020382F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AC0E867" wp14:editId="41EB9FF3">
                  <wp:extent cx="2971800" cy="193301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688" cy="1935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CB3715" w14:textId="4D2406D4" w:rsidR="005154D4" w:rsidRPr="000A3C6D" w:rsidRDefault="004B7417" w:rsidP="00750E7F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介紹法國人的生活方式。</w:t>
            </w:r>
          </w:p>
        </w:tc>
      </w:tr>
      <w:tr w:rsidR="00055F17" w:rsidRPr="004F456F" w14:paraId="596C8795" w14:textId="77777777" w:rsidTr="00802B8E">
        <w:trPr>
          <w:trHeight w:val="495"/>
          <w:jc w:val="center"/>
        </w:trPr>
        <w:tc>
          <w:tcPr>
            <w:tcW w:w="14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4B3DC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shd w:val="clear" w:color="auto" w:fill="auto"/>
          </w:tcPr>
          <w:p w14:paraId="128E2EE6" w14:textId="3EFDAEAD" w:rsidR="005154D4" w:rsidRPr="000A3C6D" w:rsidRDefault="004B7417" w:rsidP="00F66706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52305FB" wp14:editId="7BF969F9">
                  <wp:extent cx="2948940" cy="1947545"/>
                  <wp:effectExtent l="0" t="0" r="381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025" cy="195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3B21433" w14:textId="77777777" w:rsidR="004B7417" w:rsidRDefault="004B7417" w:rsidP="005741A0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主任先行講解文本VS舞台劇的</w:t>
            </w:r>
          </w:p>
          <w:p w14:paraId="73A9F017" w14:textId="6579FB7F" w:rsidR="005154D4" w:rsidRPr="000A3C6D" w:rsidRDefault="004B7417" w:rsidP="005741A0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差別。</w:t>
            </w:r>
          </w:p>
        </w:tc>
      </w:tr>
      <w:tr w:rsidR="005154D4" w:rsidRPr="006C39E0" w14:paraId="70A6F728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14:paraId="1EE5CAEF" w14:textId="26D1FBEE" w:rsidR="005154D4" w:rsidRPr="003125AC" w:rsidRDefault="005154D4" w:rsidP="002533EC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055F17" w:rsidRPr="006C39E0" w14:paraId="7382D470" w14:textId="77777777" w:rsidTr="00802B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435" w:type="dxa"/>
            <w:vMerge w:val="restart"/>
            <w:shd w:val="clear" w:color="auto" w:fill="auto"/>
            <w:vAlign w:val="center"/>
          </w:tcPr>
          <w:p w14:paraId="5064AC8C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4098" w:type="dxa"/>
            <w:shd w:val="clear" w:color="auto" w:fill="auto"/>
            <w:vAlign w:val="center"/>
          </w:tcPr>
          <w:p w14:paraId="413C49CE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14:paraId="40E84099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2903027A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055F17" w:rsidRPr="006C39E0" w14:paraId="49F12DED" w14:textId="77777777" w:rsidTr="00802B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14:paraId="7D1CCFE2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55601367" w14:textId="13EC1948" w:rsidR="005154D4" w:rsidRDefault="005154D4" w:rsidP="00802B8E">
            <w:pPr>
              <w:ind w:leftChars="20" w:left="146" w:hangingChars="41" w:hanging="98"/>
              <w:rPr>
                <w:rFonts w:ascii="標楷體" w:eastAsia="標楷體" w:hAnsi="標楷體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14:paraId="61D52B76" w14:textId="02713FFF" w:rsidR="005154D4" w:rsidRPr="00802B8E" w:rsidRDefault="005154D4" w:rsidP="00802B8E">
            <w:pPr>
              <w:ind w:leftChars="20" w:left="146" w:hangingChars="41" w:hanging="98"/>
              <w:rPr>
                <w:rFonts w:ascii="Cambria" w:eastAsia="標楷體" w:hAnsi="Cambria"/>
              </w:rPr>
            </w:pPr>
          </w:p>
        </w:tc>
      </w:tr>
      <w:tr w:rsidR="00055F17" w:rsidRPr="006C39E0" w14:paraId="74756017" w14:textId="77777777" w:rsidTr="00802B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14:paraId="447BB1B1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585CAFE9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14:paraId="76D56AF6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055F17" w:rsidRPr="006C39E0" w14:paraId="7C2000C5" w14:textId="77777777" w:rsidTr="00802B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14:paraId="55F454F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196C058F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14:paraId="601E0E85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055F17" w:rsidRPr="006C39E0" w14:paraId="580251B3" w14:textId="77777777" w:rsidTr="00802B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14:paraId="72CA7A7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5CC89BC4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14:paraId="170C9023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14:paraId="6C0528B3" w14:textId="77777777" w:rsidR="00BC55D2" w:rsidRDefault="00BC55D2" w:rsidP="005154D4">
      <w:pPr>
        <w:ind w:left="360" w:hanging="240"/>
      </w:pPr>
    </w:p>
    <w:sectPr w:rsidR="00BC55D2" w:rsidSect="00197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41B81" w14:textId="77777777" w:rsidR="00DD38C6" w:rsidRDefault="00DD38C6" w:rsidP="00B23FF5">
      <w:pPr>
        <w:ind w:left="360" w:hanging="240"/>
      </w:pPr>
      <w:r>
        <w:separator/>
      </w:r>
    </w:p>
  </w:endnote>
  <w:endnote w:type="continuationSeparator" w:id="0">
    <w:p w14:paraId="2182B1FF" w14:textId="77777777" w:rsidR="00DD38C6" w:rsidRDefault="00DD38C6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8394B" w14:textId="77777777" w:rsidR="0025437C" w:rsidRDefault="00DD38C6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37E89F3A" w14:textId="6F88ED25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289" w:rsidRPr="004A528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72313ED9" w14:textId="77777777" w:rsidR="0025437C" w:rsidRDefault="00DD38C6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AF9A4" w14:textId="77777777" w:rsidR="0025437C" w:rsidRDefault="00DD38C6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2AD25" w14:textId="77777777" w:rsidR="00DD38C6" w:rsidRDefault="00DD38C6" w:rsidP="00B23FF5">
      <w:pPr>
        <w:ind w:left="360" w:hanging="240"/>
      </w:pPr>
      <w:r>
        <w:separator/>
      </w:r>
    </w:p>
  </w:footnote>
  <w:footnote w:type="continuationSeparator" w:id="0">
    <w:p w14:paraId="29ECC69D" w14:textId="77777777" w:rsidR="00DD38C6" w:rsidRDefault="00DD38C6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83C44" w14:textId="77777777" w:rsidR="0025437C" w:rsidRDefault="00DD38C6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1155D" w14:textId="77777777" w:rsidR="0025437C" w:rsidRDefault="00DD38C6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D99DD" w14:textId="77777777" w:rsidR="0025437C" w:rsidRDefault="00DD38C6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41A1"/>
    <w:multiLevelType w:val="hybridMultilevel"/>
    <w:tmpl w:val="BE2C28F0"/>
    <w:lvl w:ilvl="0" w:tplc="D7BE3580">
      <w:start w:val="1"/>
      <w:numFmt w:val="taiwaneseCountingThousand"/>
      <w:lvlText w:val="第%1段"/>
      <w:lvlJc w:val="left"/>
      <w:pPr>
        <w:ind w:left="9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5F17"/>
    <w:rsid w:val="000562F5"/>
    <w:rsid w:val="000611E4"/>
    <w:rsid w:val="00080EF3"/>
    <w:rsid w:val="00092FC2"/>
    <w:rsid w:val="000D26DA"/>
    <w:rsid w:val="000D6B66"/>
    <w:rsid w:val="000E1AD1"/>
    <w:rsid w:val="000E236E"/>
    <w:rsid w:val="000E40B7"/>
    <w:rsid w:val="000E57E3"/>
    <w:rsid w:val="000F7323"/>
    <w:rsid w:val="001045F2"/>
    <w:rsid w:val="001112E5"/>
    <w:rsid w:val="00113D38"/>
    <w:rsid w:val="00120BF8"/>
    <w:rsid w:val="001224D6"/>
    <w:rsid w:val="0012581D"/>
    <w:rsid w:val="001272BF"/>
    <w:rsid w:val="00134A72"/>
    <w:rsid w:val="001369F7"/>
    <w:rsid w:val="0014348C"/>
    <w:rsid w:val="00150C69"/>
    <w:rsid w:val="0015616E"/>
    <w:rsid w:val="00160661"/>
    <w:rsid w:val="00163AAA"/>
    <w:rsid w:val="00164D6B"/>
    <w:rsid w:val="00166F00"/>
    <w:rsid w:val="00181BF9"/>
    <w:rsid w:val="00193E9D"/>
    <w:rsid w:val="001B2F52"/>
    <w:rsid w:val="001B6B42"/>
    <w:rsid w:val="001E3B23"/>
    <w:rsid w:val="001F4E0E"/>
    <w:rsid w:val="001F567D"/>
    <w:rsid w:val="0020382F"/>
    <w:rsid w:val="002058B8"/>
    <w:rsid w:val="00207F4D"/>
    <w:rsid w:val="002104F7"/>
    <w:rsid w:val="002169A7"/>
    <w:rsid w:val="00217934"/>
    <w:rsid w:val="002250FA"/>
    <w:rsid w:val="00237DDB"/>
    <w:rsid w:val="00241ADA"/>
    <w:rsid w:val="00245459"/>
    <w:rsid w:val="002460B7"/>
    <w:rsid w:val="002533EC"/>
    <w:rsid w:val="00276E36"/>
    <w:rsid w:val="00277136"/>
    <w:rsid w:val="002775BB"/>
    <w:rsid w:val="002825C8"/>
    <w:rsid w:val="00283886"/>
    <w:rsid w:val="002929EA"/>
    <w:rsid w:val="002A50E6"/>
    <w:rsid w:val="002A614C"/>
    <w:rsid w:val="002B1169"/>
    <w:rsid w:val="002D7F3E"/>
    <w:rsid w:val="002E07D3"/>
    <w:rsid w:val="002F1628"/>
    <w:rsid w:val="00330FED"/>
    <w:rsid w:val="00342AA7"/>
    <w:rsid w:val="00354423"/>
    <w:rsid w:val="003645C9"/>
    <w:rsid w:val="003A7DBF"/>
    <w:rsid w:val="003C4882"/>
    <w:rsid w:val="003D12ED"/>
    <w:rsid w:val="003D2B26"/>
    <w:rsid w:val="003F61D5"/>
    <w:rsid w:val="003F7A1E"/>
    <w:rsid w:val="00410E13"/>
    <w:rsid w:val="004341BC"/>
    <w:rsid w:val="004471C9"/>
    <w:rsid w:val="00457A1E"/>
    <w:rsid w:val="00465828"/>
    <w:rsid w:val="0047793C"/>
    <w:rsid w:val="0049101F"/>
    <w:rsid w:val="004A159C"/>
    <w:rsid w:val="004A258D"/>
    <w:rsid w:val="004A29ED"/>
    <w:rsid w:val="004A5289"/>
    <w:rsid w:val="004B25B2"/>
    <w:rsid w:val="004B4231"/>
    <w:rsid w:val="004B4E40"/>
    <w:rsid w:val="004B7372"/>
    <w:rsid w:val="004B7417"/>
    <w:rsid w:val="004C0083"/>
    <w:rsid w:val="004C6020"/>
    <w:rsid w:val="004D60DA"/>
    <w:rsid w:val="004E4531"/>
    <w:rsid w:val="004E539A"/>
    <w:rsid w:val="004F085E"/>
    <w:rsid w:val="00504766"/>
    <w:rsid w:val="005154D4"/>
    <w:rsid w:val="00515AF1"/>
    <w:rsid w:val="005203A9"/>
    <w:rsid w:val="00527098"/>
    <w:rsid w:val="00552264"/>
    <w:rsid w:val="00562725"/>
    <w:rsid w:val="0057201E"/>
    <w:rsid w:val="005724A3"/>
    <w:rsid w:val="005741A0"/>
    <w:rsid w:val="0058315C"/>
    <w:rsid w:val="00592CC9"/>
    <w:rsid w:val="00597DCA"/>
    <w:rsid w:val="005B0488"/>
    <w:rsid w:val="005C11F5"/>
    <w:rsid w:val="005F7342"/>
    <w:rsid w:val="00603F7C"/>
    <w:rsid w:val="0061669D"/>
    <w:rsid w:val="00617A41"/>
    <w:rsid w:val="00656733"/>
    <w:rsid w:val="006647F3"/>
    <w:rsid w:val="006772D9"/>
    <w:rsid w:val="00683F60"/>
    <w:rsid w:val="00684CAE"/>
    <w:rsid w:val="006A5750"/>
    <w:rsid w:val="006B3051"/>
    <w:rsid w:val="006B3339"/>
    <w:rsid w:val="006B368D"/>
    <w:rsid w:val="006C58CC"/>
    <w:rsid w:val="006C5984"/>
    <w:rsid w:val="0070235E"/>
    <w:rsid w:val="00702382"/>
    <w:rsid w:val="00704006"/>
    <w:rsid w:val="00721127"/>
    <w:rsid w:val="00740595"/>
    <w:rsid w:val="007420D6"/>
    <w:rsid w:val="00750E7F"/>
    <w:rsid w:val="0079038A"/>
    <w:rsid w:val="00791708"/>
    <w:rsid w:val="00791C3C"/>
    <w:rsid w:val="007B623C"/>
    <w:rsid w:val="007D1485"/>
    <w:rsid w:val="007D5CFA"/>
    <w:rsid w:val="007F748B"/>
    <w:rsid w:val="00802B8E"/>
    <w:rsid w:val="00814324"/>
    <w:rsid w:val="00814AD6"/>
    <w:rsid w:val="00817FF6"/>
    <w:rsid w:val="00821128"/>
    <w:rsid w:val="00831778"/>
    <w:rsid w:val="008328BE"/>
    <w:rsid w:val="008424F1"/>
    <w:rsid w:val="00860AE3"/>
    <w:rsid w:val="00872AE2"/>
    <w:rsid w:val="008737D0"/>
    <w:rsid w:val="00883668"/>
    <w:rsid w:val="00884300"/>
    <w:rsid w:val="008A6FB5"/>
    <w:rsid w:val="008B4AE5"/>
    <w:rsid w:val="008C722B"/>
    <w:rsid w:val="008D5BE1"/>
    <w:rsid w:val="008D7724"/>
    <w:rsid w:val="008E4C06"/>
    <w:rsid w:val="008F1184"/>
    <w:rsid w:val="008F5994"/>
    <w:rsid w:val="00904424"/>
    <w:rsid w:val="00904A5A"/>
    <w:rsid w:val="00914500"/>
    <w:rsid w:val="00921141"/>
    <w:rsid w:val="00921AC0"/>
    <w:rsid w:val="009226B6"/>
    <w:rsid w:val="009332C9"/>
    <w:rsid w:val="00940579"/>
    <w:rsid w:val="00940BA5"/>
    <w:rsid w:val="00941172"/>
    <w:rsid w:val="009438DC"/>
    <w:rsid w:val="0097052F"/>
    <w:rsid w:val="009768B6"/>
    <w:rsid w:val="00983847"/>
    <w:rsid w:val="00990610"/>
    <w:rsid w:val="009923CC"/>
    <w:rsid w:val="00992F86"/>
    <w:rsid w:val="00995862"/>
    <w:rsid w:val="0099607A"/>
    <w:rsid w:val="009A01BE"/>
    <w:rsid w:val="009A14F2"/>
    <w:rsid w:val="009A2FD0"/>
    <w:rsid w:val="009A3DF2"/>
    <w:rsid w:val="009A7C35"/>
    <w:rsid w:val="009B165F"/>
    <w:rsid w:val="009C68C4"/>
    <w:rsid w:val="009D0A74"/>
    <w:rsid w:val="00A32E54"/>
    <w:rsid w:val="00A36E0F"/>
    <w:rsid w:val="00A45E48"/>
    <w:rsid w:val="00A462F3"/>
    <w:rsid w:val="00A47DAA"/>
    <w:rsid w:val="00A53C82"/>
    <w:rsid w:val="00A735F7"/>
    <w:rsid w:val="00AA1183"/>
    <w:rsid w:val="00AA6D86"/>
    <w:rsid w:val="00AC1584"/>
    <w:rsid w:val="00AE1A9C"/>
    <w:rsid w:val="00AF2470"/>
    <w:rsid w:val="00B001C6"/>
    <w:rsid w:val="00B1410E"/>
    <w:rsid w:val="00B167BD"/>
    <w:rsid w:val="00B1692F"/>
    <w:rsid w:val="00B23FF5"/>
    <w:rsid w:val="00B255D9"/>
    <w:rsid w:val="00B2722E"/>
    <w:rsid w:val="00B3409A"/>
    <w:rsid w:val="00B37CB7"/>
    <w:rsid w:val="00B4195B"/>
    <w:rsid w:val="00B41E14"/>
    <w:rsid w:val="00B47025"/>
    <w:rsid w:val="00B5503E"/>
    <w:rsid w:val="00B675B7"/>
    <w:rsid w:val="00B77EA2"/>
    <w:rsid w:val="00B92094"/>
    <w:rsid w:val="00BA069C"/>
    <w:rsid w:val="00BA7DBC"/>
    <w:rsid w:val="00BB5CD8"/>
    <w:rsid w:val="00BC55D2"/>
    <w:rsid w:val="00BD5CCF"/>
    <w:rsid w:val="00BD622A"/>
    <w:rsid w:val="00BD7114"/>
    <w:rsid w:val="00BE28E6"/>
    <w:rsid w:val="00BE2A7B"/>
    <w:rsid w:val="00BF1FDB"/>
    <w:rsid w:val="00BF4D4E"/>
    <w:rsid w:val="00C061DC"/>
    <w:rsid w:val="00C07AC5"/>
    <w:rsid w:val="00C10948"/>
    <w:rsid w:val="00C152B8"/>
    <w:rsid w:val="00C1647E"/>
    <w:rsid w:val="00C36CCC"/>
    <w:rsid w:val="00C41DBC"/>
    <w:rsid w:val="00C52FD4"/>
    <w:rsid w:val="00C61B34"/>
    <w:rsid w:val="00C674E9"/>
    <w:rsid w:val="00C71E34"/>
    <w:rsid w:val="00C75BA7"/>
    <w:rsid w:val="00C85903"/>
    <w:rsid w:val="00C9203F"/>
    <w:rsid w:val="00CA789C"/>
    <w:rsid w:val="00CB0934"/>
    <w:rsid w:val="00CC3263"/>
    <w:rsid w:val="00CD0C6E"/>
    <w:rsid w:val="00CD6B1E"/>
    <w:rsid w:val="00CF69FB"/>
    <w:rsid w:val="00CF6CE0"/>
    <w:rsid w:val="00D17A99"/>
    <w:rsid w:val="00D47A2C"/>
    <w:rsid w:val="00D70189"/>
    <w:rsid w:val="00D8364E"/>
    <w:rsid w:val="00D904DA"/>
    <w:rsid w:val="00D9258C"/>
    <w:rsid w:val="00DA393E"/>
    <w:rsid w:val="00DB5541"/>
    <w:rsid w:val="00DB6801"/>
    <w:rsid w:val="00DB742D"/>
    <w:rsid w:val="00DD38C6"/>
    <w:rsid w:val="00E305EE"/>
    <w:rsid w:val="00E46EBD"/>
    <w:rsid w:val="00E54DDB"/>
    <w:rsid w:val="00E70B4B"/>
    <w:rsid w:val="00E71E26"/>
    <w:rsid w:val="00E725FA"/>
    <w:rsid w:val="00E73279"/>
    <w:rsid w:val="00E83F85"/>
    <w:rsid w:val="00E85D0A"/>
    <w:rsid w:val="00E9468D"/>
    <w:rsid w:val="00EA0147"/>
    <w:rsid w:val="00EE2775"/>
    <w:rsid w:val="00EF0C35"/>
    <w:rsid w:val="00F01582"/>
    <w:rsid w:val="00F21BF7"/>
    <w:rsid w:val="00F33C19"/>
    <w:rsid w:val="00F52604"/>
    <w:rsid w:val="00F66706"/>
    <w:rsid w:val="00F90777"/>
    <w:rsid w:val="00F90D9B"/>
    <w:rsid w:val="00FA3CD5"/>
    <w:rsid w:val="00FB6A67"/>
    <w:rsid w:val="00FC77E1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B82A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List Paragraph"/>
    <w:basedOn w:val="a"/>
    <w:uiPriority w:val="34"/>
    <w:qFormat/>
    <w:rsid w:val="0020382F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20382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382F"/>
  </w:style>
  <w:style w:type="character" w:customStyle="1" w:styleId="aa">
    <w:name w:val="註解文字 字元"/>
    <w:basedOn w:val="a0"/>
    <w:link w:val="a9"/>
    <w:uiPriority w:val="99"/>
    <w:semiHidden/>
    <w:rsid w:val="0020382F"/>
  </w:style>
  <w:style w:type="paragraph" w:styleId="ab">
    <w:name w:val="annotation subject"/>
    <w:basedOn w:val="a9"/>
    <w:next w:val="a9"/>
    <w:link w:val="ac"/>
    <w:uiPriority w:val="99"/>
    <w:semiHidden/>
    <w:unhideWhenUsed/>
    <w:rsid w:val="0020382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0382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3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0382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61669D"/>
    <w:pPr>
      <w:widowControl w:val="0"/>
      <w:ind w:leftChars="50" w:left="150" w:hangingChars="100" w:hanging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林詩婷</cp:lastModifiedBy>
  <cp:revision>6</cp:revision>
  <dcterms:created xsi:type="dcterms:W3CDTF">2022-04-29T03:03:00Z</dcterms:created>
  <dcterms:modified xsi:type="dcterms:W3CDTF">2022-06-06T07:34:00Z</dcterms:modified>
</cp:coreProperties>
</file>