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6" w:rsidRDefault="00EB6551" w:rsidP="004239D6">
      <w:pPr>
        <w:jc w:val="center"/>
        <w:rPr>
          <w:rFonts w:ascii="新細明體" w:eastAsia="新細明體" w:hAnsi="新細明體" w:cs="新細明體"/>
          <w:b/>
          <w:bCs/>
          <w:color w:val="000000"/>
          <w:kern w:val="0"/>
          <w:sz w:val="36"/>
          <w:szCs w:val="36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11</w:t>
      </w:r>
      <w:r w:rsidR="00076AAB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1</w:t>
      </w:r>
      <w:r w:rsidR="00470B3E" w:rsidRPr="00321779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470B3E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景觀系</w:t>
      </w:r>
    </w:p>
    <w:p w:rsidR="00380E00" w:rsidRPr="004239D6" w:rsidRDefault="00681BFC" w:rsidP="004239D6">
      <w:pPr>
        <w:jc w:val="center"/>
        <w:rPr>
          <w:rFonts w:ascii="新細明體" w:eastAsia="新細明體" w:hAnsi="新細明體" w:cs="新細明體"/>
          <w:b/>
          <w:bCs/>
          <w:color w:val="000000"/>
          <w:kern w:val="0"/>
          <w:sz w:val="36"/>
          <w:szCs w:val="36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「</w:t>
      </w:r>
      <w:r w:rsidR="00B45813" w:rsidRPr="00B45813"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東4東5碼頭及威海營區周邊地區再生工作坊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 w:val="36"/>
          <w:szCs w:val="36"/>
        </w:rPr>
        <w:t>」</w:t>
      </w:r>
      <w:r>
        <w:rPr>
          <w:rFonts w:ascii="新細明體" w:eastAsia="新細明體" w:hAnsi="新細明體" w:cs="新細明體"/>
          <w:b/>
          <w:bCs/>
          <w:color w:val="000000"/>
          <w:kern w:val="0"/>
          <w:sz w:val="36"/>
          <w:szCs w:val="36"/>
        </w:rPr>
        <w:t>成果記錄</w:t>
      </w:r>
    </w:p>
    <w:p w:rsidR="004239D6" w:rsidRDefault="00470B3E" w:rsidP="004A7D4C">
      <w:pPr>
        <w:widowControl/>
        <w:spacing w:line="500" w:lineRule="exact"/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</w:pP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時   間：民國</w:t>
      </w:r>
      <w:r w:rsidR="00EB6551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11</w:t>
      </w:r>
      <w:r w:rsidR="00076AAB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年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9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月</w:t>
      </w:r>
      <w:r w:rsidR="00F2761A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7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日（星期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六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）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至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111</w:t>
      </w:r>
      <w:r w:rsidR="00B45813"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年</w:t>
      </w:r>
      <w:r w:rsidR="00B45813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1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2</w:t>
      </w:r>
      <w:r w:rsidR="00B45813"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月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17</w:t>
      </w:r>
      <w:r w:rsidR="00B45813"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日（星期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五</w:t>
      </w:r>
      <w:r w:rsidR="00B45813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）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br/>
        <w:t>地   點：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基隆威海營區、</w:t>
      </w:r>
      <w:r w:rsidR="00B45813" w:rsidRP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基隆市政府</w:t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、</w:t>
      </w:r>
      <w:r w:rsidR="00B45813" w:rsidRP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國門廣場玻璃屋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br/>
      </w:r>
      <w:r w:rsidR="00B45813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主辦</w:t>
      </w:r>
      <w:r w:rsidR="004239D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單位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</w:t>
      </w:r>
      <w:r w:rsidR="004239D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   </w:t>
      </w:r>
      <w:r w:rsidRPr="00321779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="004239D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都市里人規劃設計有限公司、基隆市政府</w:t>
      </w:r>
    </w:p>
    <w:p w:rsidR="00470B3E" w:rsidRDefault="004239D6" w:rsidP="004A7D4C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工作坊主題   </w:t>
      </w:r>
      <w:r w:rsidR="00470B3E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4239D6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東4東5碼頭及威海營區周邊地區再生工作坊</w:t>
      </w:r>
    </w:p>
    <w:p w:rsidR="00470B3E" w:rsidRPr="00CE767F" w:rsidRDefault="004239D6" w:rsidP="00470B3E">
      <w:pPr>
        <w:widowControl/>
        <w:spacing w:line="500" w:lineRule="exact"/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本校帶隊老師</w:t>
      </w:r>
      <w:r w:rsidR="004A7D4C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</w:t>
      </w:r>
      <w:r w:rsidR="00EB6551"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：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汪怡嘉</w:t>
      </w:r>
      <w:r w:rsidR="00076AAB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 xml:space="preserve"> </w:t>
      </w:r>
      <w:r w:rsidR="00F2761A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老師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、A</w:t>
      </w:r>
      <w:r>
        <w:rPr>
          <w:rFonts w:ascii="新細明體" w:eastAsia="新細明體" w:hAnsi="新細明體" w:cs="新細明體"/>
          <w:color w:val="000000"/>
          <w:kern w:val="0"/>
          <w:sz w:val="32"/>
          <w:szCs w:val="32"/>
        </w:rPr>
        <w:t>lex</w:t>
      </w:r>
      <w:r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老師</w:t>
      </w:r>
    </w:p>
    <w:p w:rsidR="00470B3E" w:rsidRDefault="006B04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174625</wp:posOffset>
            </wp:positionV>
            <wp:extent cx="2814320" cy="2110740"/>
            <wp:effectExtent l="0" t="0" r="508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各年級專業業師演講費\171013景觀專業實務實習  楊宗融老師\IMG_98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B3E" w:rsidRDefault="006B0451" w:rsidP="00470B3E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4710430</wp:posOffset>
            </wp:positionV>
            <wp:extent cx="2814955" cy="1877695"/>
            <wp:effectExtent l="0" t="0" r="4445" b="82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各年級專業業師演講費\171013景觀專業實務實習  楊宗融老師\IMG_9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200660</wp:posOffset>
            </wp:positionV>
            <wp:extent cx="2814955" cy="1600835"/>
            <wp:effectExtent l="0" t="0" r="444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各年級專業業師演講費\171013景觀專業實務實習  楊宗融老師\IMG_9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4594225</wp:posOffset>
            </wp:positionV>
            <wp:extent cx="2814320" cy="2110740"/>
            <wp:effectExtent l="0" t="0" r="508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各年級專業業師演講費\171013景觀專業實務實習  楊宗融老師\IMG_9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2376805</wp:posOffset>
            </wp:positionV>
            <wp:extent cx="2814955" cy="1877695"/>
            <wp:effectExtent l="0" t="0" r="4445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各年級專業業師演講費\171013景觀專業實務實習  楊宗融老師\IMG_9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2376805</wp:posOffset>
            </wp:positionV>
            <wp:extent cx="2814955" cy="1877695"/>
            <wp:effectExtent l="0" t="0" r="4445" b="825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各年級專業業師演講費\171013景觀專業實務實習  楊宗融老師\IMG_98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0AF">
        <w:rPr>
          <w:rFonts w:hint="eastAsia"/>
        </w:rPr>
        <w:t xml:space="preserve">   </w:t>
      </w:r>
    </w:p>
    <w:sectPr w:rsidR="00470B3E" w:rsidSect="00470B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40" w:rsidRDefault="00FA1140" w:rsidP="00E16F5E">
      <w:r>
        <w:separator/>
      </w:r>
    </w:p>
  </w:endnote>
  <w:endnote w:type="continuationSeparator" w:id="0">
    <w:p w:rsidR="00FA1140" w:rsidRDefault="00FA1140" w:rsidP="00E1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40" w:rsidRDefault="00FA1140" w:rsidP="00E16F5E">
      <w:r>
        <w:separator/>
      </w:r>
    </w:p>
  </w:footnote>
  <w:footnote w:type="continuationSeparator" w:id="0">
    <w:p w:rsidR="00FA1140" w:rsidRDefault="00FA1140" w:rsidP="00E1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E"/>
    <w:rsid w:val="00054C0D"/>
    <w:rsid w:val="00076AAB"/>
    <w:rsid w:val="001105C8"/>
    <w:rsid w:val="00234A9D"/>
    <w:rsid w:val="00380E00"/>
    <w:rsid w:val="00386594"/>
    <w:rsid w:val="003A4E2D"/>
    <w:rsid w:val="004239D6"/>
    <w:rsid w:val="00470B3E"/>
    <w:rsid w:val="004A7D4C"/>
    <w:rsid w:val="00545A01"/>
    <w:rsid w:val="005B32C3"/>
    <w:rsid w:val="005C42BC"/>
    <w:rsid w:val="005D3F62"/>
    <w:rsid w:val="006644C1"/>
    <w:rsid w:val="006762BB"/>
    <w:rsid w:val="00681BFC"/>
    <w:rsid w:val="00691AE9"/>
    <w:rsid w:val="006B0451"/>
    <w:rsid w:val="00765084"/>
    <w:rsid w:val="007B6598"/>
    <w:rsid w:val="007D3F5C"/>
    <w:rsid w:val="00A352A2"/>
    <w:rsid w:val="00B41131"/>
    <w:rsid w:val="00B45813"/>
    <w:rsid w:val="00C9508A"/>
    <w:rsid w:val="00D37CD6"/>
    <w:rsid w:val="00D62F55"/>
    <w:rsid w:val="00D7331D"/>
    <w:rsid w:val="00DF3F76"/>
    <w:rsid w:val="00E16F5E"/>
    <w:rsid w:val="00E625E3"/>
    <w:rsid w:val="00EB6551"/>
    <w:rsid w:val="00EE4B66"/>
    <w:rsid w:val="00F060AF"/>
    <w:rsid w:val="00F2761A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6261B"/>
  <w15:chartTrackingRefBased/>
  <w15:docId w15:val="{0AAED407-DD0D-4B25-A1F9-DFF5092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0B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F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F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2020-10-30T08:07:00Z</cp:lastPrinted>
  <dcterms:created xsi:type="dcterms:W3CDTF">2022-12-29T07:24:00Z</dcterms:created>
  <dcterms:modified xsi:type="dcterms:W3CDTF">2022-12-29T07:27:00Z</dcterms:modified>
</cp:coreProperties>
</file>