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A6A16" w14:textId="77777777" w:rsidR="00A66F65" w:rsidRPr="00667296" w:rsidRDefault="008D5157">
      <w:pPr>
        <w:spacing w:line="20" w:lineRule="atLeast"/>
        <w:ind w:left="440" w:hanging="320"/>
        <w:jc w:val="center"/>
        <w:rPr>
          <w:rFonts w:ascii="標楷體" w:eastAsia="標楷體" w:hAnsi="標楷體" w:cs="標楷體"/>
          <w:b/>
          <w:bCs/>
          <w:sz w:val="32"/>
          <w:szCs w:val="32"/>
          <w:lang w:val="zh-TW"/>
        </w:rPr>
      </w:pPr>
      <w:r w:rsidRPr="00667296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>中國文化大學教育部高教深耕計畫計畫成果紀錄表</w:t>
      </w:r>
    </w:p>
    <w:p w14:paraId="0CE4A4F3" w14:textId="77777777" w:rsidR="00A66F65" w:rsidRPr="00667296" w:rsidRDefault="00A66F65">
      <w:pPr>
        <w:spacing w:line="20" w:lineRule="atLeast"/>
        <w:ind w:left="360" w:hanging="240"/>
        <w:jc w:val="center"/>
        <w:rPr>
          <w:rFonts w:ascii="標楷體" w:eastAsia="標楷體" w:hAnsi="標楷體" w:cs="標楷體"/>
          <w:b/>
          <w:bCs/>
        </w:rPr>
      </w:pPr>
    </w:p>
    <w:tbl>
      <w:tblPr>
        <w:tblStyle w:val="TableNormal"/>
        <w:tblW w:w="10035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78"/>
        <w:gridCol w:w="5712"/>
        <w:gridCol w:w="2845"/>
      </w:tblGrid>
      <w:tr w:rsidR="00A66F65" w:rsidRPr="00667296" w14:paraId="4B57DAFE" w14:textId="77777777" w:rsidTr="2D42F028">
        <w:trPr>
          <w:trHeight w:val="494"/>
          <w:jc w:val="center"/>
        </w:trPr>
        <w:tc>
          <w:tcPr>
            <w:tcW w:w="147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A98BD08" w14:textId="77777777" w:rsidR="00A66F65" w:rsidRPr="00667296" w:rsidRDefault="008D5157" w:rsidP="001D389F">
            <w:pPr>
              <w:ind w:left="360" w:hanging="240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子計畫</w:t>
            </w:r>
          </w:p>
        </w:tc>
        <w:tc>
          <w:tcPr>
            <w:tcW w:w="855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1098A753" w14:textId="77777777" w:rsidR="00A66F65" w:rsidRPr="00667296" w:rsidRDefault="008D5157">
            <w:pPr>
              <w:spacing w:line="440" w:lineRule="exact"/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「大學專業融入在地，社會參與區域共榮」計畫</w:t>
            </w:r>
          </w:p>
        </w:tc>
      </w:tr>
      <w:tr w:rsidR="00A66F65" w:rsidRPr="00667296" w14:paraId="6334BE33" w14:textId="77777777" w:rsidTr="2D42F028">
        <w:trPr>
          <w:trHeight w:val="484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14:paraId="047912D3" w14:textId="77777777" w:rsidR="00A66F65" w:rsidRPr="00667296" w:rsidRDefault="008D5157">
            <w:pPr>
              <w:ind w:left="38" w:firstLine="0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具體作法</w:t>
            </w:r>
          </w:p>
        </w:tc>
        <w:tc>
          <w:tcPr>
            <w:tcW w:w="855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560" w:type="dxa"/>
              <w:bottom w:w="80" w:type="dxa"/>
              <w:right w:w="80" w:type="dxa"/>
            </w:tcMar>
          </w:tcPr>
          <w:p w14:paraId="33D3E63F" w14:textId="6DB50B02" w:rsidR="00A66F65" w:rsidRPr="00667296" w:rsidRDefault="008C1A28">
            <w:pPr>
              <w:spacing w:line="440" w:lineRule="exact"/>
              <w:ind w:left="48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lang w:val="zh-TW"/>
              </w:rPr>
              <w:t>10</w:t>
            </w:r>
            <w:r w:rsidR="008D5157" w:rsidRPr="00667296">
              <w:rPr>
                <w:rFonts w:ascii="標楷體" w:eastAsia="標楷體" w:hAnsi="標楷體" w:cs="標楷體"/>
                <w:lang w:val="zh-TW"/>
              </w:rPr>
              <w:t>(</w:t>
            </w:r>
            <w:r w:rsidR="00C45436">
              <w:rPr>
                <w:rFonts w:ascii="標楷體" w:eastAsia="標楷體" w:hAnsi="標楷體" w:cs="標楷體"/>
              </w:rPr>
              <w:t>2</w:t>
            </w:r>
            <w:r w:rsidR="008D5157" w:rsidRPr="00667296">
              <w:rPr>
                <w:rFonts w:ascii="標楷體" w:eastAsia="標楷體" w:hAnsi="標楷體" w:cs="標楷體" w:hint="eastAsia"/>
                <w:lang w:val="zh-TW"/>
              </w:rPr>
              <w:t>)</w:t>
            </w:r>
            <w:r w:rsidR="008D5157" w:rsidRPr="00667296">
              <w:rPr>
                <w:rFonts w:ascii="標楷體" w:eastAsia="標楷體" w:hAnsi="標楷體" w:cs="標楷體"/>
                <w:lang w:val="zh-TW"/>
              </w:rPr>
              <w:t xml:space="preserve"> </w:t>
            </w:r>
            <w:r w:rsidR="008D5157" w:rsidRPr="00667296">
              <w:rPr>
                <w:rFonts w:ascii="標楷體" w:eastAsia="標楷體" w:hAnsi="標楷體" w:cs="標楷體"/>
              </w:rPr>
              <w:t>D1-6-1</w:t>
            </w:r>
            <w:r w:rsidR="008D5157"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推廣多國語言學習與文化認識</w:t>
            </w:r>
          </w:p>
        </w:tc>
      </w:tr>
      <w:tr w:rsidR="00A66F65" w:rsidRPr="00667296" w14:paraId="594DDF87" w14:textId="77777777" w:rsidTr="2D42F028">
        <w:trPr>
          <w:trHeight w:val="427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79719705" w14:textId="77777777" w:rsidR="00A66F65" w:rsidRPr="00667296" w:rsidRDefault="008D5157">
            <w:pPr>
              <w:ind w:left="360" w:hanging="24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主題</w:t>
            </w:r>
          </w:p>
        </w:tc>
        <w:tc>
          <w:tcPr>
            <w:tcW w:w="855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15BB9B9F" w14:textId="4612CF7B" w:rsidR="00A66F65" w:rsidRPr="00667296" w:rsidRDefault="00B16530" w:rsidP="0081741E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856379">
              <w:rPr>
                <w:rFonts w:ascii="標楷體" w:eastAsia="標楷體" w:hAnsi="標楷體" w:cs="標楷體" w:hint="eastAsia"/>
                <w:color w:val="auto"/>
                <w:u w:color="FF0000"/>
              </w:rPr>
              <w:t>□</w:t>
            </w:r>
            <w:r w:rsidR="00C45436">
              <w:rPr>
                <w:rFonts w:ascii="標楷體" w:eastAsia="標楷體" w:hAnsi="標楷體" w:cs="標楷體" w:hint="eastAsia"/>
                <w:lang w:val="zh-TW"/>
              </w:rPr>
              <w:t>飲食文化</w:t>
            </w:r>
            <w:r w:rsidR="00006B12" w:rsidRPr="00667296">
              <w:rPr>
                <w:rFonts w:ascii="標楷體" w:eastAsia="標楷體" w:hAnsi="標楷體" w:cs="標楷體"/>
              </w:rPr>
              <w:t xml:space="preserve">   </w:t>
            </w:r>
            <w:r w:rsidR="00FE25D7" w:rsidRPr="00856379">
              <w:rPr>
                <w:rFonts w:ascii="標楷體" w:eastAsia="標楷體" w:hAnsi="標楷體" w:cs="標楷體" w:hint="eastAsia"/>
                <w:color w:val="auto"/>
                <w:u w:color="FF0000"/>
              </w:rPr>
              <w:t>□</w:t>
            </w:r>
            <w:r w:rsidR="00C45436">
              <w:rPr>
                <w:rFonts w:ascii="標楷體" w:eastAsia="標楷體" w:hAnsi="標楷體" w:cs="標楷體" w:hint="eastAsia"/>
                <w:lang w:val="zh-TW"/>
              </w:rPr>
              <w:t>地理交通</w:t>
            </w:r>
            <w:r w:rsidR="00006B12" w:rsidRPr="00667296">
              <w:rPr>
                <w:rFonts w:ascii="標楷體" w:eastAsia="標楷體" w:hAnsi="標楷體" w:cs="標楷體" w:hint="eastAsia"/>
                <w:lang w:val="zh-TW"/>
              </w:rPr>
              <w:t xml:space="preserve"> </w:t>
            </w:r>
            <w:r w:rsidR="00006B12">
              <w:rPr>
                <w:rFonts w:ascii="標楷體" w:eastAsia="標楷體" w:hAnsi="標楷體" w:cs="標楷體" w:hint="eastAsia"/>
                <w:lang w:val="zh-TW"/>
              </w:rPr>
              <w:t xml:space="preserve">  </w:t>
            </w:r>
            <w:r w:rsidR="00FE25D7" w:rsidRPr="00856379">
              <w:rPr>
                <w:rFonts w:ascii="標楷體" w:eastAsia="標楷體" w:hAnsi="標楷體" w:cs="標楷體" w:hint="eastAsia"/>
              </w:rPr>
              <w:t>■</w:t>
            </w:r>
            <w:r w:rsidR="00C45436">
              <w:rPr>
                <w:rFonts w:ascii="標楷體" w:eastAsia="標楷體" w:hAnsi="標楷體" w:cs="標楷體" w:hint="eastAsia"/>
              </w:rPr>
              <w:t>生活禮儀</w:t>
            </w:r>
          </w:p>
        </w:tc>
      </w:tr>
      <w:tr w:rsidR="00A66F65" w:rsidRPr="00667296" w14:paraId="4C722F47" w14:textId="77777777" w:rsidTr="2D42F028">
        <w:trPr>
          <w:trHeight w:val="5156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1B8523CC" w14:textId="30A11463" w:rsidR="00A66F65" w:rsidRPr="00667296" w:rsidRDefault="008D5157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70F28355">
              <w:rPr>
                <w:rFonts w:ascii="標楷體" w:eastAsia="標楷體" w:hAnsi="標楷體" w:cs="標楷體"/>
                <w:b/>
                <w:bCs/>
                <w:lang w:val="zh-TW"/>
              </w:rPr>
              <w:t>內容</w:t>
            </w:r>
          </w:p>
          <w:p w14:paraId="5DBB1636" w14:textId="77777777" w:rsidR="00A66F65" w:rsidRPr="00667296" w:rsidRDefault="008D5157">
            <w:pPr>
              <w:ind w:left="320" w:hanging="20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（活動內容簡述</w:t>
            </w:r>
            <w:r w:rsidRPr="00667296">
              <w:rPr>
                <w:rFonts w:ascii="標楷體" w:eastAsia="標楷體" w:hAnsi="標楷體" w:cs="標楷體"/>
                <w:sz w:val="20"/>
                <w:szCs w:val="20"/>
              </w:rPr>
              <w:t>/</w:t>
            </w:r>
            <w:r w:rsidRPr="00667296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執行成效）</w:t>
            </w:r>
          </w:p>
        </w:tc>
        <w:tc>
          <w:tcPr>
            <w:tcW w:w="855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6D4FEBEF" w14:textId="261A01A1" w:rsidR="00A66F65" w:rsidRPr="00667296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lang w:val="zh-TW"/>
              </w:rPr>
              <w:t>主辦單位：</w:t>
            </w:r>
            <w:r w:rsid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u w:val="single"/>
                <w:lang w:val="zh-TW"/>
              </w:rPr>
              <w:t>韓文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lang w:val="zh-TW"/>
              </w:rPr>
              <w:t>系</w:t>
            </w:r>
          </w:p>
          <w:p w14:paraId="2E1B1341" w14:textId="497B9126" w:rsidR="00A66F65" w:rsidRPr="00667296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u w:val="single"/>
              </w:rPr>
            </w:pPr>
            <w:r w:rsidRPr="6B971D4A">
              <w:rPr>
                <w:rFonts w:ascii="標楷體" w:eastAsia="標楷體" w:hAnsi="標楷體" w:cs="標楷體"/>
                <w:lang w:val="zh-TW"/>
              </w:rPr>
              <w:t>活動日期：</w:t>
            </w:r>
            <w:r w:rsidR="00667296"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006B12" w:rsidRPr="6B971D4A">
              <w:rPr>
                <w:rFonts w:ascii="標楷體" w:eastAsia="標楷體" w:hAnsi="標楷體" w:cs="標楷體"/>
                <w:u w:val="single"/>
                <w:lang w:val="zh-TW"/>
              </w:rPr>
              <w:t>20</w:t>
            </w:r>
            <w:r w:rsidR="008B43E6" w:rsidRPr="6B971D4A">
              <w:rPr>
                <w:rFonts w:ascii="標楷體" w:eastAsia="標楷體" w:hAnsi="標楷體" w:cs="標楷體"/>
                <w:u w:val="single"/>
                <w:lang w:val="zh-TW"/>
              </w:rPr>
              <w:t>2</w:t>
            </w:r>
            <w:r w:rsidR="00C45436">
              <w:rPr>
                <w:rFonts w:ascii="標楷體" w:eastAsia="標楷體" w:hAnsi="標楷體" w:cs="標楷體"/>
                <w:u w:val="single"/>
              </w:rPr>
              <w:t>2</w:t>
            </w:r>
            <w:r w:rsidR="78819071" w:rsidRPr="6B971D4A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Pr="6B971D4A">
              <w:rPr>
                <w:rFonts w:ascii="標楷體" w:eastAsia="標楷體" w:hAnsi="標楷體" w:cs="標楷體"/>
                <w:lang w:val="zh-TW"/>
              </w:rPr>
              <w:t>年</w:t>
            </w:r>
            <w:r w:rsidR="00667296"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D439C9" w:rsidRPr="6B971D4A">
              <w:rPr>
                <w:rFonts w:ascii="標楷體" w:eastAsia="標楷體" w:hAnsi="標楷體" w:cs="新細明體"/>
                <w:u w:val="single"/>
              </w:rPr>
              <w:t xml:space="preserve"> </w:t>
            </w:r>
            <w:r w:rsidR="00E04FFF">
              <w:rPr>
                <w:rFonts w:ascii="標楷體" w:eastAsia="標楷體" w:hAnsi="標楷體" w:cs="新細明體"/>
                <w:u w:val="single"/>
              </w:rPr>
              <w:t>4</w:t>
            </w:r>
            <w:r w:rsidR="00006B12" w:rsidRPr="6B971D4A">
              <w:rPr>
                <w:rFonts w:ascii="標楷體" w:eastAsia="標楷體" w:hAnsi="標楷體" w:cs="新細明體"/>
                <w:u w:val="single"/>
              </w:rPr>
              <w:t xml:space="preserve"> </w:t>
            </w:r>
            <w:r w:rsidR="00006B12" w:rsidRPr="6B971D4A">
              <w:rPr>
                <w:rFonts w:ascii="新細明體" w:eastAsia="新細明體" w:hAnsi="新細明體" w:cs="新細明體"/>
                <w:u w:val="single"/>
              </w:rPr>
              <w:t xml:space="preserve"> </w:t>
            </w:r>
            <w:r w:rsidRPr="6B971D4A">
              <w:rPr>
                <w:rFonts w:ascii="標楷體" w:eastAsia="標楷體" w:hAnsi="標楷體" w:cs="標楷體"/>
                <w:lang w:val="zh-TW"/>
              </w:rPr>
              <w:t>月</w:t>
            </w:r>
            <w:r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E04FFF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B16530">
              <w:rPr>
                <w:rFonts w:ascii="標楷體" w:eastAsia="標楷體" w:hAnsi="標楷體" w:cs="標楷體"/>
                <w:u w:val="single"/>
              </w:rPr>
              <w:t>1</w:t>
            </w:r>
            <w:r w:rsidR="00E04FFF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6C6B314" w:rsidRPr="6B971D4A">
              <w:rPr>
                <w:rFonts w:ascii="標楷體" w:eastAsia="標楷體" w:hAnsi="標楷體" w:cs="標楷體" w:hint="eastAsia"/>
                <w:u w:val="single"/>
              </w:rPr>
              <w:t xml:space="preserve"> </w:t>
            </w:r>
            <w:r w:rsidRPr="6B971D4A">
              <w:rPr>
                <w:rFonts w:ascii="標楷體" w:eastAsia="標楷體" w:hAnsi="標楷體" w:cs="標楷體"/>
                <w:lang w:val="zh-TW"/>
              </w:rPr>
              <w:t>日</w:t>
            </w:r>
          </w:p>
          <w:p w14:paraId="5FBE7FF3" w14:textId="015B4DC7" w:rsidR="00A66F65" w:rsidRPr="00667296" w:rsidRDefault="008D5157" w:rsidP="70F28355">
            <w:pPr>
              <w:ind w:left="0" w:firstLine="0"/>
              <w:jc w:val="both"/>
              <w:rPr>
                <w:rFonts w:ascii="標楷體" w:eastAsia="標楷體" w:hAnsi="標楷體" w:cs="標楷體"/>
                <w:lang w:val="zh-TW"/>
              </w:rPr>
            </w:pPr>
            <w:r w:rsidRPr="70F28355">
              <w:rPr>
                <w:rFonts w:ascii="標楷體" w:eastAsia="標楷體" w:hAnsi="標楷體" w:cs="標楷體"/>
                <w:lang w:val="zh-TW"/>
              </w:rPr>
              <w:t xml:space="preserve">活動地點： </w:t>
            </w:r>
            <w:r w:rsidR="003A4993" w:rsidRPr="70F28355">
              <w:rPr>
                <w:rFonts w:ascii="標楷體" w:eastAsia="標楷體" w:hAnsi="標楷體" w:cs="標楷體"/>
                <w:color w:val="auto"/>
              </w:rPr>
              <w:t>□</w:t>
            </w:r>
            <w:r w:rsidR="00C45436">
              <w:rPr>
                <w:rFonts w:ascii="標楷體" w:eastAsia="標楷體" w:hAnsi="標楷體" w:cs="標楷體" w:hint="eastAsia"/>
                <w:color w:val="000000" w:themeColor="text1"/>
              </w:rPr>
              <w:t>陽明高中</w:t>
            </w:r>
            <w:r w:rsidR="001D389F" w:rsidRPr="70F28355">
              <w:rPr>
                <w:rFonts w:ascii="標楷體" w:eastAsia="標楷體" w:hAnsi="標楷體" w:cs="標楷體"/>
                <w:lang w:val="zh-TW"/>
              </w:rPr>
              <w:t xml:space="preserve"> </w:t>
            </w:r>
            <w:r w:rsidR="00C94EFA" w:rsidRPr="00C94EFA">
              <w:rPr>
                <w:rFonts w:ascii="標楷體" w:eastAsia="標楷體" w:hAnsi="標楷體" w:cs="標楷體" w:hint="eastAsia"/>
                <w:lang w:val="zh-TW"/>
              </w:rPr>
              <w:t>■</w:t>
            </w:r>
            <w:r w:rsidRPr="70F28355">
              <w:rPr>
                <w:rFonts w:ascii="標楷體" w:eastAsia="標楷體" w:hAnsi="標楷體" w:cs="標楷體"/>
                <w:lang w:val="zh-TW"/>
              </w:rPr>
              <w:t>百齡高中</w:t>
            </w:r>
          </w:p>
          <w:p w14:paraId="2A3F773A" w14:textId="34A8162B" w:rsidR="00A66F65" w:rsidRPr="00D439C9" w:rsidRDefault="008D5157" w:rsidP="70F28355">
            <w:pPr>
              <w:ind w:left="0" w:firstLine="0"/>
              <w:jc w:val="both"/>
              <w:rPr>
                <w:rFonts w:ascii="標楷體" w:eastAsia="標楷體" w:hAnsi="標楷體" w:cs="標楷體"/>
                <w:lang w:val="zh-TW"/>
              </w:rPr>
            </w:pPr>
            <w:r w:rsidRPr="70F28355">
              <w:rPr>
                <w:rFonts w:ascii="標楷體" w:eastAsia="標楷體" w:hAnsi="標楷體" w:cs="標楷體"/>
                <w:lang w:val="zh-TW"/>
              </w:rPr>
              <w:t>主</w:t>
            </w:r>
            <w:r w:rsidRPr="70F28355">
              <w:rPr>
                <w:rFonts w:ascii="標楷體" w:eastAsia="標楷體" w:hAnsi="標楷體" w:cs="標楷體"/>
              </w:rPr>
              <w:t xml:space="preserve"> </w:t>
            </w:r>
            <w:r w:rsidRPr="70F28355">
              <w:rPr>
                <w:rFonts w:ascii="標楷體" w:eastAsia="標楷體" w:hAnsi="標楷體" w:cs="標楷體"/>
                <w:lang w:val="zh-TW"/>
              </w:rPr>
              <w:t>講</w:t>
            </w:r>
            <w:r w:rsidRPr="70F28355">
              <w:rPr>
                <w:rFonts w:ascii="標楷體" w:eastAsia="標楷體" w:hAnsi="標楷體" w:cs="標楷體"/>
              </w:rPr>
              <w:t xml:space="preserve"> </w:t>
            </w:r>
            <w:r w:rsidR="001D389F" w:rsidRPr="70F28355">
              <w:rPr>
                <w:rFonts w:ascii="標楷體" w:eastAsia="標楷體" w:hAnsi="標楷體" w:cs="標楷體"/>
                <w:lang w:val="zh-TW"/>
              </w:rPr>
              <w:t>者：</w:t>
            </w:r>
            <w:r w:rsidR="00C45436">
              <w:rPr>
                <w:rFonts w:ascii="標楷體" w:eastAsia="標楷體" w:hAnsi="標楷體" w:cs="標楷體" w:hint="eastAsia"/>
                <w:lang w:val="zh-TW"/>
              </w:rPr>
              <w:t>吳忠信</w:t>
            </w:r>
          </w:p>
          <w:p w14:paraId="5FCDBFC3" w14:textId="71933684" w:rsidR="00A66F65" w:rsidRPr="009A649E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u w:val="single"/>
                <w:lang w:val="zh-TW"/>
              </w:rPr>
            </w:pPr>
            <w:r w:rsidRPr="00667296">
              <w:rPr>
                <w:rFonts w:ascii="標楷體" w:eastAsia="標楷體" w:hAnsi="標楷體" w:cs="標楷體"/>
                <w:lang w:val="zh-TW"/>
              </w:rPr>
              <w:t>參與人數：</w:t>
            </w:r>
            <w:r w:rsidR="00D439C9" w:rsidRPr="00D439C9">
              <w:rPr>
                <w:rFonts w:ascii="標楷體" w:eastAsia="標楷體" w:hAnsi="標楷體" w:cs="標楷體" w:hint="eastAsia"/>
                <w:u w:val="single"/>
                <w:lang w:val="zh-TW"/>
              </w:rPr>
              <w:t xml:space="preserve"> </w:t>
            </w:r>
            <w:r w:rsidR="00D439C9" w:rsidRPr="00D439C9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E70AC2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C45436">
              <w:rPr>
                <w:rFonts w:ascii="標楷體" w:eastAsia="標楷體" w:hAnsi="標楷體" w:cs="標楷體"/>
                <w:u w:val="single"/>
              </w:rPr>
              <w:t>2</w:t>
            </w:r>
            <w:r w:rsidR="00FE25D7">
              <w:rPr>
                <w:rFonts w:ascii="標楷體" w:eastAsia="標楷體" w:hAnsi="標楷體" w:cs="標楷體"/>
                <w:u w:val="single"/>
              </w:rPr>
              <w:t>2</w:t>
            </w:r>
            <w:r w:rsidR="002F5A15">
              <w:rPr>
                <w:rFonts w:ascii="標楷體" w:eastAsia="標楷體" w:hAnsi="標楷體" w:cs="標楷體" w:hint="eastAsia"/>
                <w:u w:val="single"/>
                <w:lang w:val="zh-TW"/>
              </w:rPr>
              <w:t xml:space="preserve"> </w:t>
            </w:r>
            <w:r w:rsidR="00D439C9" w:rsidRPr="00D439C9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D439C9">
              <w:rPr>
                <w:rFonts w:ascii="標楷體" w:eastAsia="標楷體" w:hAnsi="標楷體" w:cs="標楷體" w:hint="eastAsia"/>
                <w:lang w:val="zh-TW"/>
              </w:rPr>
              <w:t>人</w:t>
            </w:r>
            <w:r w:rsidRPr="00667296">
              <w:rPr>
                <w:rFonts w:ascii="標楷體" w:eastAsia="標楷體" w:hAnsi="標楷體" w:cs="標楷體"/>
                <w:lang w:val="zh-TW"/>
              </w:rPr>
              <w:t>（教師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0652F8">
              <w:rPr>
                <w:rFonts w:ascii="標楷體" w:eastAsia="標楷體" w:hAnsi="標楷體" w:cs="標楷體"/>
                <w:u w:val="single"/>
              </w:rPr>
              <w:t>1</w:t>
            </w:r>
            <w:r w:rsidRPr="00667296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F84FAC">
              <w:rPr>
                <w:rFonts w:ascii="標楷體" w:eastAsia="標楷體" w:hAnsi="標楷體" w:cs="標楷體"/>
                <w:lang w:val="zh-TW"/>
              </w:rPr>
              <w:t>人、</w:t>
            </w:r>
            <w:r w:rsidR="00C45436" w:rsidRPr="00515BAC">
              <w:rPr>
                <w:rFonts w:ascii="BiauKai" w:eastAsia="BiauKai" w:hAnsi="BiauKai" w:cs="標楷體"/>
                <w:lang w:val="zh-TW"/>
              </w:rPr>
              <w:t>學生</w:t>
            </w:r>
            <w:r w:rsidR="00C45436" w:rsidRPr="00515BAC">
              <w:rPr>
                <w:rFonts w:ascii="BiauKai" w:eastAsia="BiauKai" w:hAnsi="BiauKai"/>
                <w:u w:val="single"/>
              </w:rPr>
              <w:t xml:space="preserve"> </w:t>
            </w:r>
            <w:r w:rsidR="00C45436">
              <w:rPr>
                <w:rFonts w:ascii="BiauKai" w:eastAsia="BiauKai" w:hAnsi="BiauKai"/>
                <w:u w:val="single"/>
              </w:rPr>
              <w:t>2</w:t>
            </w:r>
            <w:r w:rsidR="00FE25D7">
              <w:rPr>
                <w:rFonts w:ascii="BiauKai" w:eastAsia="BiauKai" w:hAnsi="BiauKai"/>
                <w:u w:val="single"/>
              </w:rPr>
              <w:t>0</w:t>
            </w:r>
            <w:r w:rsidR="00C45436" w:rsidRPr="00515BAC">
              <w:rPr>
                <w:rFonts w:ascii="BiauKai" w:eastAsia="BiauKai" w:hAnsi="BiauKai"/>
                <w:u w:val="single"/>
              </w:rPr>
              <w:t xml:space="preserve"> </w:t>
            </w:r>
            <w:r w:rsidR="00C45436" w:rsidRPr="00515BAC">
              <w:rPr>
                <w:rFonts w:ascii="BiauKai" w:eastAsia="BiauKai" w:hAnsi="BiauKai" w:cs="標楷體"/>
                <w:lang w:val="zh-TW"/>
              </w:rPr>
              <w:t>人</w:t>
            </w:r>
            <w:r w:rsidR="00C45436">
              <w:rPr>
                <w:rFonts w:ascii="BiauKai" w:eastAsia="BiauKai" w:hAnsi="BiauKai" w:cs="標楷體" w:hint="eastAsia"/>
                <w:lang w:val="zh-TW"/>
              </w:rPr>
              <w:t>、</w:t>
            </w:r>
            <w:r w:rsidRPr="00667296">
              <w:rPr>
                <w:rFonts w:ascii="標楷體" w:eastAsia="標楷體" w:hAnsi="標楷體" w:cs="標楷體"/>
                <w:lang w:val="zh-TW"/>
              </w:rPr>
              <w:t>行政人員</w:t>
            </w:r>
            <w:r w:rsidR="00006B12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C45436">
              <w:rPr>
                <w:rFonts w:ascii="標楷體" w:eastAsia="標楷體" w:hAnsi="標楷體" w:cs="標楷體"/>
                <w:u w:val="single"/>
              </w:rPr>
              <w:t>0</w:t>
            </w:r>
            <w:r w:rsidRPr="00667296">
              <w:rPr>
                <w:rFonts w:ascii="標楷體" w:eastAsia="標楷體" w:hAnsi="標楷體" w:cs="標楷體" w:hint="eastAsia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lang w:val="zh-TW"/>
              </w:rPr>
              <w:t>人、校外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FE25D7">
              <w:rPr>
                <w:rFonts w:ascii="標楷體" w:eastAsia="標楷體" w:hAnsi="標楷體" w:cs="標楷體"/>
                <w:u w:val="single"/>
              </w:rPr>
              <w:t>1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lang w:val="zh-TW"/>
              </w:rPr>
              <w:t>人）</w:t>
            </w:r>
          </w:p>
          <w:p w14:paraId="0B113A19" w14:textId="0D29ED1A" w:rsidR="007E2560" w:rsidRDefault="00530374" w:rsidP="00530374">
            <w:pPr>
              <w:ind w:left="0" w:firstLine="0"/>
              <w:jc w:val="both"/>
              <w:rPr>
                <w:rFonts w:ascii="標楷體" w:eastAsia="標楷體" w:hAnsi="標楷體" w:cs="標楷體"/>
                <w:u w:val="single"/>
                <w:lang w:val="zh-TW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內容</w:t>
            </w:r>
            <w:r w:rsidRPr="00667296">
              <w:rPr>
                <w:rFonts w:ascii="標楷體" w:eastAsia="標楷體" w:hAnsi="標楷體" w:cs="標楷體"/>
                <w:lang w:val="zh-TW"/>
              </w:rPr>
              <w:t>：</w:t>
            </w:r>
          </w:p>
          <w:p w14:paraId="1C79B7B1" w14:textId="57258CB6" w:rsidR="007E2560" w:rsidRPr="00FE25D7" w:rsidRDefault="00B16530" w:rsidP="00530374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本次課程介紹</w:t>
            </w:r>
            <w:r w:rsidR="00E04FFF">
              <w:rPr>
                <w:rFonts w:ascii="標楷體" w:eastAsia="標楷體" w:hAnsi="標楷體" w:cs="標楷體" w:hint="eastAsia"/>
                <w:lang w:val="zh-TW"/>
              </w:rPr>
              <w:t>韓國人吃飯禮節、搬家習俗、考試禁忌、生日慶祝等相關禮儀與文化，帶入生活說明使其文化特色更加鮮明</w:t>
            </w:r>
            <w:r w:rsidR="00FE25D7">
              <w:rPr>
                <w:rFonts w:ascii="標楷體" w:eastAsia="標楷體" w:hAnsi="標楷體" w:cs="標楷體" w:hint="eastAsia"/>
                <w:lang w:val="zh-TW"/>
              </w:rPr>
              <w:t>。</w:t>
            </w:r>
          </w:p>
          <w:p w14:paraId="4629104D" w14:textId="77777777" w:rsidR="00530374" w:rsidRPr="001442FD" w:rsidRDefault="00530374">
            <w:pPr>
              <w:pStyle w:val="A6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0" w:firstLine="0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74697099" w14:textId="313E82B4" w:rsidR="00A66F65" w:rsidRPr="00667296" w:rsidRDefault="4462BB44">
            <w:pPr>
              <w:pStyle w:val="A6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0" w:firstLine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2D42F028">
              <w:rPr>
                <w:rFonts w:ascii="標楷體" w:eastAsia="標楷體" w:hAnsi="標楷體" w:cs="標楷體"/>
                <w:sz w:val="24"/>
                <w:szCs w:val="24"/>
                <w:lang w:val="zh-TW"/>
              </w:rPr>
              <w:t>將執行成果條列分述於下：</w:t>
            </w:r>
          </w:p>
          <w:p w14:paraId="1B0D9A83" w14:textId="3F990B15" w:rsidR="49D81D5A" w:rsidRDefault="49D81D5A" w:rsidP="2D42F028">
            <w:pPr>
              <w:pStyle w:val="A6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 w:rsidRPr="2D42F028">
              <w:rPr>
                <w:rFonts w:ascii="標楷體" w:eastAsia="標楷體" w:hAnsi="標楷體" w:cs="標楷體"/>
                <w:sz w:val="24"/>
                <w:szCs w:val="24"/>
                <w:lang w:val="zh-TW"/>
              </w:rPr>
              <w:t>介紹</w:t>
            </w:r>
            <w:r w:rsidR="001442FD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上課主題</w:t>
            </w:r>
            <w:r w:rsidRPr="2D42F028">
              <w:rPr>
                <w:rFonts w:ascii="標楷體" w:eastAsia="標楷體" w:hAnsi="標楷體" w:cs="標楷體"/>
                <w:sz w:val="24"/>
                <w:szCs w:val="24"/>
                <w:lang w:val="zh-TW"/>
              </w:rPr>
              <w:t>，</w:t>
            </w:r>
            <w:r w:rsidR="00B16530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韓國</w:t>
            </w:r>
            <w:r w:rsidR="00E04FFF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居住文化和風俗民情息息相關</w:t>
            </w:r>
            <w:r w:rsidR="00FE25D7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。</w:t>
            </w:r>
          </w:p>
          <w:p w14:paraId="5CE5DAF9" w14:textId="569EA597" w:rsidR="006A2BC6" w:rsidRPr="00FE25D7" w:rsidRDefault="00E04FFF" w:rsidP="00FE25D7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從古至今，韓國傳統房屋依照習俗、生活習慣和地理因素，形成特有的外觀及使用方式</w:t>
            </w:r>
            <w:r w:rsidR="00FE25D7" w:rsidRPr="00FE25D7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。</w:t>
            </w:r>
          </w:p>
          <w:p w14:paraId="0AED9DA0" w14:textId="67BDCDCF" w:rsidR="007E7F9D" w:rsidRDefault="00E04FFF" w:rsidP="002116D6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韓國在建築時對風水和座像也相當講究，都有著他們的規矩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舉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台灣的居住習慣為例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，來作出比較。</w:t>
            </w:r>
          </w:p>
          <w:p w14:paraId="1716456D" w14:textId="6EEC6002" w:rsidR="00E04FFF" w:rsidRPr="002116D6" w:rsidRDefault="00E04FFF" w:rsidP="002116D6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以韓屋來解釋最原始的韓國建築特色，讓學生更能深入了解傳統文化。</w:t>
            </w:r>
          </w:p>
        </w:tc>
      </w:tr>
      <w:tr w:rsidR="00D351C8" w:rsidRPr="00667296" w14:paraId="17FC2F8E" w14:textId="77777777" w:rsidTr="2D42F028">
        <w:trPr>
          <w:trHeight w:val="4500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38C97F9" w14:textId="77777777" w:rsidR="00D351C8" w:rsidRPr="00667296" w:rsidRDefault="00D351C8" w:rsidP="008D5157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667296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活動照片</w:t>
            </w:r>
          </w:p>
          <w:p w14:paraId="53AF1BD9" w14:textId="77777777" w:rsidR="00D351C8" w:rsidRPr="00667296" w:rsidRDefault="00D351C8" w:rsidP="008D5157">
            <w:pPr>
              <w:ind w:left="330" w:hanging="21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(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檔案大小以不超過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2M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為限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)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9A752A2" w14:textId="269A6551" w:rsidR="00D351C8" w:rsidRPr="00667296" w:rsidRDefault="00E04FFF" w:rsidP="00E70AC2">
            <w:pPr>
              <w:ind w:left="0" w:firstLine="0"/>
            </w:pPr>
            <w:r>
              <w:rPr>
                <w:noProof/>
              </w:rPr>
              <w:drawing>
                <wp:inline distT="0" distB="0" distL="0" distR="0" wp14:anchorId="0C2D9B89" wp14:editId="41BDA661">
                  <wp:extent cx="2978188" cy="3971109"/>
                  <wp:effectExtent l="0" t="0" r="0" b="4445"/>
                  <wp:docPr id="2" name="圖片 2" descr="一張含有 文字, 室內, 天花板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文字, 室內, 天花板, 地板 的圖片&#10;&#10;自動產生的描述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74" cy="397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31A0345" w14:textId="22278C9F" w:rsidR="00D351C8" w:rsidRPr="00667296" w:rsidRDefault="001442FD" w:rsidP="00D351C8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主題介紹</w:t>
            </w:r>
          </w:p>
        </w:tc>
      </w:tr>
      <w:tr w:rsidR="2D42F028" w14:paraId="1A4B8601" w14:textId="77777777" w:rsidTr="2D42F028">
        <w:trPr>
          <w:trHeight w:val="3943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5E8E909" w14:textId="39F7F72D" w:rsidR="2D42F028" w:rsidRDefault="2D42F028" w:rsidP="2D42F028">
            <w:pPr>
              <w:jc w:val="center"/>
              <w:rPr>
                <w:rFonts w:ascii="標楷體" w:eastAsia="標楷體" w:hAnsi="標楷體" w:cs="標楷體"/>
                <w:b/>
                <w:bCs/>
                <w:lang w:val="zh-TW"/>
              </w:rPr>
            </w:pP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2997B4C9" w14:textId="1A628CD3" w:rsidR="24422F39" w:rsidRDefault="00E04FFF" w:rsidP="2D42F028">
            <w:r>
              <w:rPr>
                <w:noProof/>
              </w:rPr>
              <w:drawing>
                <wp:inline distT="0" distB="0" distL="0" distR="0" wp14:anchorId="51C12D61" wp14:editId="7BA8CBCD">
                  <wp:extent cx="3021875" cy="2266406"/>
                  <wp:effectExtent l="0" t="0" r="1270" b="0"/>
                  <wp:docPr id="4" name="圖片 4" descr="一張含有 個人, 室內, 人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個人, 室內, 人, 團體 的圖片&#10;&#10;自動產生的描述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13" cy="227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CEB0EBE" w14:textId="00418608" w:rsidR="1B256338" w:rsidRDefault="001442FD" w:rsidP="2D42F028">
            <w:pPr>
              <w:jc w:val="both"/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韓國</w:t>
            </w:r>
            <w:r w:rsidR="00E04FFF">
              <w:rPr>
                <w:rFonts w:ascii="標楷體" w:eastAsia="標楷體" w:hAnsi="標楷體" w:cs="標楷體" w:hint="eastAsia"/>
                <w:color w:val="000000" w:themeColor="text1"/>
              </w:rPr>
              <w:t>居住</w:t>
            </w:r>
            <w:r w:rsidR="00FE25D7">
              <w:rPr>
                <w:rFonts w:ascii="標楷體" w:eastAsia="標楷體" w:hAnsi="標楷體" w:cs="標楷體" w:hint="eastAsia"/>
                <w:color w:val="000000" w:themeColor="text1"/>
              </w:rPr>
              <w:t>文化</w:t>
            </w:r>
          </w:p>
        </w:tc>
      </w:tr>
      <w:tr w:rsidR="2D42F028" w14:paraId="399EF62A" w14:textId="77777777" w:rsidTr="2D42F028">
        <w:trPr>
          <w:trHeight w:val="3943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C3E979E" w14:textId="4E13AA97" w:rsidR="2D42F028" w:rsidRDefault="2D42F028" w:rsidP="2D42F028">
            <w:pPr>
              <w:jc w:val="center"/>
              <w:rPr>
                <w:rFonts w:ascii="標楷體" w:eastAsia="標楷體" w:hAnsi="標楷體" w:cs="標楷體"/>
                <w:b/>
                <w:bCs/>
                <w:lang w:val="zh-TW"/>
              </w:rPr>
            </w:pP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226ABEE" w14:textId="34EDAFF7" w:rsidR="24422F39" w:rsidRDefault="00E04FFF" w:rsidP="2D42F028">
            <w:r>
              <w:rPr>
                <w:noProof/>
              </w:rPr>
              <w:drawing>
                <wp:inline distT="0" distB="0" distL="0" distR="0" wp14:anchorId="1D845B24" wp14:editId="68CCE437">
                  <wp:extent cx="3056709" cy="2292532"/>
                  <wp:effectExtent l="0" t="0" r="4445" b="0"/>
                  <wp:docPr id="5" name="圖片 5" descr="一張含有 室內, 地板, 天花板, 房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室內, 地板, 天花板, 房間 的圖片&#10;&#10;自動產生的描述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75" cy="229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C81396D" w14:textId="751D4E2D" w:rsidR="2CF43875" w:rsidRDefault="00EC596E" w:rsidP="2D42F028">
            <w:pPr>
              <w:jc w:val="both"/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韓</w:t>
            </w:r>
            <w:r w:rsidR="00B16530">
              <w:rPr>
                <w:rFonts w:ascii="標楷體" w:eastAsia="標楷體" w:hAnsi="標楷體" w:cs="標楷體" w:hint="eastAsia"/>
                <w:color w:val="000000" w:themeColor="text1"/>
              </w:rPr>
              <w:t>國</w:t>
            </w:r>
            <w:r w:rsidR="00E04FFF">
              <w:rPr>
                <w:rFonts w:ascii="標楷體" w:eastAsia="標楷體" w:hAnsi="標楷體" w:cs="標楷體" w:hint="eastAsia"/>
                <w:color w:val="000000" w:themeColor="text1"/>
              </w:rPr>
              <w:t>的韓屋特色</w:t>
            </w:r>
          </w:p>
        </w:tc>
      </w:tr>
      <w:tr w:rsidR="00A66F65" w:rsidRPr="00667296" w14:paraId="46F7A121" w14:textId="77777777" w:rsidTr="2D42F028">
        <w:trPr>
          <w:trHeight w:val="360"/>
          <w:jc w:val="center"/>
        </w:trPr>
        <w:tc>
          <w:tcPr>
            <w:tcW w:w="1003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A0E058C" w14:textId="77777777" w:rsidR="00A66F65" w:rsidRPr="00667296" w:rsidRDefault="008D5157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備註：活動照片請附上原始照片一併回傳</w:t>
            </w:r>
          </w:p>
        </w:tc>
      </w:tr>
    </w:tbl>
    <w:p w14:paraId="24ED3D97" w14:textId="77777777" w:rsidR="00A66F65" w:rsidRPr="00D95E7E" w:rsidRDefault="00A66F65">
      <w:pPr>
        <w:ind w:left="0" w:firstLine="0"/>
        <w:jc w:val="center"/>
        <w:rPr>
          <w:rFonts w:ascii="標楷體" w:eastAsia="標楷體" w:hAnsi="標楷體" w:cs="標楷體"/>
        </w:rPr>
      </w:pPr>
    </w:p>
    <w:sectPr w:rsidR="00A66F65" w:rsidRPr="00D95E7E">
      <w:footerReference w:type="default" r:id="rId11"/>
      <w:pgSz w:w="11900" w:h="16840"/>
      <w:pgMar w:top="851" w:right="1134" w:bottom="851" w:left="1134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796EE" w14:textId="77777777" w:rsidR="002F61DA" w:rsidRDefault="002F61DA">
      <w:r>
        <w:separator/>
      </w:r>
    </w:p>
  </w:endnote>
  <w:endnote w:type="continuationSeparator" w:id="0">
    <w:p w14:paraId="6FBEB455" w14:textId="77777777" w:rsidR="002F61DA" w:rsidRDefault="002F6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iti TC Light">
    <w:altName w:val="HEITI TC LIGHT"/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標楷體"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BiauKai">
    <w:altName w:val="BiauKai"/>
    <w:panose1 w:val="02010601000101010101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74457" w14:textId="3FC8CA63" w:rsidR="003A06BB" w:rsidRDefault="003A06BB">
    <w:pPr>
      <w:pStyle w:val="a5"/>
      <w:ind w:left="320" w:hanging="200"/>
      <w:jc w:val="center"/>
    </w:pPr>
    <w:r>
      <w:fldChar w:fldCharType="begin"/>
    </w:r>
    <w:r>
      <w:instrText xml:space="preserve"> PAGE </w:instrText>
    </w:r>
    <w:r>
      <w:fldChar w:fldCharType="separate"/>
    </w:r>
    <w:r w:rsidR="00A64D9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9F6B6" w14:textId="77777777" w:rsidR="002F61DA" w:rsidRDefault="002F61DA">
      <w:r>
        <w:separator/>
      </w:r>
    </w:p>
  </w:footnote>
  <w:footnote w:type="continuationSeparator" w:id="0">
    <w:p w14:paraId="3B895D72" w14:textId="77777777" w:rsidR="002F61DA" w:rsidRDefault="002F6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BE1297"/>
    <w:multiLevelType w:val="hybridMultilevel"/>
    <w:tmpl w:val="BC14DC4E"/>
    <w:lvl w:ilvl="0" w:tplc="15083C34">
      <w:start w:val="1"/>
      <w:numFmt w:val="bullet"/>
      <w:lvlText w:val="◦"/>
      <w:lvlJc w:val="left"/>
      <w:pPr>
        <w:tabs>
          <w:tab w:val="left" w:pos="720"/>
        </w:tabs>
        <w:ind w:left="36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D4452E">
      <w:start w:val="1"/>
      <w:numFmt w:val="bullet"/>
      <w:lvlText w:val="◦"/>
      <w:lvlJc w:val="left"/>
      <w:pPr>
        <w:tabs>
          <w:tab w:val="left" w:pos="720"/>
        </w:tabs>
        <w:ind w:left="108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CC657F6">
      <w:start w:val="1"/>
      <w:numFmt w:val="bullet"/>
      <w:lvlText w:val="◦"/>
      <w:lvlJc w:val="left"/>
      <w:pPr>
        <w:tabs>
          <w:tab w:val="left" w:pos="720"/>
        </w:tabs>
        <w:ind w:left="180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44AD10">
      <w:start w:val="1"/>
      <w:numFmt w:val="bullet"/>
      <w:lvlText w:val="◦"/>
      <w:lvlJc w:val="left"/>
      <w:pPr>
        <w:tabs>
          <w:tab w:val="left" w:pos="720"/>
        </w:tabs>
        <w:ind w:left="252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A7A1820">
      <w:start w:val="1"/>
      <w:numFmt w:val="bullet"/>
      <w:lvlText w:val="◦"/>
      <w:lvlJc w:val="left"/>
      <w:pPr>
        <w:tabs>
          <w:tab w:val="left" w:pos="720"/>
        </w:tabs>
        <w:ind w:left="324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3A268A">
      <w:start w:val="1"/>
      <w:numFmt w:val="bullet"/>
      <w:lvlText w:val="◦"/>
      <w:lvlJc w:val="left"/>
      <w:pPr>
        <w:tabs>
          <w:tab w:val="left" w:pos="720"/>
        </w:tabs>
        <w:ind w:left="396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F2A85E">
      <w:start w:val="1"/>
      <w:numFmt w:val="bullet"/>
      <w:lvlText w:val="◦"/>
      <w:lvlJc w:val="left"/>
      <w:pPr>
        <w:tabs>
          <w:tab w:val="left" w:pos="720"/>
        </w:tabs>
        <w:ind w:left="468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602124">
      <w:start w:val="1"/>
      <w:numFmt w:val="bullet"/>
      <w:lvlText w:val="◦"/>
      <w:lvlJc w:val="left"/>
      <w:pPr>
        <w:tabs>
          <w:tab w:val="left" w:pos="720"/>
        </w:tabs>
        <w:ind w:left="540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3AB8FE">
      <w:start w:val="1"/>
      <w:numFmt w:val="bullet"/>
      <w:lvlText w:val="◦"/>
      <w:lvlJc w:val="left"/>
      <w:pPr>
        <w:tabs>
          <w:tab w:val="left" w:pos="720"/>
        </w:tabs>
        <w:ind w:left="612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F8D507B"/>
    <w:multiLevelType w:val="hybridMultilevel"/>
    <w:tmpl w:val="0A9C7E32"/>
    <w:lvl w:ilvl="0" w:tplc="63F4E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655753"/>
    <w:multiLevelType w:val="hybridMultilevel"/>
    <w:tmpl w:val="BA04C7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B647DB"/>
    <w:multiLevelType w:val="hybridMultilevel"/>
    <w:tmpl w:val="A768D0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65"/>
    <w:rsid w:val="00006B12"/>
    <w:rsid w:val="00020DB2"/>
    <w:rsid w:val="00062CAF"/>
    <w:rsid w:val="000652F8"/>
    <w:rsid w:val="000760C6"/>
    <w:rsid w:val="000E73BC"/>
    <w:rsid w:val="000E779B"/>
    <w:rsid w:val="000E7E50"/>
    <w:rsid w:val="001442FD"/>
    <w:rsid w:val="00194E29"/>
    <w:rsid w:val="001B6AE6"/>
    <w:rsid w:val="001C29FC"/>
    <w:rsid w:val="001D389F"/>
    <w:rsid w:val="001E653E"/>
    <w:rsid w:val="002116D6"/>
    <w:rsid w:val="002815A3"/>
    <w:rsid w:val="002B4EBA"/>
    <w:rsid w:val="002B5A45"/>
    <w:rsid w:val="002B6A54"/>
    <w:rsid w:val="002B6D4D"/>
    <w:rsid w:val="002E380C"/>
    <w:rsid w:val="002E42A6"/>
    <w:rsid w:val="002F5A15"/>
    <w:rsid w:val="002F61DA"/>
    <w:rsid w:val="00357064"/>
    <w:rsid w:val="0038027C"/>
    <w:rsid w:val="00394949"/>
    <w:rsid w:val="00394A14"/>
    <w:rsid w:val="003A06BB"/>
    <w:rsid w:val="003A4993"/>
    <w:rsid w:val="003B5E28"/>
    <w:rsid w:val="003D5212"/>
    <w:rsid w:val="004019B3"/>
    <w:rsid w:val="00406823"/>
    <w:rsid w:val="00417E11"/>
    <w:rsid w:val="004639B1"/>
    <w:rsid w:val="00481805"/>
    <w:rsid w:val="00486DA8"/>
    <w:rsid w:val="00517DE2"/>
    <w:rsid w:val="00530374"/>
    <w:rsid w:val="0054641B"/>
    <w:rsid w:val="00584F78"/>
    <w:rsid w:val="00630272"/>
    <w:rsid w:val="006574F4"/>
    <w:rsid w:val="00667296"/>
    <w:rsid w:val="00687058"/>
    <w:rsid w:val="006A2BC6"/>
    <w:rsid w:val="006A34BE"/>
    <w:rsid w:val="006D084F"/>
    <w:rsid w:val="007514E3"/>
    <w:rsid w:val="007E2560"/>
    <w:rsid w:val="007E7F9D"/>
    <w:rsid w:val="0081741E"/>
    <w:rsid w:val="00844632"/>
    <w:rsid w:val="008449E8"/>
    <w:rsid w:val="00856379"/>
    <w:rsid w:val="008B43E6"/>
    <w:rsid w:val="008C1A28"/>
    <w:rsid w:val="008C39F0"/>
    <w:rsid w:val="008D5157"/>
    <w:rsid w:val="00956A69"/>
    <w:rsid w:val="00965026"/>
    <w:rsid w:val="009748B8"/>
    <w:rsid w:val="009A649E"/>
    <w:rsid w:val="009B1296"/>
    <w:rsid w:val="009C6077"/>
    <w:rsid w:val="00A2121D"/>
    <w:rsid w:val="00A64D93"/>
    <w:rsid w:val="00A66F65"/>
    <w:rsid w:val="00AA6747"/>
    <w:rsid w:val="00AB6F3C"/>
    <w:rsid w:val="00B16530"/>
    <w:rsid w:val="00B347EA"/>
    <w:rsid w:val="00B502C5"/>
    <w:rsid w:val="00BB38EF"/>
    <w:rsid w:val="00BC1141"/>
    <w:rsid w:val="00C16365"/>
    <w:rsid w:val="00C23F4B"/>
    <w:rsid w:val="00C306B7"/>
    <w:rsid w:val="00C32B5D"/>
    <w:rsid w:val="00C44999"/>
    <w:rsid w:val="00C45436"/>
    <w:rsid w:val="00C571D5"/>
    <w:rsid w:val="00C650EB"/>
    <w:rsid w:val="00C94EFA"/>
    <w:rsid w:val="00D3093F"/>
    <w:rsid w:val="00D351C8"/>
    <w:rsid w:val="00D439C9"/>
    <w:rsid w:val="00D87B2F"/>
    <w:rsid w:val="00D95E7E"/>
    <w:rsid w:val="00DD6142"/>
    <w:rsid w:val="00DD790C"/>
    <w:rsid w:val="00DE23B6"/>
    <w:rsid w:val="00DE3C6A"/>
    <w:rsid w:val="00E04FFF"/>
    <w:rsid w:val="00E153F8"/>
    <w:rsid w:val="00E338F3"/>
    <w:rsid w:val="00E35EAF"/>
    <w:rsid w:val="00E70AC2"/>
    <w:rsid w:val="00EB0AB3"/>
    <w:rsid w:val="00EB2AFB"/>
    <w:rsid w:val="00EC596E"/>
    <w:rsid w:val="00EC6225"/>
    <w:rsid w:val="00F5638B"/>
    <w:rsid w:val="00F71D59"/>
    <w:rsid w:val="00F75C95"/>
    <w:rsid w:val="00F84FAC"/>
    <w:rsid w:val="00FE25D7"/>
    <w:rsid w:val="00FE2D87"/>
    <w:rsid w:val="019208DA"/>
    <w:rsid w:val="01D5BE29"/>
    <w:rsid w:val="01EBCB70"/>
    <w:rsid w:val="03FB1F1D"/>
    <w:rsid w:val="06C0D077"/>
    <w:rsid w:val="06C6B314"/>
    <w:rsid w:val="084FF840"/>
    <w:rsid w:val="0BED08A5"/>
    <w:rsid w:val="10FAEC2F"/>
    <w:rsid w:val="13A67620"/>
    <w:rsid w:val="170E13A8"/>
    <w:rsid w:val="17307B6A"/>
    <w:rsid w:val="18905552"/>
    <w:rsid w:val="1912E15A"/>
    <w:rsid w:val="1961C76D"/>
    <w:rsid w:val="1B256338"/>
    <w:rsid w:val="1F14C0D3"/>
    <w:rsid w:val="2098FED0"/>
    <w:rsid w:val="2147A0D0"/>
    <w:rsid w:val="2214EBD6"/>
    <w:rsid w:val="23B91335"/>
    <w:rsid w:val="24422F39"/>
    <w:rsid w:val="2641A16A"/>
    <w:rsid w:val="265D2231"/>
    <w:rsid w:val="26D10CBA"/>
    <w:rsid w:val="27E66558"/>
    <w:rsid w:val="280B08E1"/>
    <w:rsid w:val="2A2BC3D9"/>
    <w:rsid w:val="2ABB95AF"/>
    <w:rsid w:val="2BABD1DD"/>
    <w:rsid w:val="2CF43875"/>
    <w:rsid w:val="2D42F028"/>
    <w:rsid w:val="2E86AB66"/>
    <w:rsid w:val="2EF5F0BE"/>
    <w:rsid w:val="2F25988E"/>
    <w:rsid w:val="31845411"/>
    <w:rsid w:val="31C81C10"/>
    <w:rsid w:val="3256E8DC"/>
    <w:rsid w:val="3456EF46"/>
    <w:rsid w:val="35738A99"/>
    <w:rsid w:val="370A3924"/>
    <w:rsid w:val="37F88F47"/>
    <w:rsid w:val="3B570F14"/>
    <w:rsid w:val="3F24BDDB"/>
    <w:rsid w:val="3FE42D3E"/>
    <w:rsid w:val="433E35C2"/>
    <w:rsid w:val="4462BB44"/>
    <w:rsid w:val="4524C09E"/>
    <w:rsid w:val="45ACB333"/>
    <w:rsid w:val="45DD88DA"/>
    <w:rsid w:val="46289890"/>
    <w:rsid w:val="47D616C6"/>
    <w:rsid w:val="49D81D5A"/>
    <w:rsid w:val="4ABB9C4D"/>
    <w:rsid w:val="4B3945A9"/>
    <w:rsid w:val="4C978A19"/>
    <w:rsid w:val="4D9D4ADC"/>
    <w:rsid w:val="4EACC126"/>
    <w:rsid w:val="50C377DC"/>
    <w:rsid w:val="50CB343E"/>
    <w:rsid w:val="50D4EB9E"/>
    <w:rsid w:val="5270BBFF"/>
    <w:rsid w:val="546A6261"/>
    <w:rsid w:val="5679FF16"/>
    <w:rsid w:val="57B7C68B"/>
    <w:rsid w:val="58C9C57F"/>
    <w:rsid w:val="58D8299A"/>
    <w:rsid w:val="5A7BCDE4"/>
    <w:rsid w:val="5D0DEC32"/>
    <w:rsid w:val="5DD5D668"/>
    <w:rsid w:val="5E4EF841"/>
    <w:rsid w:val="60F2FCEE"/>
    <w:rsid w:val="62B1B23C"/>
    <w:rsid w:val="646FB78E"/>
    <w:rsid w:val="64F7F0EB"/>
    <w:rsid w:val="6B971D4A"/>
    <w:rsid w:val="6D6C95EB"/>
    <w:rsid w:val="6EC694C8"/>
    <w:rsid w:val="70F28355"/>
    <w:rsid w:val="754728B2"/>
    <w:rsid w:val="7877B7FF"/>
    <w:rsid w:val="78819071"/>
    <w:rsid w:val="7DCAB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B080E3"/>
  <w15:docId w15:val="{9ECFB46B-BF00-DB4E-BE63-E3A82F0D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ind w:left="150" w:hanging="10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footer"/>
    <w:pPr>
      <w:widowControl w:val="0"/>
      <w:tabs>
        <w:tab w:val="center" w:pos="4153"/>
        <w:tab w:val="right" w:pos="8306"/>
      </w:tabs>
      <w:ind w:left="150" w:hanging="100"/>
    </w:pPr>
    <w:rPr>
      <w:rFonts w:ascii="Calibri" w:eastAsia="Calibri" w:hAnsi="Calibri" w:cs="Calibri"/>
      <w:color w:val="000000"/>
      <w:kern w:val="2"/>
      <w:u w:color="000000"/>
    </w:rPr>
  </w:style>
  <w:style w:type="paragraph" w:customStyle="1" w:styleId="A6">
    <w:name w:val="預設值 A"/>
    <w:pPr>
      <w:widowControl w:val="0"/>
      <w:ind w:left="150" w:hanging="100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C16365"/>
    <w:rPr>
      <w:rFonts w:ascii="Heiti TC Light" w:eastAsia="Heiti TC Light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6365"/>
    <w:rPr>
      <w:rFonts w:ascii="Heiti TC Light" w:eastAsia="Heiti TC Light" w:hAnsi="Calibri" w:cs="Calibri"/>
      <w:color w:val="000000"/>
      <w:kern w:val="2"/>
      <w:sz w:val="18"/>
      <w:szCs w:val="18"/>
      <w:u w:color="000000"/>
    </w:rPr>
  </w:style>
  <w:style w:type="paragraph" w:customStyle="1" w:styleId="a9">
    <w:name w:val="預設值"/>
    <w:rsid w:val="003A4993"/>
    <w:rPr>
      <w:rFonts w:ascii="Helvetica" w:eastAsia="Helvetica" w:hAnsi="Helvetica" w:cs="Helvetica"/>
      <w:color w:val="000000"/>
      <w:sz w:val="22"/>
      <w:szCs w:val="22"/>
      <w:lang w:eastAsia="ko-KR"/>
    </w:rPr>
  </w:style>
  <w:style w:type="paragraph" w:styleId="aa">
    <w:name w:val="header"/>
    <w:basedOn w:val="a"/>
    <w:link w:val="ab"/>
    <w:uiPriority w:val="99"/>
    <w:unhideWhenUsed/>
    <w:rsid w:val="008B43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B43E6"/>
    <w:rPr>
      <w:rFonts w:ascii="Calibri" w:eastAsia="Calibri" w:hAnsi="Calibri" w:cs="Calibri"/>
      <w:color w:val="000000"/>
      <w:kern w:val="2"/>
      <w:u w:color="000000"/>
    </w:rPr>
  </w:style>
  <w:style w:type="paragraph" w:styleId="ac">
    <w:name w:val="No Spacing"/>
    <w:uiPriority w:val="1"/>
    <w:qFormat/>
    <w:rsid w:val="00530374"/>
    <w:pPr>
      <w:widowControl w:val="0"/>
      <w:ind w:left="150" w:hanging="10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新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D933E5-6D2F-4ED9-A94E-25E54E925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羅新雅</dc:creator>
  <cp:lastModifiedBy>邱鈺淳</cp:lastModifiedBy>
  <cp:revision>4</cp:revision>
  <dcterms:created xsi:type="dcterms:W3CDTF">2022-03-19T19:18:00Z</dcterms:created>
  <dcterms:modified xsi:type="dcterms:W3CDTF">2022-04-14T09:47:00Z</dcterms:modified>
</cp:coreProperties>
</file>