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E97" w:rsidRDefault="00D11C86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中國文化大學教育部高教深耕計畫成果紀錄表</w:t>
      </w:r>
    </w:p>
    <w:p w:rsidR="007A1E97" w:rsidRDefault="007A1E97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"/>
        <w:gridCol w:w="1117"/>
        <w:gridCol w:w="130"/>
        <w:gridCol w:w="5498"/>
        <w:gridCol w:w="131"/>
        <w:gridCol w:w="2983"/>
        <w:gridCol w:w="131"/>
      </w:tblGrid>
      <w:tr w:rsidR="007A1E97">
        <w:trPr>
          <w:gridBefore w:val="1"/>
          <w:wBefore w:w="132" w:type="dxa"/>
          <w:trHeight w:val="567"/>
          <w:jc w:val="center"/>
        </w:trPr>
        <w:tc>
          <w:tcPr>
            <w:tcW w:w="12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859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USR Hub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「陽明山學」：建構永續環境之在地網絡與社會實踐</w:t>
            </w:r>
          </w:p>
        </w:tc>
      </w:tr>
      <w:tr w:rsidR="007A1E97">
        <w:trPr>
          <w:gridBefore w:val="1"/>
          <w:wBefore w:w="132" w:type="dxa"/>
          <w:trHeight w:val="567"/>
          <w:jc w:val="center"/>
        </w:trPr>
        <w:tc>
          <w:tcPr>
            <w:tcW w:w="126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59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邀請業師協同授課</w:t>
            </w:r>
          </w:p>
        </w:tc>
      </w:tr>
      <w:tr w:rsidR="007A1E97">
        <w:trPr>
          <w:gridBefore w:val="1"/>
          <w:wBefore w:w="132" w:type="dxa"/>
          <w:trHeight w:val="567"/>
          <w:jc w:val="center"/>
        </w:trPr>
        <w:tc>
          <w:tcPr>
            <w:tcW w:w="1261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59" w:type="dxa"/>
            <w:gridSpan w:val="4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景觀</w:t>
            </w:r>
            <w:r>
              <w:rPr>
                <w:rFonts w:ascii="Times New Roman" w:eastAsia="標楷體" w:hAnsi="Times New Roman" w:hint="eastAsia"/>
                <w:szCs w:val="24"/>
              </w:rPr>
              <w:t>專業實務與實習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szCs w:val="24"/>
              </w:rPr>
              <w:t>荷于</w:t>
            </w:r>
            <w:r>
              <w:rPr>
                <w:rFonts w:eastAsia="標楷體" w:hint="eastAsia"/>
              </w:rPr>
              <w:t>景觀設計咨詢（上海）有限公司</w:t>
            </w:r>
          </w:p>
        </w:tc>
      </w:tr>
      <w:tr w:rsidR="007A1E97">
        <w:trPr>
          <w:gridBefore w:val="1"/>
          <w:wBefore w:w="132" w:type="dxa"/>
          <w:trHeight w:val="3628"/>
          <w:jc w:val="center"/>
        </w:trPr>
        <w:tc>
          <w:tcPr>
            <w:tcW w:w="1261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:rsidR="007A1E97" w:rsidRDefault="00D11C86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859" w:type="dxa"/>
            <w:gridSpan w:val="4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A1E97" w:rsidRDefault="00D11C86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>
              <w:rPr>
                <w:rFonts w:eastAsia="標楷體"/>
              </w:rPr>
              <w:t>景觀學系</w:t>
            </w:r>
          </w:p>
          <w:p w:rsidR="007A1E97" w:rsidRDefault="00D11C86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2</w:t>
            </w:r>
            <w:r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6</w:t>
            </w:r>
            <w:r>
              <w:rPr>
                <w:rFonts w:eastAsia="標楷體"/>
              </w:rPr>
              <w:t>日（星期</w:t>
            </w:r>
            <w:r>
              <w:rPr>
                <w:rFonts w:eastAsia="標楷體" w:hint="eastAsia"/>
              </w:rPr>
              <w:t>五</w:t>
            </w:r>
            <w:r>
              <w:rPr>
                <w:rFonts w:eastAsia="標楷體"/>
              </w:rPr>
              <w:t>）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/>
              </w:rPr>
              <w:t>：</w:t>
            </w:r>
            <w:r>
              <w:rPr>
                <w:rFonts w:eastAsia="標楷體" w:hint="eastAsia"/>
              </w:rPr>
              <w:t>00</w:t>
            </w:r>
            <w:r>
              <w:rPr>
                <w:rFonts w:eastAsia="標楷體"/>
              </w:rPr>
              <w:t xml:space="preserve"> - 1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：</w:t>
            </w:r>
            <w:r>
              <w:rPr>
                <w:rFonts w:eastAsia="標楷體" w:hint="eastAsia"/>
              </w:rPr>
              <w:t>00</w:t>
            </w:r>
          </w:p>
          <w:p w:rsidR="007A1E97" w:rsidRDefault="00D11C86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活動地點：大</w:t>
            </w:r>
            <w:r>
              <w:rPr>
                <w:rFonts w:eastAsia="標楷體" w:hint="eastAsia"/>
              </w:rPr>
              <w:t>賢</w:t>
            </w:r>
            <w:r>
              <w:rPr>
                <w:rFonts w:eastAsia="標楷體" w:hint="eastAsia"/>
              </w:rPr>
              <w:t>館</w:t>
            </w:r>
            <w:r>
              <w:rPr>
                <w:rFonts w:eastAsia="標楷體"/>
              </w:rPr>
              <w:t>1</w:t>
            </w:r>
            <w:r>
              <w:rPr>
                <w:rFonts w:eastAsia="標楷體"/>
              </w:rPr>
              <w:t>02</w:t>
            </w:r>
            <w:r>
              <w:rPr>
                <w:rFonts w:eastAsia="標楷體" w:hint="eastAsia"/>
              </w:rPr>
              <w:t>教室</w:t>
            </w:r>
          </w:p>
          <w:p w:rsidR="007A1E97" w:rsidRDefault="00D11C86">
            <w:pPr>
              <w:widowControl/>
              <w:spacing w:before="180" w:line="0" w:lineRule="atLeast"/>
              <w:ind w:left="360" w:hanging="240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>
              <w:rPr>
                <w:rFonts w:eastAsia="標楷體" w:hint="eastAsia"/>
              </w:rPr>
              <w:t>廖郁倫</w:t>
            </w:r>
            <w:r>
              <w:rPr>
                <w:rFonts w:eastAsia="標楷體"/>
              </w:rPr>
              <w:t>老師</w:t>
            </w:r>
            <w:r>
              <w:rPr>
                <w:rFonts w:eastAsia="標楷體" w:hint="eastAsia"/>
              </w:rPr>
              <w:t>（荷于景觀設計咨詢（上海）有限公司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總監）</w:t>
            </w:r>
          </w:p>
          <w:p w:rsidR="007A1E97" w:rsidRDefault="00D11C86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參與人數：</w:t>
            </w:r>
            <w:r>
              <w:rPr>
                <w:rFonts w:eastAsia="標楷體" w:hint="eastAsia"/>
                <w:color w:val="FF0000"/>
                <w:u w:val="single"/>
              </w:rPr>
              <w:t xml:space="preserve">  </w:t>
            </w:r>
            <w:r>
              <w:rPr>
                <w:rFonts w:eastAsia="標楷體" w:hint="eastAsia"/>
                <w:color w:val="FF0000"/>
                <w:u w:val="single"/>
              </w:rPr>
              <w:t xml:space="preserve">32 </w:t>
            </w:r>
            <w:r>
              <w:rPr>
                <w:rFonts w:eastAsia="標楷體" w:hint="eastAsia"/>
                <w:color w:val="FF0000"/>
              </w:rPr>
              <w:t>人（教師</w:t>
            </w:r>
            <w:r>
              <w:rPr>
                <w:rFonts w:eastAsia="標楷體" w:hint="eastAsia"/>
                <w:color w:val="FF0000"/>
                <w:u w:val="single"/>
              </w:rPr>
              <w:t xml:space="preserve"> </w:t>
            </w:r>
            <w:r>
              <w:rPr>
                <w:rFonts w:eastAsia="標楷體" w:hint="eastAsia"/>
                <w:color w:val="FF0000"/>
                <w:u w:val="single"/>
              </w:rPr>
              <w:t>1</w:t>
            </w:r>
            <w:r>
              <w:rPr>
                <w:rFonts w:eastAsia="標楷體" w:hint="eastAsia"/>
                <w:color w:val="FF0000"/>
                <w:u w:val="single"/>
              </w:rPr>
              <w:t xml:space="preserve"> </w:t>
            </w:r>
            <w:r>
              <w:rPr>
                <w:rFonts w:eastAsia="標楷體" w:hint="eastAsia"/>
                <w:color w:val="FF0000"/>
              </w:rPr>
              <w:t>人、學生</w:t>
            </w:r>
            <w:r>
              <w:rPr>
                <w:rFonts w:eastAsia="標楷體"/>
                <w:color w:val="FF0000"/>
                <w:u w:val="single"/>
              </w:rPr>
              <w:t xml:space="preserve"> </w:t>
            </w:r>
            <w:r>
              <w:rPr>
                <w:rFonts w:eastAsia="標楷體" w:hint="eastAsia"/>
                <w:color w:val="FF0000"/>
                <w:u w:val="single"/>
              </w:rPr>
              <w:t>32</w:t>
            </w:r>
            <w:r>
              <w:rPr>
                <w:rFonts w:eastAsia="標楷體"/>
                <w:color w:val="FF0000"/>
                <w:u w:val="single"/>
              </w:rPr>
              <w:t xml:space="preserve"> </w:t>
            </w:r>
            <w:r>
              <w:rPr>
                <w:rFonts w:eastAsia="標楷體" w:hint="eastAsia"/>
                <w:color w:val="FF0000"/>
              </w:rPr>
              <w:t>人、行政人員</w:t>
            </w:r>
            <w:r>
              <w:rPr>
                <w:rFonts w:eastAsia="標楷體"/>
                <w:color w:val="FF0000"/>
                <w:u w:val="single"/>
              </w:rPr>
              <w:t xml:space="preserve"> 0 </w:t>
            </w:r>
            <w:r>
              <w:rPr>
                <w:rFonts w:eastAsia="標楷體" w:hint="eastAsia"/>
                <w:color w:val="FF0000"/>
              </w:rPr>
              <w:t>人、校外</w:t>
            </w:r>
            <w:r>
              <w:rPr>
                <w:rFonts w:eastAsia="標楷體"/>
                <w:color w:val="FF0000"/>
                <w:u w:val="single"/>
              </w:rPr>
              <w:t xml:space="preserve"> 0 </w:t>
            </w:r>
            <w:r>
              <w:rPr>
                <w:rFonts w:eastAsia="標楷體" w:hint="eastAsia"/>
                <w:color w:val="FF0000"/>
              </w:rPr>
              <w:t>人）</w:t>
            </w:r>
          </w:p>
          <w:p w:rsidR="007A1E97" w:rsidRDefault="00D11C86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內容：</w:t>
            </w:r>
          </w:p>
          <w:p w:rsidR="007A1E97" w:rsidRDefault="00D11C86">
            <w:pPr>
              <w:spacing w:beforeLines="50" w:before="180" w:afterLines="50" w:after="180"/>
              <w:ind w:left="360" w:hanging="240"/>
              <w:jc w:val="both"/>
            </w:pPr>
            <w:r>
              <w:rPr>
                <w:rFonts w:hint="eastAsia"/>
              </w:rPr>
              <w:t>荷于景觀設計諮詢介紹</w:t>
            </w:r>
          </w:p>
          <w:p w:rsidR="007A1E97" w:rsidRDefault="007A1E97" w:rsidP="004E0096">
            <w:pPr>
              <w:spacing w:beforeLines="50" w:before="180" w:afterLines="50" w:after="180"/>
              <w:ind w:leftChars="20" w:left="146" w:hangingChars="41" w:hanging="98"/>
              <w:jc w:val="both"/>
              <w:rPr>
                <w:rFonts w:hint="eastAsia"/>
              </w:rPr>
            </w:pPr>
          </w:p>
          <w:p w:rsidR="007A1E97" w:rsidRDefault="00D11C86" w:rsidP="004E0096">
            <w:pPr>
              <w:pStyle w:val="a9"/>
              <w:numPr>
                <w:ilvl w:val="0"/>
                <w:numId w:val="1"/>
              </w:numPr>
              <w:spacing w:beforeLines="50" w:before="180" w:afterLines="50" w:after="180"/>
              <w:ind w:leftChars="0" w:firstLineChars="0"/>
              <w:jc w:val="both"/>
            </w:pPr>
            <w:r>
              <w:rPr>
                <w:rFonts w:hint="eastAsia"/>
              </w:rPr>
              <w:t>透過案例介紹荷于景觀公司目前的工作。</w:t>
            </w:r>
          </w:p>
          <w:p w:rsidR="007A1E97" w:rsidRDefault="004E0096" w:rsidP="004E0096">
            <w:pPr>
              <w:pStyle w:val="a9"/>
              <w:numPr>
                <w:ilvl w:val="1"/>
                <w:numId w:val="1"/>
              </w:numPr>
              <w:spacing w:beforeLines="50" w:before="180" w:afterLines="50" w:after="180"/>
              <w:ind w:leftChars="0" w:firstLineChars="0"/>
              <w:jc w:val="both"/>
            </w:pPr>
            <w:r>
              <w:rPr>
                <w:rFonts w:hint="eastAsia"/>
              </w:rPr>
              <w:t>南洋風格</w:t>
            </w:r>
          </w:p>
          <w:p w:rsidR="004E0096" w:rsidRDefault="004E0096" w:rsidP="004E0096">
            <w:pPr>
              <w:pStyle w:val="a9"/>
              <w:numPr>
                <w:ilvl w:val="1"/>
                <w:numId w:val="1"/>
              </w:numPr>
              <w:spacing w:beforeLines="50" w:before="180" w:afterLines="50" w:after="180"/>
              <w:ind w:leftChars="0" w:firstLineChars="0"/>
              <w:jc w:val="both"/>
            </w:pPr>
            <w:r>
              <w:rPr>
                <w:rFonts w:hint="eastAsia"/>
              </w:rPr>
              <w:t>植物元素</w:t>
            </w:r>
          </w:p>
          <w:p w:rsidR="004E0096" w:rsidRDefault="004E0096" w:rsidP="004E0096">
            <w:pPr>
              <w:pStyle w:val="a9"/>
              <w:numPr>
                <w:ilvl w:val="0"/>
                <w:numId w:val="1"/>
              </w:numPr>
              <w:spacing w:beforeLines="50" w:before="180" w:afterLines="50" w:after="180"/>
              <w:ind w:leftChars="0" w:firstLineChars="0"/>
              <w:jc w:val="both"/>
            </w:pPr>
            <w:r>
              <w:rPr>
                <w:rFonts w:hint="eastAsia"/>
              </w:rPr>
              <w:t>與同學討論景觀業界的現況</w:t>
            </w:r>
          </w:p>
          <w:p w:rsidR="004E0096" w:rsidRDefault="004E0096" w:rsidP="004E0096">
            <w:pPr>
              <w:pStyle w:val="a9"/>
              <w:numPr>
                <w:ilvl w:val="0"/>
                <w:numId w:val="1"/>
              </w:numPr>
              <w:spacing w:beforeLines="50" w:before="180" w:afterLines="50" w:after="180"/>
              <w:ind w:leftChars="0" w:firstLineChars="0"/>
              <w:jc w:val="both"/>
            </w:pPr>
            <w:r>
              <w:rPr>
                <w:rFonts w:hint="eastAsia"/>
              </w:rPr>
              <w:t>Q&amp;A</w:t>
            </w:r>
            <w:r>
              <w:rPr>
                <w:rFonts w:hint="eastAsia"/>
              </w:rPr>
              <w:t>：請同學提問</w:t>
            </w:r>
          </w:p>
          <w:p w:rsidR="004E0096" w:rsidRDefault="004E0096" w:rsidP="004E0096">
            <w:pPr>
              <w:spacing w:beforeLines="50" w:before="180" w:afterLines="50" w:after="180"/>
              <w:ind w:leftChars="0" w:left="120" w:firstLineChars="0" w:firstLine="0"/>
              <w:jc w:val="both"/>
              <w:rPr>
                <w:rFonts w:hint="eastAsia"/>
              </w:rPr>
            </w:pPr>
          </w:p>
          <w:p w:rsidR="007A1E97" w:rsidRDefault="007A1E97">
            <w:pPr>
              <w:spacing w:beforeLines="50" w:before="180" w:afterLines="50" w:after="180"/>
              <w:ind w:leftChars="0" w:left="0" w:firstLineChars="0" w:firstLine="0"/>
              <w:jc w:val="both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  <w:p w:rsidR="007A1E97" w:rsidRDefault="007A1E97">
            <w:pPr>
              <w:spacing w:beforeLines="50" w:before="180" w:afterLines="50" w:after="180"/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7A1E97" w:rsidRDefault="007A1E97">
            <w:pPr>
              <w:spacing w:beforeLines="50" w:before="180" w:afterLines="50" w:after="180"/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bookmarkStart w:id="0" w:name="_GoBack"/>
            <w:bookmarkEnd w:id="0"/>
          </w:p>
          <w:p w:rsidR="007A1E97" w:rsidRDefault="007A1E97">
            <w:pPr>
              <w:spacing w:beforeLines="50" w:before="180" w:afterLines="50" w:after="180"/>
              <w:ind w:leftChars="0" w:left="0" w:firstLineChars="0" w:firstLine="0"/>
              <w:jc w:val="both"/>
              <w:rPr>
                <w:rFonts w:eastAsia="標楷體"/>
                <w:color w:val="000000" w:themeColor="text1"/>
              </w:rPr>
            </w:pPr>
          </w:p>
          <w:p w:rsidR="007A1E97" w:rsidRDefault="00D11C86">
            <w:pPr>
              <w:spacing w:beforeLines="50" w:before="180" w:afterLines="50" w:after="180"/>
              <w:ind w:leftChars="0" w:left="0" w:firstLineChars="0" w:firstLine="0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 xml:space="preserve"> </w:t>
            </w:r>
            <w:r>
              <w:rPr>
                <w:rFonts w:eastAsia="標楷體" w:hint="eastAsia"/>
                <w:color w:val="000000" w:themeColor="text1"/>
              </w:rPr>
              <w:t>執行成效：</w:t>
            </w:r>
          </w:p>
          <w:p w:rsidR="007A1E97" w:rsidRPr="004E0096" w:rsidRDefault="00D11C86">
            <w:pPr>
              <w:spacing w:beforeLines="25" w:before="90" w:afterLines="25" w:after="90"/>
              <w:ind w:leftChars="200" w:left="480" w:firstLineChars="0" w:firstLine="0"/>
              <w:jc w:val="both"/>
            </w:pPr>
            <w:r>
              <w:rPr>
                <w:rFonts w:hint="eastAsia"/>
              </w:rPr>
              <w:t>透過老師分享，同學了解中國景觀設計界現況。</w:t>
            </w:r>
            <w:r w:rsidRPr="004E0096">
              <w:rPr>
                <w:rFonts w:hint="eastAsia"/>
              </w:rPr>
              <w:t>在影片製作也可使用。</w:t>
            </w:r>
          </w:p>
          <w:p w:rsidR="007A1E97" w:rsidRDefault="007A1E97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</w:rPr>
            </w:pPr>
          </w:p>
        </w:tc>
      </w:tr>
      <w:tr w:rsidR="007A1E97">
        <w:trPr>
          <w:gridAfter w:val="1"/>
          <w:wAfter w:w="133" w:type="dxa"/>
          <w:trHeight w:val="753"/>
          <w:jc w:val="center"/>
        </w:trPr>
        <w:tc>
          <w:tcPr>
            <w:tcW w:w="1261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活動照片</w:t>
            </w:r>
          </w:p>
          <w:p w:rsidR="007A1E97" w:rsidRDefault="00D11C86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檔案大小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lastRenderedPageBreak/>
              <w:t>以不超過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)</w:t>
            </w: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活動照片電子檔名稱</w:t>
            </w:r>
          </w:p>
          <w:p w:rsidR="007A1E97" w:rsidRDefault="00D11C86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</w:t>
            </w:r>
            <w:r>
              <w:rPr>
                <w:rFonts w:ascii="標楷體" w:eastAsia="標楷體" w:hAnsi="標楷體" w:hint="eastAsia"/>
                <w:b/>
              </w:rPr>
              <w:t>請用英數檔名</w:t>
            </w:r>
            <w:r>
              <w:rPr>
                <w:rFonts w:ascii="標楷體" w:eastAsia="標楷體" w:hAnsi="標楷體" w:hint="eastAsia"/>
                <w:b/>
              </w:rPr>
              <w:t>)</w:t>
            </w:r>
          </w:p>
        </w:tc>
        <w:tc>
          <w:tcPr>
            <w:tcW w:w="3154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1E97" w:rsidRDefault="00D11C86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活動照片內容說明</w:t>
            </w:r>
            <w:r>
              <w:rPr>
                <w:rFonts w:ascii="標楷體" w:eastAsia="標楷體" w:hAnsi="標楷體" w:hint="eastAsia"/>
                <w:b/>
              </w:rPr>
              <w:t>(</w:t>
            </w:r>
            <w:r>
              <w:rPr>
                <w:rFonts w:ascii="標楷體" w:eastAsia="標楷體" w:hAnsi="標楷體" w:hint="eastAsia"/>
                <w:b/>
              </w:rPr>
              <w:t>每張</w:t>
            </w:r>
            <w:r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 w:hint="eastAsia"/>
                <w:b/>
              </w:rPr>
              <w:t>字內</w:t>
            </w:r>
            <w:r>
              <w:rPr>
                <w:rFonts w:ascii="標楷體" w:eastAsia="標楷體" w:hAnsi="標楷體" w:hint="eastAsia"/>
                <w:b/>
              </w:rPr>
              <w:t>)</w:t>
            </w:r>
          </w:p>
        </w:tc>
      </w:tr>
      <w:tr w:rsidR="007A1E97">
        <w:trPr>
          <w:gridAfter w:val="1"/>
          <w:wAfter w:w="133" w:type="dxa"/>
          <w:trHeight w:val="454"/>
          <w:jc w:val="center"/>
        </w:trPr>
        <w:tc>
          <w:tcPr>
            <w:tcW w:w="126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1E97" w:rsidRDefault="007A1E9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1E97" w:rsidRDefault="00D11C8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838450" cy="2131403"/>
                  <wp:effectExtent l="0" t="0" r="0" b="2540"/>
                  <wp:docPr id="7" name="圖片 7" descr="/private/var/mobile/Containers/Data/Application/C299AB9A-C736-4FE6-BB7D-2AEA326D1D84/tmp/insert_image_tmp_dir/2022-12-16 13:19:47.633000.png2022-12-16 13:19:47.63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/private/var/mobile/Containers/Data/Application/C299AB9A-C736-4FE6-BB7D-2AEA326D1D84/tmp/insert_image_tmp_dir/2022-12-16 13:19:47.633000.png2022-12-16 13:19:47.63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60" cy="213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E97" w:rsidRDefault="00D11C8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DSC00458</w:t>
            </w:r>
          </w:p>
        </w:tc>
        <w:tc>
          <w:tcPr>
            <w:tcW w:w="3154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A1E97" w:rsidRDefault="00D11C86">
            <w:pPr>
              <w:ind w:leftChars="0" w:left="0" w:firstLineChars="0" w:firstLine="0"/>
              <w:jc w:val="both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介紹老師</w:t>
            </w:r>
          </w:p>
          <w:p w:rsidR="007A1E97" w:rsidRDefault="007A1E97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A1E97">
        <w:trPr>
          <w:gridAfter w:val="1"/>
          <w:wAfter w:w="133" w:type="dxa"/>
          <w:trHeight w:val="454"/>
          <w:jc w:val="center"/>
        </w:trPr>
        <w:tc>
          <w:tcPr>
            <w:tcW w:w="126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1E97" w:rsidRDefault="007A1E9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1E97" w:rsidRDefault="00D11C8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838450" cy="2130466"/>
                  <wp:effectExtent l="0" t="0" r="0" b="3175"/>
                  <wp:docPr id="3" name="圖片 3" descr="/private/var/mobile/Containers/Data/Application/C299AB9A-C736-4FE6-BB7D-2AEA326D1D84/tmp/insert_image_tmp_dir/2022-12-16 13:20:08.719000.png2022-12-16 13:20:08.71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/private/var/mobile/Containers/Data/Application/C299AB9A-C736-4FE6-BB7D-2AEA326D1D84/tmp/insert_image_tmp_dir/2022-12-16 13:20:08.719000.png2022-12-16 13:20:08.719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49" cy="21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E97" w:rsidRDefault="00D11C8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DSC00453</w:t>
            </w:r>
          </w:p>
        </w:tc>
        <w:tc>
          <w:tcPr>
            <w:tcW w:w="3154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A1E97" w:rsidRDefault="00D11C86">
            <w:pPr>
              <w:ind w:leftChars="0" w:left="0" w:firstLineChars="0" w:firstLine="0"/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案例分享</w:t>
            </w:r>
          </w:p>
          <w:p w:rsidR="007A1E97" w:rsidRDefault="007A1E97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A1E97">
        <w:trPr>
          <w:gridAfter w:val="1"/>
          <w:wAfter w:w="133" w:type="dxa"/>
          <w:trHeight w:val="454"/>
          <w:jc w:val="center"/>
        </w:trPr>
        <w:tc>
          <w:tcPr>
            <w:tcW w:w="126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1E97" w:rsidRDefault="007A1E9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1E97" w:rsidRDefault="00D11C8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867025" cy="2151890"/>
                  <wp:effectExtent l="0" t="0" r="0" b="1270"/>
                  <wp:docPr id="5" name="圖片 5" descr="/private/var/mobile/Containers/Data/Application/C299AB9A-C736-4FE6-BB7D-2AEA326D1D84/tmp/insert_image_tmp_dir/2022-12-16 13:20:51.552000.png2022-12-16 13:20:51.55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/private/var/mobile/Containers/Data/Application/C299AB9A-C736-4FE6-BB7D-2AEA326D1D84/tmp/insert_image_tmp_dir/2022-12-16 13:20:51.552000.png2022-12-16 13:20:51.55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68" cy="216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E97" w:rsidRDefault="00D11C8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DSC00456</w:t>
            </w:r>
          </w:p>
        </w:tc>
        <w:tc>
          <w:tcPr>
            <w:tcW w:w="3154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A1E97" w:rsidRDefault="00D11C86">
            <w:pPr>
              <w:ind w:leftChars="0" w:left="0" w:firstLineChars="0" w:firstLine="0"/>
              <w:jc w:val="both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南洋風格，以植物為元素設計街道傢俱</w:t>
            </w:r>
          </w:p>
          <w:p w:rsidR="007A1E97" w:rsidRDefault="007A1E97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A1E97">
        <w:trPr>
          <w:gridAfter w:val="1"/>
          <w:wAfter w:w="133" w:type="dxa"/>
          <w:trHeight w:val="454"/>
          <w:jc w:val="center"/>
        </w:trPr>
        <w:tc>
          <w:tcPr>
            <w:tcW w:w="126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A1E97" w:rsidRDefault="007A1E9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1E97" w:rsidRDefault="00D11C8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766186" cy="2076450"/>
                  <wp:effectExtent l="0" t="0" r="0" b="0"/>
                  <wp:docPr id="6" name="圖片 6" descr="/private/var/mobile/Containers/Data/Application/C299AB9A-C736-4FE6-BB7D-2AEA326D1D84/tmp/insert_image_tmp_dir/2022-12-16 13:21:08.143000.png2022-12-16 13:21:08.14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/private/var/mobile/Containers/Data/Application/C299AB9A-C736-4FE6-BB7D-2AEA326D1D84/tmp/insert_image_tmp_dir/2022-12-16 13:21:08.143000.png2022-12-16 13:21:08.14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002" cy="208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E97" w:rsidRDefault="00D11C86">
            <w:pPr>
              <w:spacing w:line="0" w:lineRule="atLeast"/>
              <w:ind w:left="360" w:hanging="24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DSC00446</w:t>
            </w:r>
          </w:p>
        </w:tc>
        <w:tc>
          <w:tcPr>
            <w:tcW w:w="3154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A1E97" w:rsidRDefault="00D11C86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hint="eastAsia"/>
              </w:rPr>
              <w:t>4.QA</w:t>
            </w:r>
            <w:r>
              <w:rPr>
                <w:rFonts w:hint="eastAsia"/>
              </w:rPr>
              <w:t>時間</w:t>
            </w:r>
          </w:p>
        </w:tc>
      </w:tr>
      <w:tr w:rsidR="007A1E9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After w:val="1"/>
          <w:wAfter w:w="133" w:type="dxa"/>
          <w:trHeight w:val="60"/>
          <w:jc w:val="center"/>
        </w:trPr>
        <w:tc>
          <w:tcPr>
            <w:tcW w:w="10119" w:type="dxa"/>
            <w:gridSpan w:val="6"/>
            <w:shd w:val="clear" w:color="auto" w:fill="auto"/>
            <w:vAlign w:val="center"/>
          </w:tcPr>
          <w:p w:rsidR="007A1E97" w:rsidRDefault="00D11C86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備註：活動照片請附上原始照片一併回傳</w:t>
            </w:r>
          </w:p>
        </w:tc>
      </w:tr>
      <w:tr w:rsidR="007A1E9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60"/>
          <w:jc w:val="center"/>
        </w:trPr>
        <w:tc>
          <w:tcPr>
            <w:tcW w:w="1261" w:type="dxa"/>
            <w:gridSpan w:val="2"/>
            <w:vMerge w:val="restart"/>
            <w:shd w:val="clear" w:color="auto" w:fill="auto"/>
            <w:vAlign w:val="center"/>
          </w:tcPr>
          <w:p w:rsidR="007A1E97" w:rsidRDefault="00D11C86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7A1E97" w:rsidRDefault="00D11C86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7A1E97" w:rsidRDefault="00D11C86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</w:t>
            </w:r>
            <w:r>
              <w:rPr>
                <w:rFonts w:ascii="標楷體" w:eastAsia="標楷體" w:hAnsi="標楷體" w:hint="eastAsia"/>
                <w:b/>
              </w:rPr>
              <w:t>請用英數檔名</w:t>
            </w:r>
            <w:r>
              <w:rPr>
                <w:rFonts w:ascii="標楷體" w:eastAsia="標楷體" w:hAnsi="標楷體" w:hint="eastAsia"/>
                <w:b/>
              </w:rPr>
              <w:t>)</w:t>
            </w: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7A1E97" w:rsidRDefault="00D11C86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7A1E9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454"/>
          <w:jc w:val="center"/>
        </w:trPr>
        <w:tc>
          <w:tcPr>
            <w:tcW w:w="1261" w:type="dxa"/>
            <w:gridSpan w:val="2"/>
            <w:vMerge/>
            <w:shd w:val="clear" w:color="auto" w:fill="auto"/>
            <w:vAlign w:val="center"/>
          </w:tcPr>
          <w:p w:rsidR="007A1E97" w:rsidRDefault="007A1E9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7A1E97" w:rsidRDefault="007A1E97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7A1E97" w:rsidRDefault="007A1E97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7A1E9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454"/>
          <w:jc w:val="center"/>
        </w:trPr>
        <w:tc>
          <w:tcPr>
            <w:tcW w:w="1261" w:type="dxa"/>
            <w:gridSpan w:val="2"/>
            <w:vMerge/>
            <w:shd w:val="clear" w:color="auto" w:fill="auto"/>
            <w:vAlign w:val="center"/>
          </w:tcPr>
          <w:p w:rsidR="007A1E97" w:rsidRDefault="007A1E9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7A1E97" w:rsidRDefault="007A1E97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7A1E97" w:rsidRDefault="007A1E97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7A1E9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454"/>
          <w:jc w:val="center"/>
        </w:trPr>
        <w:tc>
          <w:tcPr>
            <w:tcW w:w="1261" w:type="dxa"/>
            <w:gridSpan w:val="2"/>
            <w:vMerge/>
            <w:shd w:val="clear" w:color="auto" w:fill="auto"/>
            <w:vAlign w:val="center"/>
          </w:tcPr>
          <w:p w:rsidR="007A1E97" w:rsidRDefault="007A1E9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7A1E97" w:rsidRDefault="007A1E97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7A1E97" w:rsidRDefault="007A1E97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7A1E9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32" w:type="dxa"/>
          <w:trHeight w:val="454"/>
          <w:jc w:val="center"/>
        </w:trPr>
        <w:tc>
          <w:tcPr>
            <w:tcW w:w="1261" w:type="dxa"/>
            <w:gridSpan w:val="2"/>
            <w:vMerge/>
            <w:shd w:val="clear" w:color="auto" w:fill="auto"/>
            <w:vAlign w:val="center"/>
          </w:tcPr>
          <w:p w:rsidR="007A1E97" w:rsidRDefault="007A1E9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7A1E97" w:rsidRDefault="007A1E97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gridSpan w:val="2"/>
            <w:shd w:val="clear" w:color="auto" w:fill="auto"/>
            <w:vAlign w:val="center"/>
          </w:tcPr>
          <w:p w:rsidR="007A1E97" w:rsidRDefault="007A1E97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7A1E97" w:rsidRDefault="007A1E97">
      <w:pPr>
        <w:ind w:left="360" w:hanging="240"/>
      </w:pPr>
    </w:p>
    <w:sectPr w:rsidR="007A1E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C86" w:rsidRDefault="00D11C86">
      <w:pPr>
        <w:ind w:left="360" w:hanging="240"/>
      </w:pPr>
      <w:r>
        <w:separator/>
      </w:r>
    </w:p>
  </w:endnote>
  <w:endnote w:type="continuationSeparator" w:id="0">
    <w:p w:rsidR="00D11C86" w:rsidRDefault="00D11C86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E97" w:rsidRDefault="007A1E97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</w:sdtPr>
    <w:sdtEndPr/>
    <w:sdtContent>
      <w:p w:rsidR="007A1E97" w:rsidRDefault="00D11C86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319A" w:rsidRPr="00BC319A">
          <w:rPr>
            <w:noProof/>
            <w:lang w:val="zh-TW"/>
          </w:rPr>
          <w:t>2</w:t>
        </w:r>
        <w:r>
          <w:rPr>
            <w:lang w:val="zh-TW"/>
          </w:rPr>
          <w:fldChar w:fldCharType="end"/>
        </w:r>
      </w:p>
    </w:sdtContent>
  </w:sdt>
  <w:p w:rsidR="007A1E97" w:rsidRDefault="007A1E9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E97" w:rsidRDefault="007A1E97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C86" w:rsidRDefault="00D11C86">
      <w:pPr>
        <w:ind w:left="360" w:hanging="240"/>
      </w:pPr>
      <w:r>
        <w:separator/>
      </w:r>
    </w:p>
  </w:footnote>
  <w:footnote w:type="continuationSeparator" w:id="0">
    <w:p w:rsidR="00D11C86" w:rsidRDefault="00D11C86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E97" w:rsidRDefault="007A1E97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E97" w:rsidRDefault="007A1E9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E97" w:rsidRDefault="007A1E97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F43D8"/>
    <w:multiLevelType w:val="hybridMultilevel"/>
    <w:tmpl w:val="F8F6B7D4"/>
    <w:lvl w:ilvl="0" w:tplc="CF96374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CF98994C">
      <w:start w:val="1"/>
      <w:numFmt w:val="decimal"/>
      <w:lvlText w:val="(%2)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97"/>
    <w:rsid w:val="004E0096"/>
    <w:rsid w:val="007A1E97"/>
    <w:rsid w:val="00BC319A"/>
    <w:rsid w:val="00D11C86"/>
    <w:rsid w:val="00D2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88662"/>
  <w15:docId w15:val="{9170D532-7126-472E-A682-9C6BE478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leftChars="50" w:left="150" w:hangingChars="100" w:hanging="10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link w:val="a8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semiHidden/>
    <w:qFormat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Pr>
      <w:sz w:val="20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a8">
    <w:name w:val="註解方塊文字 字元"/>
    <w:basedOn w:val="a0"/>
    <w:link w:val="a7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paragraph" w:styleId="a9">
    <w:name w:val="List Paragraph"/>
    <w:basedOn w:val="a"/>
    <w:uiPriority w:val="99"/>
    <w:rsid w:val="004E009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2</cp:revision>
  <cp:lastPrinted>2022-12-16T06:09:00Z</cp:lastPrinted>
  <dcterms:created xsi:type="dcterms:W3CDTF">2022-12-16T06:11:00Z</dcterms:created>
  <dcterms:modified xsi:type="dcterms:W3CDTF">2022-12-16T06:11:00Z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955F59103B497F7067B23363C09BF813</vt:lpwstr>
  </property>
  <property fmtid="{D5CDD505-2E9C-101B-9397-08002B2CF9AE}" pid="3" name="KSOProductBuildVer">
    <vt:lpwstr>2052-11.31.0</vt:lpwstr>
  </property>
</Properties>
</file>