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1B4D65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1B4D65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1B4D65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7D793D0C" w:rsidR="00911FAB" w:rsidRPr="00A64F2E" w:rsidRDefault="009C179C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79C">
              <w:rPr>
                <w:rFonts w:ascii="Times New Roman" w:eastAsia="標楷體" w:hAnsi="Times New Roman" w:cs="Times New Roman" w:hint="eastAsia"/>
                <w:szCs w:val="24"/>
              </w:rPr>
              <w:t>俄國地理：地理位置、地形、氣候、</w:t>
            </w:r>
            <w:proofErr w:type="gramStart"/>
            <w:r w:rsidRPr="009C179C">
              <w:rPr>
                <w:rFonts w:ascii="Times New Roman" w:eastAsia="標楷體" w:hAnsi="Times New Roman" w:cs="Times New Roman" w:hint="eastAsia"/>
                <w:szCs w:val="24"/>
              </w:rPr>
              <w:t>臨國</w:t>
            </w:r>
            <w:proofErr w:type="gramEnd"/>
            <w:r w:rsidRPr="009C179C">
              <w:rPr>
                <w:rFonts w:ascii="Times New Roman" w:eastAsia="標楷體" w:hAnsi="Times New Roman" w:cs="Times New Roman" w:hint="eastAsia"/>
                <w:szCs w:val="24"/>
              </w:rPr>
              <w:t>、臨海、時區、城市、自然景觀。</w:t>
            </w:r>
          </w:p>
        </w:tc>
      </w:tr>
      <w:tr w:rsidR="001B4D65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72583CA1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9C179C">
              <w:rPr>
                <w:rFonts w:ascii="Times New Roman" w:eastAsia="標楷體" w:hAnsi="Times New Roman" w:cs="Times New Roman"/>
                <w:szCs w:val="24"/>
                <w:u w:val="single"/>
              </w:rPr>
              <w:t>5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9C179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27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33B9702F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9C179C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="009C179C">
              <w:rPr>
                <w:rFonts w:ascii="Times New Roman" w:eastAsia="標楷體" w:hAnsi="Times New Roman" w:cs="Times New Roman"/>
                <w:szCs w:val="24"/>
              </w:rPr>
              <w:t>oogle meeting</w:t>
            </w:r>
            <w:r w:rsidR="009C179C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EB8B704" w14:textId="3A9414B0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9C179C" w:rsidRPr="009C179C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1C6285A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C179C" w:rsidRPr="00C66870">
              <w:rPr>
                <w:rFonts w:ascii="Times New Roman" w:eastAsia="標楷體" w:hAnsi="Times New Roman" w:cs="Times New Roman"/>
                <w:szCs w:val="24"/>
                <w:u w:val="single"/>
              </w:rPr>
              <w:t>20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9C179C">
              <w:rPr>
                <w:rFonts w:ascii="Times New Roman" w:eastAsia="標楷體" w:hAnsi="Times New Roman" w:cs="Times New Roman"/>
                <w:szCs w:val="24"/>
                <w:u w:val="single"/>
              </w:rPr>
              <w:t>9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5A522B9E" w:rsidR="00AE5191" w:rsidRPr="00803F64" w:rsidRDefault="00AE5191" w:rsidP="009C179C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9C179C" w:rsidRPr="009C179C">
              <w:rPr>
                <w:rFonts w:ascii="Times New Roman" w:eastAsia="標楷體" w:hAnsi="Times New Roman" w:cs="Times New Roman" w:hint="eastAsia"/>
                <w:szCs w:val="24"/>
              </w:rPr>
              <w:t>今日課程單元主題為「俄國地理」，內容安排跟上周一樣，上周為國八，這次為國七。課程首先對俄羅斯這個國家的語言國情知識做一個簡單的介紹，讓同學能對俄國這個神祕的國度有初步的認識。接著進入「俄國地理」的主題。「俄國地理」主題所介紹的內容包括：地理位置、國土面積、鄰國、臨海、地形、山脈、河流、湖泊、主要城市、行政區劃、時區及自然景觀等。同時順帶介紹莫斯科和聖彼得堡兩大城市，以及西伯利亞大鐵路。課堂上以圖像、影片解說，同時搭配問答等方式來提高學生的專注力與知識的吸收度，課堂上有問有答，學生配合度高，氣氛融洽。</w:t>
            </w:r>
          </w:p>
        </w:tc>
      </w:tr>
      <w:tr w:rsidR="009C179C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C179C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438D2234" w14:textId="226E94DB" w:rsidR="001B4D65" w:rsidRDefault="009C179C" w:rsidP="00C66870">
            <w:pPr>
              <w:ind w:left="360" w:hanging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0604267" wp14:editId="593AE644">
                  <wp:extent cx="2124508" cy="1593740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340" cy="1604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309E1FC8" w:rsidR="00FA6619" w:rsidRPr="000A3C6D" w:rsidRDefault="009C179C" w:rsidP="00C66870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8FB43A8" wp14:editId="12F79817">
                  <wp:extent cx="2124075" cy="158631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70" cy="159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1B05" w14:textId="77777777" w:rsidR="00FA0B13" w:rsidRDefault="00FA0B13" w:rsidP="00B23FF5">
      <w:pPr>
        <w:ind w:left="360" w:hanging="240"/>
      </w:pPr>
      <w:r>
        <w:separator/>
      </w:r>
    </w:p>
  </w:endnote>
  <w:endnote w:type="continuationSeparator" w:id="0">
    <w:p w14:paraId="5468B216" w14:textId="77777777" w:rsidR="00FA0B13" w:rsidRDefault="00FA0B1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FA0B1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706A5B7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70" w:rsidRPr="00C668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FA0B1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FA0B1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4B81" w14:textId="77777777" w:rsidR="00FA0B13" w:rsidRDefault="00FA0B13" w:rsidP="00B23FF5">
      <w:pPr>
        <w:ind w:left="360" w:hanging="240"/>
      </w:pPr>
      <w:r>
        <w:separator/>
      </w:r>
    </w:p>
  </w:footnote>
  <w:footnote w:type="continuationSeparator" w:id="0">
    <w:p w14:paraId="12ED5BFA" w14:textId="77777777" w:rsidR="00FA0B13" w:rsidRDefault="00FA0B1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FA0B1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FA0B1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FA0B1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B4D65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66EA1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179C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6870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0B13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3</cp:revision>
  <dcterms:created xsi:type="dcterms:W3CDTF">2022-06-07T15:39:00Z</dcterms:created>
  <dcterms:modified xsi:type="dcterms:W3CDTF">2022-06-08T04:43:00Z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