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A8719B">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A8719B" w:rsidP="00AB14D1">
            <w:pPr>
              <w:jc w:val="both"/>
              <w:rPr>
                <w:rFonts w:ascii="Times New Roman" w:eastAsia="標楷體" w:hAnsi="Times New Roman"/>
                <w:szCs w:val="24"/>
              </w:rPr>
            </w:pPr>
            <w:r w:rsidRPr="00A8719B">
              <w:rPr>
                <w:rFonts w:ascii="Times New Roman" w:eastAsia="標楷體" w:hAnsi="Times New Roman" w:hint="eastAsia"/>
                <w:szCs w:val="24"/>
              </w:rPr>
              <w:t>C1-3-1</w:t>
            </w:r>
            <w:r w:rsidRPr="00A8719B">
              <w:rPr>
                <w:rFonts w:ascii="Times New Roman" w:eastAsia="標楷體" w:hAnsi="Times New Roman" w:hint="eastAsia"/>
                <w:szCs w:val="24"/>
              </w:rPr>
              <w:t>創造力思維與實作能力提升</w:t>
            </w:r>
            <w:r w:rsidRPr="00A8719B">
              <w:rPr>
                <w:rFonts w:ascii="Times New Roman" w:eastAsia="標楷體" w:hAnsi="Times New Roman" w:hint="eastAsia"/>
                <w:szCs w:val="24"/>
              </w:rPr>
              <w:t>-</w:t>
            </w:r>
            <w:proofErr w:type="gramStart"/>
            <w:r w:rsidRPr="00A8719B">
              <w:rPr>
                <w:rFonts w:ascii="Times New Roman" w:eastAsia="標楷體" w:hAnsi="Times New Roman" w:hint="eastAsia"/>
                <w:szCs w:val="24"/>
              </w:rPr>
              <w:t>創客中心</w:t>
            </w:r>
            <w:proofErr w:type="gramEnd"/>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A0340E">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212B3F">
              <w:rPr>
                <w:rFonts w:ascii="Times New Roman" w:eastAsia="標楷體" w:hAnsi="Times New Roman" w:hint="eastAsia"/>
                <w:szCs w:val="24"/>
              </w:rPr>
              <w:t>4</w:t>
            </w:r>
            <w:r>
              <w:rPr>
                <w:rFonts w:ascii="Times New Roman" w:eastAsia="標楷體" w:hAnsi="Times New Roman" w:hint="eastAsia"/>
                <w:szCs w:val="24"/>
              </w:rPr>
              <w:t>月</w:t>
            </w:r>
            <w:r w:rsidR="00212B3F">
              <w:rPr>
                <w:rFonts w:ascii="Times New Roman" w:eastAsia="標楷體" w:hAnsi="Times New Roman" w:hint="eastAsia"/>
                <w:szCs w:val="24"/>
              </w:rPr>
              <w:t>17</w:t>
            </w:r>
            <w:r>
              <w:rPr>
                <w:rFonts w:ascii="Times New Roman" w:eastAsia="標楷體" w:hAnsi="Times New Roman" w:hint="eastAsia"/>
                <w:szCs w:val="24"/>
              </w:rPr>
              <w:t>日</w:t>
            </w:r>
            <w:r w:rsidR="00B46391">
              <w:rPr>
                <w:rFonts w:ascii="Times New Roman" w:eastAsia="標楷體" w:hAnsi="Times New Roman" w:hint="eastAsia"/>
                <w:szCs w:val="24"/>
              </w:rPr>
              <w:t>(</w:t>
            </w:r>
            <w:r w:rsidR="000569AC">
              <w:rPr>
                <w:rFonts w:ascii="Times New Roman" w:eastAsia="標楷體" w:hAnsi="Times New Roman" w:hint="eastAsia"/>
                <w:szCs w:val="24"/>
              </w:rPr>
              <w:t>三</w:t>
            </w:r>
            <w:r w:rsidR="00B46391">
              <w:rPr>
                <w:rFonts w:ascii="Times New Roman" w:eastAsia="標楷體" w:hAnsi="Times New Roman" w:hint="eastAsia"/>
                <w:szCs w:val="24"/>
              </w:rPr>
              <w:t>)</w:t>
            </w:r>
            <w:r w:rsidR="00C463AD">
              <w:rPr>
                <w:rFonts w:ascii="Times New Roman" w:eastAsia="標楷體" w:hAnsi="Times New Roman" w:hint="eastAsia"/>
                <w:szCs w:val="24"/>
              </w:rPr>
              <w:t>20</w:t>
            </w:r>
            <w:r w:rsidR="00212B3F">
              <w:rPr>
                <w:rFonts w:ascii="Times New Roman" w:eastAsia="標楷體" w:hAnsi="Times New Roman" w:hint="eastAsia"/>
                <w:szCs w:val="24"/>
              </w:rPr>
              <w:t>:00-</w:t>
            </w:r>
            <w:r w:rsidR="00C463AD">
              <w:rPr>
                <w:rFonts w:ascii="Times New Roman" w:eastAsia="標楷體" w:hAnsi="Times New Roman" w:hint="eastAsia"/>
                <w:szCs w:val="24"/>
              </w:rPr>
              <w:t>22:0</w:t>
            </w:r>
            <w:r w:rsidR="00212B3F">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C463AD" w:rsidP="00841106">
            <w:pPr>
              <w:jc w:val="both"/>
              <w:rPr>
                <w:rFonts w:eastAsia="標楷體"/>
              </w:rPr>
            </w:pPr>
            <w:r>
              <w:rPr>
                <w:rFonts w:eastAsia="標楷體" w:hint="eastAsia"/>
              </w:rPr>
              <w:t>TEAMS</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212B3F" w:rsidP="009D398D">
            <w:pPr>
              <w:jc w:val="both"/>
              <w:rPr>
                <w:rFonts w:ascii="Times New Roman" w:eastAsia="標楷體" w:hAnsi="Times New Roman"/>
                <w:szCs w:val="24"/>
              </w:rPr>
            </w:pPr>
            <w:r>
              <w:rPr>
                <w:rFonts w:ascii="Times New Roman" w:eastAsia="標楷體" w:hAnsi="Times New Roman" w:hint="eastAsia"/>
                <w:szCs w:val="24"/>
              </w:rPr>
              <w:t>17</w:t>
            </w:r>
          </w:p>
        </w:tc>
      </w:tr>
      <w:tr w:rsidR="00A97F70" w:rsidRPr="00212B3F" w:rsidTr="00E5075B">
        <w:trPr>
          <w:trHeight w:val="1771"/>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0D6A78" w:rsidRPr="008071DE" w:rsidRDefault="00E01833" w:rsidP="00C463AD">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212B3F">
              <w:rPr>
                <w:rFonts w:ascii="Times New Roman" w:eastAsia="標楷體" w:hAnsi="Times New Roman" w:hint="eastAsia"/>
              </w:rPr>
              <w:t>4</w:t>
            </w:r>
            <w:r>
              <w:rPr>
                <w:rFonts w:ascii="Times New Roman" w:eastAsia="標楷體" w:hAnsi="Times New Roman" w:hint="eastAsia"/>
              </w:rPr>
              <w:t>月</w:t>
            </w:r>
            <w:r w:rsidR="00212B3F">
              <w:rPr>
                <w:rFonts w:ascii="Times New Roman" w:eastAsia="標楷體" w:hAnsi="Times New Roman" w:hint="eastAsia"/>
              </w:rPr>
              <w:t>17</w:t>
            </w:r>
            <w:r w:rsidR="00212B3F">
              <w:rPr>
                <w:rFonts w:ascii="Times New Roman" w:eastAsia="標楷體" w:hAnsi="Times New Roman" w:hint="eastAsia"/>
              </w:rPr>
              <w:t>日辦理「</w:t>
            </w:r>
            <w:proofErr w:type="gramStart"/>
            <w:r w:rsidR="00C463AD" w:rsidRPr="00C463AD">
              <w:rPr>
                <w:rFonts w:ascii="Times New Roman" w:eastAsia="標楷體" w:hAnsi="Times New Roman" w:hint="eastAsia"/>
              </w:rPr>
              <w:t>文創輔導</w:t>
            </w:r>
            <w:proofErr w:type="gramEnd"/>
            <w:r w:rsidR="00C463AD" w:rsidRPr="00C463AD">
              <w:rPr>
                <w:rFonts w:ascii="Times New Roman" w:eastAsia="標楷體" w:hAnsi="Times New Roman" w:hint="eastAsia"/>
              </w:rPr>
              <w:t>之路</w:t>
            </w:r>
            <w:r w:rsidR="00C463AD" w:rsidRPr="00C463AD">
              <w:rPr>
                <w:rFonts w:ascii="Times New Roman" w:eastAsia="標楷體" w:hAnsi="Times New Roman" w:hint="eastAsia"/>
              </w:rPr>
              <w:t>-</w:t>
            </w:r>
            <w:r w:rsidR="00C463AD" w:rsidRPr="00C463AD">
              <w:rPr>
                <w:rFonts w:ascii="Times New Roman" w:eastAsia="標楷體" w:hAnsi="Times New Roman" w:hint="eastAsia"/>
              </w:rPr>
              <w:t>成立「品牌」之謎</w:t>
            </w:r>
            <w:r w:rsidR="00C463AD" w:rsidRPr="00C463AD">
              <w:rPr>
                <w:rFonts w:ascii="Times New Roman" w:eastAsia="標楷體" w:hAnsi="Times New Roman" w:hint="eastAsia"/>
              </w:rPr>
              <w:t>(TEAMS)</w:t>
            </w:r>
            <w:r w:rsidR="00212B3F">
              <w:rPr>
                <w:rFonts w:ascii="Times New Roman" w:eastAsia="標楷體" w:hAnsi="Times New Roman" w:hint="eastAsia"/>
              </w:rPr>
              <w:t>」，</w:t>
            </w:r>
            <w:r w:rsidR="00C463AD">
              <w:rPr>
                <w:rFonts w:ascii="Times New Roman" w:eastAsia="標楷體" w:hAnsi="Times New Roman" w:hint="eastAsia"/>
              </w:rPr>
              <w:t>邀請王贒勲老師來為同學們介紹文創產業的文化內涵、核心價值、品牌建立、品牌定位、市場營銷等內容王贒勳老師為赤峰街</w:t>
            </w:r>
            <w:r w:rsidR="00C463AD" w:rsidRPr="00C463AD">
              <w:rPr>
                <w:rFonts w:ascii="Times New Roman" w:eastAsia="標楷體" w:hAnsi="Times New Roman" w:hint="eastAsia"/>
              </w:rPr>
              <w:t>亞洲藝術與文化創意產業發展協會</w:t>
            </w:r>
            <w:r w:rsidR="00C463AD">
              <w:rPr>
                <w:rFonts w:ascii="Times New Roman" w:eastAsia="標楷體" w:hAnsi="Times New Roman" w:hint="eastAsia"/>
              </w:rPr>
              <w:t>的執行長，在王老師的帶領下，為各位同學介紹如何建立品牌，並將觸角延伸，同時介紹展覽、市集、政府計畫所想要的內容為何。</w:t>
            </w:r>
          </w:p>
        </w:tc>
      </w:tr>
      <w:tr w:rsidR="00F34480" w:rsidRPr="001C1E24" w:rsidTr="00D33E15">
        <w:trPr>
          <w:trHeight w:val="2405"/>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C463AD" w:rsidP="00C463AD">
            <w:pPr>
              <w:jc w:val="both"/>
              <w:rPr>
                <w:rFonts w:ascii="Times New Roman" w:eastAsia="標楷體" w:hAnsi="Times New Roman"/>
              </w:rPr>
            </w:pPr>
            <w:r>
              <w:rPr>
                <w:rFonts w:ascii="Times New Roman" w:eastAsia="標楷體" w:hAnsi="Times New Roman" w:hint="eastAsia"/>
              </w:rPr>
              <w:t>本次課程為「產學人才培育微學分</w:t>
            </w:r>
            <w:r>
              <w:rPr>
                <w:rFonts w:ascii="Times New Roman" w:eastAsia="標楷體" w:hAnsi="Times New Roman" w:hint="eastAsia"/>
              </w:rPr>
              <w:t>1</w:t>
            </w:r>
            <w:r>
              <w:rPr>
                <w:rFonts w:ascii="Times New Roman" w:eastAsia="標楷體" w:hAnsi="Times New Roman"/>
              </w:rPr>
              <w:t>:</w:t>
            </w:r>
            <w:r>
              <w:rPr>
                <w:rFonts w:ascii="Times New Roman" w:eastAsia="標楷體" w:hAnsi="Times New Roman" w:hint="eastAsia"/>
              </w:rPr>
              <w:t>品牌創立」的其中一堂。同學在參與本系列課程時可藉此機會評估自身的價值與特色，並將其運用在現在就親身面臨的學業生活及職</w:t>
            </w:r>
            <w:proofErr w:type="gramStart"/>
            <w:r>
              <w:rPr>
                <w:rFonts w:ascii="Times New Roman" w:eastAsia="標楷體" w:hAnsi="Times New Roman" w:hint="eastAsia"/>
              </w:rPr>
              <w:t>涯</w:t>
            </w:r>
            <w:proofErr w:type="gramEnd"/>
            <w:r>
              <w:rPr>
                <w:rFonts w:ascii="Times New Roman" w:eastAsia="標楷體" w:hAnsi="Times New Roman" w:hint="eastAsia"/>
              </w:rPr>
              <w:t>發展面向。透過本次的教學，同學慢慢試著去了解產業人才需求，並可利用在學階段及學校資源自主地去紮實鍛鍊自己應付未來進入職場的能力。</w:t>
            </w:r>
          </w:p>
        </w:tc>
      </w:tr>
      <w:tr w:rsidR="004836D3" w:rsidRPr="004F456F" w:rsidTr="008071DE">
        <w:trPr>
          <w:trHeight w:val="3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783665" w:rsidRDefault="00C463AD" w:rsidP="00920ACD">
            <w:pPr>
              <w:rPr>
                <w:rFonts w:ascii="標楷體" w:eastAsia="標楷體" w:hAnsi="標楷體"/>
              </w:rPr>
            </w:pPr>
            <w:r>
              <w:rPr>
                <w:noProof/>
              </w:rPr>
              <w:drawing>
                <wp:inline distT="0" distB="0" distL="0" distR="0" wp14:anchorId="04E82D47" wp14:editId="3D6D5B75">
                  <wp:extent cx="5759450" cy="285369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853690"/>
                          </a:xfrm>
                          <a:prstGeom prst="rect">
                            <a:avLst/>
                          </a:prstGeom>
                        </pic:spPr>
                      </pic:pic>
                    </a:graphicData>
                  </a:graphic>
                </wp:inline>
              </w:drawing>
            </w:r>
          </w:p>
          <w:p w:rsidR="00E5075B" w:rsidRDefault="00C463AD" w:rsidP="00920ACD">
            <w:pPr>
              <w:rPr>
                <w:rFonts w:ascii="標楷體" w:eastAsia="標楷體" w:hAnsi="標楷體"/>
              </w:rPr>
            </w:pPr>
            <w:r>
              <w:rPr>
                <w:noProof/>
              </w:rPr>
              <w:lastRenderedPageBreak/>
              <w:drawing>
                <wp:inline distT="0" distB="0" distL="0" distR="0" wp14:anchorId="2310E888" wp14:editId="30E21E8B">
                  <wp:extent cx="5759450" cy="2852420"/>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852420"/>
                          </a:xfrm>
                          <a:prstGeom prst="rect">
                            <a:avLst/>
                          </a:prstGeom>
                        </pic:spPr>
                      </pic:pic>
                    </a:graphicData>
                  </a:graphic>
                </wp:inline>
              </w:drawing>
            </w:r>
          </w:p>
          <w:p w:rsidR="00E5075B" w:rsidRDefault="00704F5B" w:rsidP="00920ACD">
            <w:pPr>
              <w:rPr>
                <w:rFonts w:ascii="標楷體" w:eastAsia="標楷體" w:hAnsi="標楷體"/>
              </w:rPr>
            </w:pPr>
            <w:r>
              <w:rPr>
                <w:noProof/>
              </w:rPr>
              <w:drawing>
                <wp:inline distT="0" distB="0" distL="0" distR="0" wp14:anchorId="7279D7D4" wp14:editId="397E758E">
                  <wp:extent cx="5759450" cy="2698750"/>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698750"/>
                          </a:xfrm>
                          <a:prstGeom prst="rect">
                            <a:avLst/>
                          </a:prstGeom>
                        </pic:spPr>
                      </pic:pic>
                    </a:graphicData>
                  </a:graphic>
                </wp:inline>
              </w:drawing>
            </w:r>
          </w:p>
          <w:p w:rsidR="008F716F" w:rsidRDefault="00704F5B" w:rsidP="00920ACD">
            <w:pPr>
              <w:rPr>
                <w:rFonts w:ascii="標楷體" w:eastAsia="標楷體" w:hAnsi="標楷體"/>
              </w:rPr>
            </w:pPr>
            <w:r>
              <w:rPr>
                <w:noProof/>
              </w:rPr>
              <w:drawing>
                <wp:inline distT="0" distB="0" distL="0" distR="0" wp14:anchorId="7AC7DDE1" wp14:editId="0BBA83A3">
                  <wp:extent cx="5759450" cy="253555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535555"/>
                          </a:xfrm>
                          <a:prstGeom prst="rect">
                            <a:avLst/>
                          </a:prstGeom>
                        </pic:spPr>
                      </pic:pic>
                    </a:graphicData>
                  </a:graphic>
                </wp:inline>
              </w:drawing>
            </w:r>
          </w:p>
          <w:p w:rsidR="00DE381F" w:rsidRPr="000A3C6D" w:rsidRDefault="00DE381F" w:rsidP="00E5075B">
            <w:pPr>
              <w:rPr>
                <w:rFonts w:ascii="標楷體" w:eastAsia="標楷體" w:hAnsi="標楷體"/>
              </w:rPr>
            </w:pP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2"/>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E86" w:rsidRDefault="005A2E86" w:rsidP="00E76597">
      <w:r>
        <w:separator/>
      </w:r>
    </w:p>
  </w:endnote>
  <w:endnote w:type="continuationSeparator" w:id="0">
    <w:p w:rsidR="005A2E86" w:rsidRDefault="005A2E86"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E86" w:rsidRDefault="005A2E86" w:rsidP="00E76597">
      <w:r>
        <w:separator/>
      </w:r>
    </w:p>
  </w:footnote>
  <w:footnote w:type="continuationSeparator" w:id="0">
    <w:p w:rsidR="005A2E86" w:rsidRDefault="005A2E86"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69A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B3F"/>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22EF"/>
    <w:rsid w:val="0058428B"/>
    <w:rsid w:val="0058450A"/>
    <w:rsid w:val="005851A9"/>
    <w:rsid w:val="00585F21"/>
    <w:rsid w:val="0058779C"/>
    <w:rsid w:val="00593AFE"/>
    <w:rsid w:val="00594A2B"/>
    <w:rsid w:val="00594EEC"/>
    <w:rsid w:val="00596606"/>
    <w:rsid w:val="005A07E1"/>
    <w:rsid w:val="005A176A"/>
    <w:rsid w:val="005A1BE6"/>
    <w:rsid w:val="005A2E8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4F5B"/>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19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980"/>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3AD"/>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3E15"/>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75B"/>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68352-91A2-42B5-A042-BA941795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Words>
  <Characters>383</Characters>
  <Application>Microsoft Office Word</Application>
  <DocSecurity>0</DocSecurity>
  <Lines>3</Lines>
  <Paragraphs>1</Paragraphs>
  <ScaleCrop>false</ScaleCrop>
  <Company>pccu</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2024-04-19T07:25:00Z</cp:lastPrinted>
  <dcterms:created xsi:type="dcterms:W3CDTF">2024-06-13T06:33:00Z</dcterms:created>
  <dcterms:modified xsi:type="dcterms:W3CDTF">2024-06-13T06:33:00Z</dcterms:modified>
</cp:coreProperties>
</file>