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9BE6E" w14:textId="7F1F3595" w:rsidR="00D11214" w:rsidRPr="001B38FB" w:rsidRDefault="00D11214" w:rsidP="00D11214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B38FB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  <w:r w:rsidR="007D6054">
        <w:rPr>
          <w:rFonts w:ascii="Times New Roman" w:eastAsia="標楷體" w:hAnsi="Times New Roman" w:cs="Times New Roman" w:hint="eastAsia"/>
          <w:b/>
          <w:sz w:val="32"/>
          <w:szCs w:val="32"/>
        </w:rPr>
        <w:t>113-2</w:t>
      </w:r>
      <w:r w:rsidRPr="001B38FB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1B38FB">
        <w:rPr>
          <w:rFonts w:ascii="Times New Roman" w:eastAsia="標楷體" w:hAnsi="Times New Roman" w:cs="Times New Roman"/>
          <w:b/>
          <w:sz w:val="32"/>
          <w:szCs w:val="32"/>
        </w:rPr>
        <w:t>年度</w:t>
      </w:r>
      <w:r w:rsidRPr="001B38FB">
        <w:rPr>
          <w:rFonts w:ascii="Times New Roman" w:eastAsia="標楷體" w:hAnsi="Times New Roman" w:cs="Times New Roman" w:hint="eastAsia"/>
          <w:b/>
          <w:sz w:val="32"/>
          <w:szCs w:val="32"/>
        </w:rPr>
        <w:t>高教深耕計畫</w:t>
      </w:r>
    </w:p>
    <w:p w14:paraId="37AB567B" w14:textId="77777777" w:rsidR="00D11214" w:rsidRPr="001B38FB" w:rsidRDefault="00D11214" w:rsidP="00D11214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B38FB">
        <w:rPr>
          <w:rFonts w:ascii="Times New Roman" w:eastAsia="標楷體" w:hAnsi="Times New Roman" w:cs="Times New Roman" w:hint="eastAsia"/>
          <w:b/>
          <w:sz w:val="32"/>
          <w:szCs w:val="32"/>
        </w:rPr>
        <w:t>A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1B38FB">
        <w:rPr>
          <w:rFonts w:ascii="Times New Roman" w:eastAsia="標楷體" w:hAnsi="Times New Roman" w:cs="Times New Roman"/>
          <w:b/>
          <w:sz w:val="32"/>
          <w:szCs w:val="32"/>
        </w:rPr>
        <w:t>活動成果紀錄表</w:t>
      </w:r>
    </w:p>
    <w:p w14:paraId="43218254" w14:textId="77777777" w:rsidR="00D11214" w:rsidRDefault="00D11214" w:rsidP="00D11214">
      <w:pPr>
        <w:spacing w:line="0" w:lineRule="atLeast"/>
        <w:ind w:left="360" w:hanging="240"/>
        <w:jc w:val="center"/>
        <w:rPr>
          <w:rFonts w:ascii="Times New Roman" w:eastAsia="標楷體" w:hAnsi="Times New Roman" w:cs="Times New Roman"/>
          <w:b/>
          <w:szCs w:val="24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418"/>
        <w:gridCol w:w="141"/>
        <w:gridCol w:w="2977"/>
        <w:gridCol w:w="1418"/>
        <w:gridCol w:w="1783"/>
      </w:tblGrid>
      <w:tr w:rsidR="00D11214" w:rsidRPr="001B38FB" w14:paraId="46AE00F0" w14:textId="77777777" w:rsidTr="00A47443">
        <w:trPr>
          <w:trHeight w:val="736"/>
          <w:jc w:val="center"/>
        </w:trPr>
        <w:tc>
          <w:tcPr>
            <w:tcW w:w="3964" w:type="dxa"/>
            <w:gridSpan w:val="3"/>
            <w:shd w:val="clear" w:color="auto" w:fill="auto"/>
            <w:vAlign w:val="center"/>
          </w:tcPr>
          <w:p w14:paraId="77919B97" w14:textId="77777777" w:rsidR="00D11214" w:rsidRPr="001A4F13" w:rsidRDefault="00D11214" w:rsidP="00A4744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關鍵能力</w:t>
            </w:r>
            <w:r w:rsidRPr="001A4F13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資訊科技與人文關懷</w:t>
            </w:r>
          </w:p>
        </w:tc>
        <w:tc>
          <w:tcPr>
            <w:tcW w:w="6178" w:type="dxa"/>
            <w:gridSpan w:val="3"/>
            <w:shd w:val="clear" w:color="auto" w:fill="auto"/>
            <w:vAlign w:val="center"/>
          </w:tcPr>
          <w:p w14:paraId="280AF036" w14:textId="77777777" w:rsidR="00D11214" w:rsidRPr="001A4F13" w:rsidRDefault="00D11214" w:rsidP="00A4744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績效指標</w:t>
            </w:r>
            <w:r w:rsidRPr="001A4F13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學生資訊科技與人文關懷能力提升及成效</w:t>
            </w:r>
          </w:p>
        </w:tc>
      </w:tr>
      <w:tr w:rsidR="00D11214" w:rsidRPr="001B38FB" w14:paraId="624B6CED" w14:textId="77777777" w:rsidTr="00D3088F">
        <w:trPr>
          <w:trHeight w:val="917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3D1A7873" w14:textId="77777777" w:rsidR="00D11214" w:rsidRDefault="00D11214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B38FB">
              <w:rPr>
                <w:rFonts w:ascii="Times New Roman" w:eastAsia="標楷體" w:hAnsi="Times New Roman" w:cs="Times New Roman" w:hint="eastAsia"/>
                <w:b/>
                <w:szCs w:val="24"/>
              </w:rPr>
              <w:t>課程</w:t>
            </w:r>
            <w:r w:rsidRPr="001B38FB">
              <w:rPr>
                <w:rFonts w:ascii="Times New Roman" w:eastAsia="標楷體" w:hAnsi="Times New Roman" w:cs="Times New Roman"/>
                <w:b/>
                <w:szCs w:val="24"/>
              </w:rPr>
              <w:t>名稱</w:t>
            </w:r>
          </w:p>
          <w:p w14:paraId="1C66CF4E" w14:textId="645E380E" w:rsidR="00D54C13" w:rsidRPr="001B38FB" w:rsidRDefault="00D54C13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54C13">
              <w:rPr>
                <w:rFonts w:ascii="Times New Roman" w:eastAsia="標楷體" w:hAnsi="Times New Roman" w:cs="Times New Roman" w:hint="eastAsia"/>
                <w:b/>
                <w:szCs w:val="24"/>
              </w:rPr>
              <w:t>（科目代號）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14:paraId="02EE6E41" w14:textId="2A1A6D03" w:rsidR="00F20F8E" w:rsidRDefault="00060551" w:rsidP="00F20F8E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CEB</w:t>
            </w:r>
            <w:r>
              <w:rPr>
                <w:rFonts w:ascii="Times New Roman" w:eastAsia="標楷體" w:hAnsi="Times New Roman" w:cs="Times New Roman"/>
              </w:rPr>
              <w:t>4</w:t>
            </w:r>
            <w:r w:rsidR="00F20F8E" w:rsidRPr="002427E8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2F2BAE31" w14:textId="09F34CC5" w:rsidR="00D11214" w:rsidRPr="001B38FB" w:rsidRDefault="00F20F8E" w:rsidP="00060551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427E8">
              <w:rPr>
                <w:rFonts w:ascii="Times New Roman" w:eastAsia="標楷體" w:hAnsi="Times New Roman" w:cs="Times New Roman" w:hint="eastAsia"/>
              </w:rPr>
              <w:t>社會通識</w:t>
            </w:r>
            <w:proofErr w:type="gramStart"/>
            <w:r w:rsidRPr="002427E8">
              <w:rPr>
                <w:rFonts w:ascii="Times New Roman" w:eastAsia="標楷體" w:hAnsi="Times New Roman" w:cs="Times New Roman" w:hint="eastAsia"/>
              </w:rPr>
              <w:t>︰</w:t>
            </w:r>
            <w:proofErr w:type="gramEnd"/>
            <w:r w:rsidR="00060551">
              <w:rPr>
                <w:rFonts w:ascii="Times New Roman" w:eastAsia="標楷體" w:hAnsi="Times New Roman" w:cs="Times New Roman" w:hint="eastAsia"/>
              </w:rPr>
              <w:t>中國大陸與兩岸關係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C652E3" w14:textId="77777777" w:rsidR="00D11214" w:rsidRPr="001B38FB" w:rsidRDefault="00D11214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B38FB">
              <w:rPr>
                <w:rFonts w:ascii="Times New Roman" w:eastAsia="標楷體" w:hAnsi="Times New Roman" w:cs="Times New Roman" w:hint="eastAsia"/>
                <w:b/>
                <w:szCs w:val="24"/>
              </w:rPr>
              <w:t>日期</w:t>
            </w:r>
          </w:p>
        </w:tc>
        <w:tc>
          <w:tcPr>
            <w:tcW w:w="1783" w:type="dxa"/>
            <w:shd w:val="clear" w:color="auto" w:fill="auto"/>
            <w:vAlign w:val="center"/>
          </w:tcPr>
          <w:p w14:paraId="08669414" w14:textId="0B569629" w:rsidR="00D11214" w:rsidRPr="001B38FB" w:rsidRDefault="00F20F8E" w:rsidP="00A4744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11</w:t>
            </w:r>
            <w:r w:rsidR="007D1678"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="00DF65DC"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="00706B53"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="00706B53">
              <w:rPr>
                <w:rFonts w:ascii="Times New Roman" w:eastAsia="標楷體" w:hAnsi="Times New Roman" w:cs="Times New Roman" w:hint="eastAsia"/>
                <w:szCs w:val="24"/>
              </w:rPr>
              <w:t>17</w:t>
            </w:r>
          </w:p>
        </w:tc>
      </w:tr>
      <w:tr w:rsidR="00D54C13" w:rsidRPr="001B38FB" w14:paraId="3C2C3C8A" w14:textId="77777777" w:rsidTr="00D3088F">
        <w:trPr>
          <w:trHeight w:val="699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333403B4" w14:textId="732CEAF9" w:rsidR="00D54C13" w:rsidRPr="001B38FB" w:rsidRDefault="00D54C13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人文素養指標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14:paraId="3B6B9D8B" w14:textId="40A8EEDB" w:rsidR="00D54C13" w:rsidRPr="00D54C13" w:rsidRDefault="00F54D41" w:rsidP="00D54C1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ˇ</w:t>
            </w:r>
            <w:proofErr w:type="gramEnd"/>
            <w:r w:rsidR="00D54C13" w:rsidRPr="00D54C13">
              <w:rPr>
                <w:rFonts w:ascii="Times New Roman" w:eastAsia="標楷體" w:hAnsi="Times New Roman" w:cs="Times New Roman" w:hint="eastAsia"/>
                <w:szCs w:val="24"/>
              </w:rPr>
              <w:t>人文與藝術美感</w:t>
            </w:r>
            <w:r w:rsidR="00D54C13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="00D54C13" w:rsidRPr="00D54C13">
              <w:rPr>
                <w:rFonts w:ascii="Times New Roman" w:eastAsia="標楷體" w:hAnsi="Times New Roman" w:cs="Times New Roman" w:hint="eastAsia"/>
                <w:szCs w:val="24"/>
              </w:rPr>
              <w:t>□醫療與飲食</w:t>
            </w:r>
          </w:p>
          <w:p w14:paraId="16D72BF8" w14:textId="50FDD142" w:rsidR="00D54C13" w:rsidRDefault="00F54D41" w:rsidP="00D54C1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ˇ</w:t>
            </w:r>
            <w:proofErr w:type="gramEnd"/>
            <w:r w:rsidR="00D54C13" w:rsidRPr="00D54C13">
              <w:rPr>
                <w:rFonts w:ascii="Times New Roman" w:eastAsia="標楷體" w:hAnsi="Times New Roman" w:cs="Times New Roman" w:hint="eastAsia"/>
                <w:szCs w:val="24"/>
              </w:rPr>
              <w:t>生態保育</w:t>
            </w:r>
            <w:r w:rsidR="00D54C13">
              <w:rPr>
                <w:rFonts w:ascii="Times New Roman" w:eastAsia="標楷體" w:hAnsi="Times New Roman" w:cs="Times New Roman" w:hint="eastAsia"/>
                <w:szCs w:val="24"/>
              </w:rPr>
              <w:t xml:space="preserve">        </w:t>
            </w:r>
            <w:r w:rsidRPr="00F54D41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 w:rsidR="00D54C13" w:rsidRPr="00D54C13">
              <w:rPr>
                <w:rFonts w:ascii="Times New Roman" w:eastAsia="標楷體" w:hAnsi="Times New Roman" w:cs="Times New Roman" w:hint="eastAsia"/>
                <w:szCs w:val="24"/>
              </w:rPr>
              <w:t>社會弱勢關懷</w:t>
            </w:r>
          </w:p>
          <w:p w14:paraId="6D7ECECE" w14:textId="04261521" w:rsidR="00D54C13" w:rsidRPr="001B38FB" w:rsidRDefault="007346F3" w:rsidP="00F20F8E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ˇ</w:t>
            </w:r>
            <w:proofErr w:type="gramEnd"/>
            <w:r w:rsidR="00D54C13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D54C13" w:rsidRPr="00D54C13">
              <w:rPr>
                <w:rFonts w:ascii="Times New Roman" w:eastAsia="標楷體" w:hAnsi="Times New Roman" w:cs="Times New Roman" w:hint="eastAsia"/>
                <w:szCs w:val="24"/>
              </w:rPr>
              <w:t>科技與媒體</w:t>
            </w:r>
            <w:r w:rsidR="00D54C13"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 w:rsidR="00F20F8E">
              <w:rPr>
                <w:rFonts w:ascii="標楷體" w:eastAsia="標楷體" w:hAnsi="標楷體" w:cs="Times New Roman" w:hint="eastAsia"/>
                <w:szCs w:val="24"/>
              </w:rPr>
              <w:t>ˇ</w:t>
            </w:r>
            <w:proofErr w:type="gramEnd"/>
            <w:r w:rsidR="00D54C13" w:rsidRPr="00D54C13">
              <w:rPr>
                <w:rFonts w:ascii="Times New Roman" w:eastAsia="標楷體" w:hAnsi="Times New Roman" w:cs="Times New Roman" w:hint="eastAsia"/>
                <w:szCs w:val="24"/>
              </w:rPr>
              <w:t>生命教育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D09A71" w14:textId="7979D747" w:rsidR="00D54C13" w:rsidRPr="001B38FB" w:rsidRDefault="00D54C13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54C13">
              <w:rPr>
                <w:rFonts w:ascii="Times New Roman" w:eastAsia="標楷體" w:hAnsi="Times New Roman" w:cs="Times New Roman" w:hint="eastAsia"/>
                <w:b/>
                <w:szCs w:val="24"/>
              </w:rPr>
              <w:t>開課單位</w:t>
            </w:r>
            <w:r w:rsidRPr="00D54C13">
              <w:rPr>
                <w:rFonts w:ascii="Times New Roman" w:eastAsia="標楷體" w:hAnsi="Times New Roman" w:cs="Times New Roman" w:hint="eastAsia"/>
                <w:b/>
                <w:szCs w:val="24"/>
              </w:rPr>
              <w:t>/</w:t>
            </w:r>
            <w:r w:rsidRPr="00D54C13">
              <w:rPr>
                <w:rFonts w:ascii="Times New Roman" w:eastAsia="標楷體" w:hAnsi="Times New Roman" w:cs="Times New Roman" w:hint="eastAsia"/>
                <w:b/>
                <w:szCs w:val="24"/>
              </w:rPr>
              <w:t>開課年級</w:t>
            </w:r>
          </w:p>
        </w:tc>
        <w:tc>
          <w:tcPr>
            <w:tcW w:w="1783" w:type="dxa"/>
            <w:shd w:val="clear" w:color="auto" w:fill="auto"/>
            <w:vAlign w:val="center"/>
          </w:tcPr>
          <w:p w14:paraId="54956D08" w14:textId="77777777" w:rsidR="00FA78A5" w:rsidRDefault="00FA78A5" w:rsidP="00A4744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國發大陸所</w:t>
            </w:r>
          </w:p>
          <w:p w14:paraId="41C1A037" w14:textId="1219AA99" w:rsidR="00D54C13" w:rsidRPr="001B38FB" w:rsidRDefault="00F20F8E" w:rsidP="00A4744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20F8E">
              <w:rPr>
                <w:rFonts w:ascii="Times New Roman" w:eastAsia="標楷體" w:hAnsi="Times New Roman" w:cs="Times New Roman" w:hint="eastAsia"/>
                <w:szCs w:val="24"/>
              </w:rPr>
              <w:t>通識</w:t>
            </w:r>
            <w:r w:rsidRPr="00F20F8E">
              <w:rPr>
                <w:rFonts w:ascii="Times New Roman" w:eastAsia="標楷體" w:hAnsi="Times New Roman" w:cs="Times New Roman" w:hint="eastAsia"/>
                <w:szCs w:val="24"/>
              </w:rPr>
              <w:t xml:space="preserve"> 0 (0</w:t>
            </w:r>
            <w:r w:rsidR="00FA78A5"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 w:rsidRPr="00F20F8E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</w:tc>
      </w:tr>
      <w:tr w:rsidR="00DF65DC" w:rsidRPr="001B38FB" w14:paraId="4CF7F2C0" w14:textId="77777777" w:rsidTr="00A47443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029E99A4" w14:textId="77777777" w:rsidR="00DF65DC" w:rsidRPr="001B38FB" w:rsidRDefault="00DF65DC" w:rsidP="00DF65DC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</w:t>
            </w:r>
            <w:r w:rsidRPr="001B38FB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課程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學生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學習方式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1CEF2C58" w14:textId="6396D373" w:rsidR="00DF65DC" w:rsidRDefault="00DF65DC" w:rsidP="00DF65DC">
            <w:pPr>
              <w:jc w:val="both"/>
            </w:pPr>
            <w:r w:rsidRPr="000D209E">
              <w:rPr>
                <w:rFonts w:hint="eastAsia"/>
              </w:rPr>
              <w:t>專題演講</w:t>
            </w:r>
            <w:r w:rsidRPr="000D209E">
              <w:rPr>
                <w:rFonts w:hint="eastAsia"/>
              </w:rPr>
              <w:t>:</w:t>
            </w:r>
            <w:r>
              <w:rPr>
                <w:rFonts w:hint="eastAsia"/>
              </w:rPr>
              <w:t xml:space="preserve"> </w:t>
            </w:r>
            <w:r w:rsidR="007346F3">
              <w:rPr>
                <w:rFonts w:hint="eastAsia"/>
              </w:rPr>
              <w:t>中國</w:t>
            </w:r>
            <w:r w:rsidR="00F54D41">
              <w:rPr>
                <w:rFonts w:hint="eastAsia"/>
              </w:rPr>
              <w:t>旅遊趣談</w:t>
            </w:r>
            <w:proofErr w:type="gramStart"/>
            <w:r w:rsidR="00F54D41">
              <w:t>—</w:t>
            </w:r>
            <w:proofErr w:type="gramEnd"/>
            <w:r w:rsidR="00F54D41">
              <w:rPr>
                <w:rFonts w:hint="eastAsia"/>
              </w:rPr>
              <w:t>旅遊創業達人分享</w:t>
            </w:r>
          </w:p>
          <w:p w14:paraId="1978DE61" w14:textId="12EDA68D" w:rsidR="00DF65DC" w:rsidRPr="00DF65DC" w:rsidRDefault="00DF65DC" w:rsidP="007346F3">
            <w:pPr>
              <w:jc w:val="both"/>
              <w:rPr>
                <w:rFonts w:ascii="Times New Roman" w:eastAsia="標楷體" w:hAnsi="Times New Roman" w:cs="Times New Roman"/>
                <w:b/>
                <w:color w:val="BFBFBF" w:themeColor="background1" w:themeShade="BF"/>
                <w:szCs w:val="24"/>
              </w:rPr>
            </w:pPr>
            <w:r>
              <w:rPr>
                <w:rFonts w:hint="eastAsia"/>
              </w:rPr>
              <w:t>講者</w:t>
            </w:r>
            <w:r>
              <w:rPr>
                <w:rFonts w:hint="eastAsia"/>
              </w:rPr>
              <w:t xml:space="preserve">: </w:t>
            </w:r>
            <w:proofErr w:type="gramStart"/>
            <w:r w:rsidR="00F54D41">
              <w:rPr>
                <w:rFonts w:hint="eastAsia"/>
              </w:rPr>
              <w:t>遠龍旅遊</w:t>
            </w:r>
            <w:proofErr w:type="gramEnd"/>
            <w:r w:rsidR="00F54D41">
              <w:rPr>
                <w:rFonts w:hint="eastAsia"/>
              </w:rPr>
              <w:t>公司董事長包蕾</w:t>
            </w:r>
          </w:p>
        </w:tc>
      </w:tr>
      <w:tr w:rsidR="00DF65DC" w:rsidRPr="001B38FB" w14:paraId="7134A8FF" w14:textId="77777777" w:rsidTr="00A47443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5F28937A" w14:textId="77777777" w:rsidR="00DF65DC" w:rsidRPr="001B38FB" w:rsidRDefault="00DF65DC" w:rsidP="00DF65DC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B38FB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課程預定學生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學習目標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可獲得的核心能力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32AEA675" w14:textId="22594970" w:rsidR="00DF65DC" w:rsidRPr="007F7A71" w:rsidRDefault="007F7A71" w:rsidP="007F7A71">
            <w:pPr>
              <w:jc w:val="both"/>
            </w:pPr>
            <w:r w:rsidRPr="007F7A71">
              <w:rPr>
                <w:rFonts w:hint="eastAsia"/>
              </w:rPr>
              <w:t>了解社會發展脈動與趨勢，關懷</w:t>
            </w:r>
            <w:r w:rsidR="00F54D41">
              <w:rPr>
                <w:rFonts w:hint="eastAsia"/>
              </w:rPr>
              <w:t>人文景觀</w:t>
            </w:r>
            <w:r w:rsidRPr="007F7A71">
              <w:rPr>
                <w:rFonts w:hint="eastAsia"/>
              </w:rPr>
              <w:t>與</w:t>
            </w:r>
            <w:r w:rsidR="00F54D41">
              <w:rPr>
                <w:rFonts w:hint="eastAsia"/>
              </w:rPr>
              <w:t>生態保育，了解如何運用科技媒體進行行銷</w:t>
            </w:r>
          </w:p>
        </w:tc>
      </w:tr>
      <w:tr w:rsidR="00D11214" w:rsidRPr="001B38FB" w14:paraId="6B4AB972" w14:textId="77777777" w:rsidTr="00A47443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0C443E51" w14:textId="77777777" w:rsidR="00D11214" w:rsidRPr="001B38FB" w:rsidRDefault="00D11214" w:rsidP="00A47443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學習是否達到預期學習目標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獲得核心能力之相關評估方式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4463D1F4" w14:textId="4B8BE84D" w:rsidR="007F7A71" w:rsidRDefault="007F7A71" w:rsidP="007F7A71">
            <w:pPr>
              <w:jc w:val="both"/>
            </w:pPr>
            <w:r>
              <w:rPr>
                <w:rFonts w:hint="eastAsia"/>
              </w:rPr>
              <w:t>能對</w:t>
            </w:r>
            <w:r w:rsidR="00077176">
              <w:rPr>
                <w:rFonts w:hint="eastAsia"/>
              </w:rPr>
              <w:t>考試</w:t>
            </w:r>
            <w:r>
              <w:rPr>
                <w:rFonts w:hint="eastAsia"/>
              </w:rPr>
              <w:t>政策提出想法，並與政策對話</w:t>
            </w:r>
          </w:p>
          <w:p w14:paraId="08370A2F" w14:textId="3E1E9F75" w:rsidR="00D11214" w:rsidRDefault="007F7A71" w:rsidP="00060551">
            <w:pPr>
              <w:tabs>
                <w:tab w:val="left" w:pos="5280"/>
              </w:tabs>
              <w:jc w:val="both"/>
            </w:pPr>
            <w:r>
              <w:rPr>
                <w:rFonts w:hint="eastAsia"/>
              </w:rPr>
              <w:t>能理解</w:t>
            </w:r>
            <w:r w:rsidR="00A41D0A">
              <w:rPr>
                <w:rFonts w:hint="eastAsia"/>
              </w:rPr>
              <w:t>人生</w:t>
            </w:r>
            <w:r w:rsidR="00077176">
              <w:rPr>
                <w:rFonts w:hint="eastAsia"/>
              </w:rPr>
              <w:t>與社會</w:t>
            </w:r>
            <w:proofErr w:type="gramStart"/>
            <w:r w:rsidR="00077176">
              <w:rPr>
                <w:rFonts w:hint="eastAsia"/>
              </w:rPr>
              <w:t>結構間的互動</w:t>
            </w:r>
            <w:proofErr w:type="gramEnd"/>
            <w:r w:rsidR="00077176">
              <w:rPr>
                <w:rFonts w:hint="eastAsia"/>
              </w:rPr>
              <w:t>與無奈</w:t>
            </w:r>
            <w:r w:rsidR="00060551">
              <w:tab/>
            </w:r>
          </w:p>
          <w:p w14:paraId="311770AF" w14:textId="6A4FF2E4" w:rsidR="007F7A71" w:rsidRPr="007F7A71" w:rsidRDefault="007F7A71" w:rsidP="007F7A71">
            <w:pPr>
              <w:jc w:val="both"/>
            </w:pPr>
            <w:r>
              <w:rPr>
                <w:rFonts w:hint="eastAsia"/>
              </w:rPr>
              <w:t>能思考</w:t>
            </w:r>
            <w:r w:rsidR="00F54D41">
              <w:rPr>
                <w:rFonts w:hint="eastAsia"/>
              </w:rPr>
              <w:t>創業與風險</w:t>
            </w:r>
            <w:r>
              <w:rPr>
                <w:rFonts w:hint="eastAsia"/>
              </w:rPr>
              <w:t>之問題解決</w:t>
            </w:r>
            <w:r w:rsidR="00B10091">
              <w:rPr>
                <w:rFonts w:hint="eastAsia"/>
              </w:rPr>
              <w:t>(</w:t>
            </w:r>
            <w:r w:rsidR="00B10091">
              <w:rPr>
                <w:rFonts w:hint="eastAsia"/>
              </w:rPr>
              <w:t>旅遊業碰上</w:t>
            </w:r>
            <w:r w:rsidR="00B10091">
              <w:rPr>
                <w:rFonts w:hint="eastAsia"/>
              </w:rPr>
              <w:t>COVID</w:t>
            </w:r>
            <w:r w:rsidR="00B10091">
              <w:rPr>
                <w:rFonts w:hint="eastAsia"/>
              </w:rPr>
              <w:t>與兩岸關係僵局</w:t>
            </w:r>
            <w:r w:rsidR="00B10091">
              <w:rPr>
                <w:rFonts w:hint="eastAsia"/>
              </w:rPr>
              <w:t>)</w:t>
            </w:r>
          </w:p>
        </w:tc>
      </w:tr>
      <w:tr w:rsidR="00D11214" w:rsidRPr="001B38FB" w14:paraId="29091193" w14:textId="77777777" w:rsidTr="00A47443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2CB93C62" w14:textId="77777777" w:rsidR="00D11214" w:rsidRPr="001B38FB" w:rsidRDefault="00D11214" w:rsidP="00A47443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本課程學生完成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的學習表現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594E39B7" w14:textId="18B1CEEB" w:rsidR="00D11214" w:rsidRPr="007F7A71" w:rsidRDefault="00D11214" w:rsidP="007F7A71">
            <w:pPr>
              <w:jc w:val="both"/>
            </w:pPr>
            <w:r w:rsidRPr="007F7A71">
              <w:rPr>
                <w:rFonts w:hint="eastAsia"/>
              </w:rPr>
              <w:t>學生回饋意見、</w:t>
            </w:r>
            <w:r w:rsidR="00B10091">
              <w:rPr>
                <w:rFonts w:hint="eastAsia"/>
              </w:rPr>
              <w:t>感想寫作</w:t>
            </w:r>
            <w:r w:rsidR="004E2FC2">
              <w:rPr>
                <w:rFonts w:hint="eastAsia"/>
              </w:rPr>
              <w:t>及</w:t>
            </w:r>
            <w:r w:rsidR="004E2FC2">
              <w:rPr>
                <w:rFonts w:hint="eastAsia"/>
              </w:rPr>
              <w:t>ZUVIO</w:t>
            </w:r>
            <w:proofErr w:type="gramStart"/>
            <w:r w:rsidR="004E2FC2">
              <w:rPr>
                <w:rFonts w:hint="eastAsia"/>
              </w:rPr>
              <w:t>上</w:t>
            </w:r>
            <w:r w:rsidRPr="007F7A71">
              <w:rPr>
                <w:rFonts w:hint="eastAsia"/>
              </w:rPr>
              <w:t>統整</w:t>
            </w:r>
            <w:proofErr w:type="gramEnd"/>
            <w:r w:rsidRPr="007F7A71">
              <w:rPr>
                <w:rFonts w:hint="eastAsia"/>
              </w:rPr>
              <w:t>評定評估</w:t>
            </w:r>
            <w:r w:rsidRPr="007F7A71">
              <w:t>：在</w:t>
            </w:r>
            <w:r w:rsidRPr="007F7A71">
              <w:rPr>
                <w:rFonts w:hint="eastAsia"/>
              </w:rPr>
              <w:t>人文</w:t>
            </w:r>
            <w:r w:rsidRPr="007F7A71">
              <w:t>素養</w:t>
            </w:r>
            <w:proofErr w:type="gramStart"/>
            <w:r w:rsidRPr="007F7A71">
              <w:t>各題項</w:t>
            </w:r>
            <w:proofErr w:type="gramEnd"/>
            <w:r w:rsidRPr="007F7A71">
              <w:t>皆呈現</w:t>
            </w:r>
            <w:r w:rsidRPr="007F7A71">
              <w:rPr>
                <w:rFonts w:hint="eastAsia"/>
              </w:rPr>
              <w:t>顯著</w:t>
            </w:r>
            <w:r w:rsidR="004E2FC2">
              <w:rPr>
                <w:rFonts w:hint="eastAsia"/>
              </w:rPr>
              <w:t>學習表現</w:t>
            </w:r>
            <w:r w:rsidRPr="007F7A71">
              <w:t>，</w:t>
            </w:r>
            <w:r w:rsidRPr="007F7A71">
              <w:rPr>
                <w:rFonts w:hint="eastAsia"/>
              </w:rPr>
              <w:t>數值</w:t>
            </w:r>
            <w:r w:rsidR="004E2FC2">
              <w:rPr>
                <w:rFonts w:hint="eastAsia"/>
              </w:rPr>
              <w:t>超過</w:t>
            </w:r>
            <w:r w:rsidRPr="007F7A71">
              <w:rPr>
                <w:rFonts w:hint="eastAsia"/>
              </w:rPr>
              <w:t>3</w:t>
            </w:r>
            <w:r w:rsidRPr="007F7A71">
              <w:t>.5</w:t>
            </w:r>
            <w:proofErr w:type="gramStart"/>
            <w:r w:rsidRPr="007F7A71">
              <w:rPr>
                <w:rFonts w:hint="eastAsia"/>
              </w:rPr>
              <w:t>）</w:t>
            </w:r>
            <w:proofErr w:type="gramEnd"/>
          </w:p>
        </w:tc>
      </w:tr>
      <w:tr w:rsidR="00077176" w:rsidRPr="001B38FB" w14:paraId="77D1406C" w14:textId="77777777" w:rsidTr="0043105B">
        <w:trPr>
          <w:trHeight w:val="7901"/>
          <w:jc w:val="center"/>
        </w:trPr>
        <w:tc>
          <w:tcPr>
            <w:tcW w:w="10142" w:type="dxa"/>
            <w:gridSpan w:val="6"/>
            <w:shd w:val="clear" w:color="auto" w:fill="auto"/>
          </w:tcPr>
          <w:p w14:paraId="25A8C111" w14:textId="75441D85" w:rsidR="0090561F" w:rsidRDefault="00077176" w:rsidP="00D0068E">
            <w:pPr>
              <w:ind w:leftChars="60" w:left="144" w:firstLineChars="7" w:firstLine="17"/>
              <w:jc w:val="both"/>
              <w:rPr>
                <w:rFonts w:asciiTheme="minorEastAsia" w:hAnsiTheme="minorEastAsia" w:cs="Times New Roman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A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2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學習之成果紀錄</w:t>
            </w:r>
            <w:r w:rsidRPr="001B38FB">
              <w:rPr>
                <w:rFonts w:ascii="Times New Roman" w:eastAsia="標楷體" w:hAnsi="Times New Roman" w:cs="Times New Roman"/>
              </w:rPr>
              <w:t>：</w:t>
            </w:r>
            <w:r w:rsidRPr="00BF6352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(</w:t>
            </w:r>
            <w:r w:rsidRPr="00BF6352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約</w:t>
            </w:r>
            <w:r w:rsidRPr="00BF6352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300~600</w:t>
            </w:r>
            <w:r w:rsidRPr="00BF6352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字內容，簡述舉辦方式及內容、關鍵能力、具體衡</w:t>
            </w:r>
            <w:r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 xml:space="preserve">   </w:t>
            </w:r>
            <w:r w:rsidR="0090561F" w:rsidRPr="0090561F">
              <w:rPr>
                <w:rFonts w:asciiTheme="minorEastAsia" w:hAnsiTheme="minorEastAsia" w:cs="Times New Roman" w:hint="eastAsia"/>
              </w:rPr>
              <w:t>講座</w:t>
            </w:r>
            <w:proofErr w:type="gramStart"/>
            <w:r w:rsidR="0090561F" w:rsidRPr="0090561F">
              <w:rPr>
                <w:rFonts w:asciiTheme="minorEastAsia" w:hAnsiTheme="minorEastAsia" w:cs="Times New Roman" w:hint="eastAsia"/>
              </w:rPr>
              <w:t>由遠龍國際</w:t>
            </w:r>
            <w:proofErr w:type="gramEnd"/>
            <w:r w:rsidR="0090561F" w:rsidRPr="0090561F">
              <w:rPr>
                <w:rFonts w:asciiTheme="minorEastAsia" w:hAnsiTheme="minorEastAsia" w:cs="Times New Roman" w:hint="eastAsia"/>
              </w:rPr>
              <w:t>旅行社董事長包蕾主講，從其個人旅遊創業經歷切入，回顧中國旅遊業發展與市場趨勢，並分享兩岸觀光交流的現況與挑戰。</w:t>
            </w:r>
          </w:p>
          <w:p w14:paraId="186A36C6" w14:textId="2B51D8E6" w:rsidR="0090561F" w:rsidRDefault="0090561F" w:rsidP="00D0068E">
            <w:pPr>
              <w:ind w:leftChars="60" w:left="144" w:firstLineChars="7" w:firstLine="17"/>
              <w:jc w:val="both"/>
              <w:rPr>
                <w:rFonts w:asciiTheme="minorEastAsia" w:hAnsiTheme="minorEastAsia" w:cs="Times New Roman"/>
              </w:rPr>
            </w:pPr>
            <w:r w:rsidRPr="0090561F">
              <w:rPr>
                <w:rFonts w:asciiTheme="minorEastAsia" w:hAnsiTheme="minorEastAsia" w:cs="Times New Roman" w:hint="eastAsia"/>
              </w:rPr>
              <w:t>旅遊業在近二十年間迅速增長，講座提到</w:t>
            </w:r>
            <w:r>
              <w:rPr>
                <w:rFonts w:asciiTheme="minorEastAsia" w:hAnsiTheme="minorEastAsia" w:cs="Times New Roman" w:hint="eastAsia"/>
              </w:rPr>
              <w:t>兩岸旅遊發展旺盛期，台灣幾乎被陸</w:t>
            </w:r>
            <w:proofErr w:type="gramStart"/>
            <w:r>
              <w:rPr>
                <w:rFonts w:asciiTheme="minorEastAsia" w:hAnsiTheme="minorEastAsia" w:cs="Times New Roman" w:hint="eastAsia"/>
              </w:rPr>
              <w:t>客塞爆</w:t>
            </w:r>
            <w:proofErr w:type="gramEnd"/>
            <w:r>
              <w:rPr>
                <w:rFonts w:asciiTheme="minorEastAsia" w:hAnsiTheme="minorEastAsia" w:cs="Times New Roman" w:hint="eastAsia"/>
              </w:rPr>
              <w:t>，台灣人赴大陸</w:t>
            </w:r>
            <w:r w:rsidR="00294032">
              <w:rPr>
                <w:rFonts w:asciiTheme="minorEastAsia" w:hAnsiTheme="minorEastAsia" w:cs="Times New Roman" w:hint="eastAsia"/>
              </w:rPr>
              <w:t>旅遊</w:t>
            </w:r>
            <w:r>
              <w:rPr>
                <w:rFonts w:asciiTheme="minorEastAsia" w:hAnsiTheme="minorEastAsia" w:cs="Times New Roman" w:hint="eastAsia"/>
              </w:rPr>
              <w:t>人次也激增。但因</w:t>
            </w:r>
            <w:proofErr w:type="gramStart"/>
            <w:r>
              <w:rPr>
                <w:rFonts w:asciiTheme="minorEastAsia" w:hAnsiTheme="minorEastAsia" w:cs="Times New Roman" w:hint="eastAsia"/>
              </w:rPr>
              <w:t>疫</w:t>
            </w:r>
            <w:proofErr w:type="gramEnd"/>
            <w:r>
              <w:rPr>
                <w:rFonts w:asciiTheme="minorEastAsia" w:hAnsiTheme="minorEastAsia" w:cs="Times New Roman" w:hint="eastAsia"/>
              </w:rPr>
              <w:t>情因素和</w:t>
            </w:r>
            <w:r w:rsidR="00706B53">
              <w:rPr>
                <w:rFonts w:asciiTheme="minorEastAsia" w:hAnsiTheme="minorEastAsia" w:cs="Times New Roman" w:hint="eastAsia"/>
              </w:rPr>
              <w:t>兩岸關係發展</w:t>
            </w:r>
            <w:r>
              <w:rPr>
                <w:rFonts w:asciiTheme="minorEastAsia" w:hAnsiTheme="minorEastAsia" w:cs="Times New Roman" w:hint="eastAsia"/>
              </w:rPr>
              <w:t>，</w:t>
            </w:r>
            <w:r w:rsidR="00706B53">
              <w:rPr>
                <w:rFonts w:asciiTheme="minorEastAsia" w:hAnsiTheme="minorEastAsia" w:cs="Times New Roman" w:hint="eastAsia"/>
              </w:rPr>
              <w:t>主力為兩岸</w:t>
            </w:r>
            <w:r w:rsidR="00294032">
              <w:rPr>
                <w:rFonts w:asciiTheme="minorEastAsia" w:hAnsiTheme="minorEastAsia" w:cs="Times New Roman" w:hint="eastAsia"/>
              </w:rPr>
              <w:t>旅遊業</w:t>
            </w:r>
            <w:r w:rsidR="00706B53">
              <w:rPr>
                <w:rFonts w:asciiTheme="minorEastAsia" w:hAnsiTheme="minorEastAsia" w:cs="Times New Roman" w:hint="eastAsia"/>
              </w:rPr>
              <w:t>者</w:t>
            </w:r>
            <w:r w:rsidR="00294032">
              <w:rPr>
                <w:rFonts w:asciiTheme="minorEastAsia" w:hAnsiTheme="minorEastAsia" w:cs="Times New Roman" w:hint="eastAsia"/>
              </w:rPr>
              <w:t>幾乎</w:t>
            </w:r>
            <w:proofErr w:type="gramStart"/>
            <w:r w:rsidR="00294032">
              <w:rPr>
                <w:rFonts w:asciiTheme="minorEastAsia" w:hAnsiTheme="minorEastAsia" w:cs="Times New Roman" w:hint="eastAsia"/>
              </w:rPr>
              <w:t>一</w:t>
            </w:r>
            <w:proofErr w:type="gramEnd"/>
            <w:r w:rsidR="00294032">
              <w:rPr>
                <w:rFonts w:asciiTheme="minorEastAsia" w:hAnsiTheme="minorEastAsia" w:cs="Times New Roman" w:hint="eastAsia"/>
              </w:rPr>
              <w:t>夕之間被殲滅，倖存者不多。</w:t>
            </w:r>
            <w:r w:rsidR="00706B53">
              <w:rPr>
                <w:rFonts w:asciiTheme="minorEastAsia" w:hAnsiTheme="minorEastAsia" w:cs="Times New Roman" w:hint="eastAsia"/>
              </w:rPr>
              <w:t>所以如何面對風險，力爭上游，是學弟妹們必須時時放在心頭的。</w:t>
            </w:r>
          </w:p>
          <w:p w14:paraId="6BBC7E23" w14:textId="2CCA9049" w:rsidR="00294032" w:rsidRDefault="00294032" w:rsidP="00294032">
            <w:pPr>
              <w:ind w:leftChars="60" w:left="144" w:firstLineChars="7" w:firstLine="17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包</w:t>
            </w:r>
            <w:r w:rsidR="00706B53">
              <w:rPr>
                <w:rFonts w:asciiTheme="minorEastAsia" w:hAnsiTheme="minorEastAsia" w:cs="Times New Roman" w:hint="eastAsia"/>
              </w:rPr>
              <w:t>蕾</w:t>
            </w:r>
            <w:r>
              <w:rPr>
                <w:rFonts w:asciiTheme="minorEastAsia" w:hAnsiTheme="minorEastAsia" w:cs="Times New Roman" w:hint="eastAsia"/>
              </w:rPr>
              <w:t>藉著圖像、影片帶領大家看</w:t>
            </w:r>
            <w:r w:rsidR="00706B53">
              <w:rPr>
                <w:rFonts w:asciiTheme="minorEastAsia" w:hAnsiTheme="minorEastAsia" w:cs="Times New Roman" w:hint="eastAsia"/>
              </w:rPr>
              <w:t>中國</w:t>
            </w:r>
            <w:r>
              <w:rPr>
                <w:rFonts w:asciiTheme="minorEastAsia" w:hAnsiTheme="minorEastAsia" w:cs="Times New Roman" w:hint="eastAsia"/>
              </w:rPr>
              <w:t>大陸的旅遊勝地，</w:t>
            </w:r>
            <w:r w:rsidR="00706B53">
              <w:rPr>
                <w:rFonts w:asciiTheme="minorEastAsia" w:hAnsiTheme="minorEastAsia" w:cs="Times New Roman" w:hint="eastAsia"/>
              </w:rPr>
              <w:t>包含</w:t>
            </w:r>
            <w:r>
              <w:rPr>
                <w:rFonts w:asciiTheme="minorEastAsia" w:hAnsiTheme="minorEastAsia" w:cs="Times New Roman"/>
              </w:rPr>
              <w:t xml:space="preserve"> </w:t>
            </w:r>
          </w:p>
          <w:p w14:paraId="76AAE893" w14:textId="616DB9FF" w:rsidR="00294032" w:rsidRPr="00294032" w:rsidRDefault="00294032" w:rsidP="00294032">
            <w:pPr>
              <w:ind w:leftChars="60" w:left="144" w:firstLineChars="7" w:firstLine="17"/>
              <w:rPr>
                <w:rFonts w:asciiTheme="minorEastAsia" w:hAnsiTheme="minorEastAsia" w:cs="Times New Roman"/>
              </w:rPr>
            </w:pPr>
            <w:r w:rsidRPr="00294032">
              <w:rPr>
                <w:rFonts w:asciiTheme="minorEastAsia" w:hAnsiTheme="minorEastAsia" w:cs="Times New Roman" w:hint="eastAsia"/>
              </w:rPr>
              <w:t>自然景觀：</w:t>
            </w:r>
            <w:r w:rsidR="00127EF9">
              <w:rPr>
                <w:rFonts w:asciiTheme="minorEastAsia" w:hAnsiTheme="minorEastAsia" w:cs="Times New Roman" w:hint="eastAsia"/>
              </w:rPr>
              <w:t>如</w:t>
            </w:r>
            <w:r w:rsidRPr="00294032">
              <w:rPr>
                <w:rFonts w:asciiTheme="minorEastAsia" w:hAnsiTheme="minorEastAsia" w:cs="Times New Roman" w:hint="eastAsia"/>
              </w:rPr>
              <w:t>張家界國家森林公園：以奇特的砂岩柱聞名，啟發了電影《阿凡達》的漂浮山脈設計。桂林漓江：</w:t>
            </w:r>
            <w:proofErr w:type="gramStart"/>
            <w:r w:rsidRPr="00294032">
              <w:rPr>
                <w:rFonts w:asciiTheme="minorEastAsia" w:hAnsiTheme="minorEastAsia" w:cs="Times New Roman" w:hint="eastAsia"/>
              </w:rPr>
              <w:t>喀斯特地貌</w:t>
            </w:r>
            <w:proofErr w:type="gramEnd"/>
            <w:r w:rsidRPr="00294032">
              <w:rPr>
                <w:rFonts w:asciiTheme="minorEastAsia" w:hAnsiTheme="minorEastAsia" w:cs="Times New Roman" w:hint="eastAsia"/>
              </w:rPr>
              <w:t>與蜿蜒河流構成如詩如畫的風景，乘船遊覽是最佳體驗。九寨溝：湖泊、瀑布與雪山交織，秋季色彩斑斕，被譽為中國最美的自然保護區。黃山：</w:t>
            </w:r>
            <w:proofErr w:type="gramStart"/>
            <w:r w:rsidRPr="00294032">
              <w:rPr>
                <w:rFonts w:asciiTheme="minorEastAsia" w:hAnsiTheme="minorEastAsia" w:cs="Times New Roman" w:hint="eastAsia"/>
              </w:rPr>
              <w:t>以奇松</w:t>
            </w:r>
            <w:proofErr w:type="gramEnd"/>
            <w:r w:rsidRPr="00294032">
              <w:rPr>
                <w:rFonts w:asciiTheme="minorEastAsia" w:hAnsiTheme="minorEastAsia" w:cs="Times New Roman" w:hint="eastAsia"/>
              </w:rPr>
              <w:t>、怪石、雲海著稱，日出與日落景色令人驚嘆。</w:t>
            </w:r>
          </w:p>
          <w:p w14:paraId="0A6B55A9" w14:textId="7E1F2D16" w:rsidR="00294032" w:rsidRPr="00294032" w:rsidRDefault="00294032" w:rsidP="00294032">
            <w:pPr>
              <w:ind w:leftChars="60" w:left="144" w:firstLineChars="7" w:firstLine="17"/>
              <w:rPr>
                <w:rFonts w:asciiTheme="minorEastAsia" w:hAnsiTheme="minorEastAsia" w:cs="Times New Roman"/>
              </w:rPr>
            </w:pPr>
            <w:r w:rsidRPr="00294032">
              <w:rPr>
                <w:rFonts w:asciiTheme="minorEastAsia" w:hAnsiTheme="minorEastAsia" w:cs="Times New Roman" w:hint="eastAsia"/>
              </w:rPr>
              <w:t>歷史文化遺產</w:t>
            </w:r>
            <w:r>
              <w:rPr>
                <w:rFonts w:asciiTheme="minorEastAsia" w:hAnsiTheme="minorEastAsia" w:cs="Times New Roman" w:hint="eastAsia"/>
              </w:rPr>
              <w:t>:</w:t>
            </w:r>
            <w:r w:rsidRPr="00294032">
              <w:rPr>
                <w:rFonts w:asciiTheme="minorEastAsia" w:hAnsiTheme="minorEastAsia" w:cs="Times New Roman" w:hint="eastAsia"/>
              </w:rPr>
              <w:t>故宮：</w:t>
            </w:r>
            <w:r w:rsidR="00127EF9">
              <w:rPr>
                <w:rFonts w:asciiTheme="minorEastAsia" w:hAnsiTheme="minorEastAsia" w:cs="Times New Roman" w:hint="eastAsia"/>
              </w:rPr>
              <w:t>如</w:t>
            </w:r>
            <w:r w:rsidRPr="00294032">
              <w:rPr>
                <w:rFonts w:asciiTheme="minorEastAsia" w:hAnsiTheme="minorEastAsia" w:cs="Times New Roman" w:hint="eastAsia"/>
              </w:rPr>
              <w:t>明清皇宮，收藏大量珍貴文物，展現古代宮廷生活。兵馬俑：秦始皇陵的護衛軍，雕塑工藝精湛，為世界考古奇蹟。長城：橫跨北方，歷史悠久，八達嶺</w:t>
            </w:r>
            <w:proofErr w:type="gramStart"/>
            <w:r w:rsidRPr="00294032">
              <w:rPr>
                <w:rFonts w:asciiTheme="minorEastAsia" w:hAnsiTheme="minorEastAsia" w:cs="Times New Roman" w:hint="eastAsia"/>
              </w:rPr>
              <w:t>與慕田峪段</w:t>
            </w:r>
            <w:proofErr w:type="gramEnd"/>
            <w:r w:rsidRPr="00294032">
              <w:rPr>
                <w:rFonts w:asciiTheme="minorEastAsia" w:hAnsiTheme="minorEastAsia" w:cs="Times New Roman" w:hint="eastAsia"/>
              </w:rPr>
              <w:t>最受遊客歡迎。莫高窟：敦煌的佛教藝術寶庫，擁有千年壁畫與雕塑。</w:t>
            </w:r>
          </w:p>
          <w:p w14:paraId="6F4ECFB3" w14:textId="4E942917" w:rsidR="00294032" w:rsidRPr="00294032" w:rsidRDefault="00294032" w:rsidP="00294032">
            <w:pPr>
              <w:ind w:leftChars="60" w:left="144" w:firstLineChars="7" w:firstLine="17"/>
              <w:rPr>
                <w:rFonts w:asciiTheme="minorEastAsia" w:hAnsiTheme="minorEastAsia" w:cs="Times New Roman"/>
              </w:rPr>
            </w:pPr>
            <w:r w:rsidRPr="00294032">
              <w:rPr>
                <w:rFonts w:asciiTheme="minorEastAsia" w:hAnsiTheme="minorEastAsia" w:cs="Times New Roman" w:hint="eastAsia"/>
              </w:rPr>
              <w:t>現代都市風貌</w:t>
            </w:r>
            <w:r>
              <w:rPr>
                <w:rFonts w:asciiTheme="minorEastAsia" w:hAnsiTheme="minorEastAsia" w:cs="Times New Roman" w:hint="eastAsia"/>
              </w:rPr>
              <w:t>:</w:t>
            </w:r>
            <w:r w:rsidR="00127EF9">
              <w:rPr>
                <w:rFonts w:asciiTheme="minorEastAsia" w:hAnsiTheme="minorEastAsia" w:cs="Times New Roman" w:hint="eastAsia"/>
              </w:rPr>
              <w:t xml:space="preserve"> 如</w:t>
            </w:r>
            <w:r w:rsidRPr="00294032">
              <w:rPr>
                <w:rFonts w:asciiTheme="minorEastAsia" w:hAnsiTheme="minorEastAsia" w:cs="Times New Roman" w:hint="eastAsia"/>
              </w:rPr>
              <w:t>上</w:t>
            </w:r>
            <w:proofErr w:type="gramStart"/>
            <w:r w:rsidRPr="00294032">
              <w:rPr>
                <w:rFonts w:asciiTheme="minorEastAsia" w:hAnsiTheme="minorEastAsia" w:cs="Times New Roman" w:hint="eastAsia"/>
              </w:rPr>
              <w:t>海外灘</w:t>
            </w:r>
            <w:proofErr w:type="gramEnd"/>
            <w:r w:rsidRPr="00294032">
              <w:rPr>
                <w:rFonts w:asciiTheme="minorEastAsia" w:hAnsiTheme="minorEastAsia" w:cs="Times New Roman" w:hint="eastAsia"/>
              </w:rPr>
              <w:t>：殖民時期建築與浦東摩天大樓交相輝映，夜景壯觀。北京：擁有故宮、天安門、頤和園等歷史地標，同時也是科技與文化中心。</w:t>
            </w:r>
          </w:p>
          <w:p w14:paraId="6BEFF9B5" w14:textId="0DFAFA39" w:rsidR="00077176" w:rsidRPr="00077176" w:rsidRDefault="00294032" w:rsidP="00294032">
            <w:pPr>
              <w:ind w:leftChars="60" w:left="144" w:firstLineChars="7" w:firstLine="17"/>
              <w:rPr>
                <w:rFonts w:asciiTheme="minorEastAsia" w:hAnsiTheme="minorEastAsia" w:cs="Times New Roman"/>
              </w:rPr>
            </w:pPr>
            <w:r w:rsidRPr="00294032">
              <w:rPr>
                <w:rFonts w:asciiTheme="minorEastAsia" w:hAnsiTheme="minorEastAsia" w:cs="Times New Roman" w:hint="eastAsia"/>
              </w:rPr>
              <w:t>特色旅遊體驗</w:t>
            </w:r>
            <w:r>
              <w:rPr>
                <w:rFonts w:asciiTheme="minorEastAsia" w:hAnsiTheme="minorEastAsia" w:cs="Times New Roman" w:hint="eastAsia"/>
              </w:rPr>
              <w:t>:</w:t>
            </w:r>
            <w:r w:rsidR="00127EF9">
              <w:rPr>
                <w:rFonts w:asciiTheme="minorEastAsia" w:hAnsiTheme="minorEastAsia" w:cs="Times New Roman" w:hint="eastAsia"/>
              </w:rPr>
              <w:t xml:space="preserve"> 如</w:t>
            </w:r>
            <w:r w:rsidRPr="00294032">
              <w:rPr>
                <w:rFonts w:asciiTheme="minorEastAsia" w:hAnsiTheme="minorEastAsia" w:cs="Times New Roman" w:hint="eastAsia"/>
              </w:rPr>
              <w:t>雲南、西藏、新疆等地的少數民族文化與傳統節慶值得深入體驗。</w:t>
            </w:r>
          </w:p>
          <w:p w14:paraId="6D83F4AE" w14:textId="1266BB8E" w:rsidR="00046DB5" w:rsidRDefault="00046DB5" w:rsidP="00D0068E">
            <w:pPr>
              <w:ind w:leftChars="60" w:left="144" w:firstLineChars="302" w:firstLine="725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山川美景、特色小吃、文化遺產、冰雕極光沙漠碧湖，包蕾敘述其精心設計的旅遊行程，</w:t>
            </w:r>
            <w:r w:rsidR="00D0068E">
              <w:rPr>
                <w:rFonts w:asciiTheme="minorEastAsia" w:hAnsiTheme="minorEastAsia" w:cs="Times New Roman" w:hint="eastAsia"/>
              </w:rPr>
              <w:t>深深吸引學生目光</w:t>
            </w:r>
            <w:r>
              <w:rPr>
                <w:rFonts w:asciiTheme="minorEastAsia" w:hAnsiTheme="minorEastAsia" w:cs="Times New Roman" w:hint="eastAsia"/>
              </w:rPr>
              <w:t>，十分精采。</w:t>
            </w:r>
            <w:r w:rsidR="00077176">
              <w:rPr>
                <w:rFonts w:asciiTheme="minorEastAsia" w:hAnsiTheme="minorEastAsia" w:cs="Times New Roman" w:hint="eastAsia"/>
              </w:rPr>
              <w:t>隨後學生們與</w:t>
            </w:r>
            <w:r>
              <w:rPr>
                <w:rFonts w:asciiTheme="minorEastAsia" w:hAnsiTheme="minorEastAsia" w:cs="Times New Roman" w:hint="eastAsia"/>
              </w:rPr>
              <w:t>包</w:t>
            </w:r>
            <w:r w:rsidR="00077176">
              <w:rPr>
                <w:rFonts w:asciiTheme="minorEastAsia" w:hAnsiTheme="minorEastAsia" w:cs="Times New Roman" w:hint="eastAsia"/>
              </w:rPr>
              <w:t>老師展開互動與問答，</w:t>
            </w:r>
            <w:r>
              <w:rPr>
                <w:rFonts w:asciiTheme="minorEastAsia" w:hAnsiTheme="minorEastAsia" w:cs="Times New Roman" w:hint="eastAsia"/>
              </w:rPr>
              <w:t>發現班上已有不少人去過大陸</w:t>
            </w:r>
            <w:r w:rsidR="00077176">
              <w:rPr>
                <w:rFonts w:asciiTheme="minorEastAsia" w:hAnsiTheme="minorEastAsia" w:cs="Times New Roman" w:hint="eastAsia"/>
              </w:rPr>
              <w:t>。</w:t>
            </w:r>
            <w:r>
              <w:rPr>
                <w:rFonts w:asciiTheme="minorEastAsia" w:hAnsiTheme="minorEastAsia" w:cs="Times New Roman" w:hint="eastAsia"/>
              </w:rPr>
              <w:t>許多人問到寒暑假甚至春假應該如何排行程，如何玩才便宜又收穫滿滿。</w:t>
            </w:r>
          </w:p>
          <w:p w14:paraId="3B4C43C9" w14:textId="115EA45B" w:rsidR="00077176" w:rsidRPr="00793E5F" w:rsidRDefault="00077176" w:rsidP="00D0068E">
            <w:pPr>
              <w:ind w:leftChars="60" w:left="144" w:firstLineChars="302" w:firstLine="725"/>
            </w:pPr>
            <w:r>
              <w:rPr>
                <w:rFonts w:hint="eastAsia"/>
              </w:rPr>
              <w:t>在</w:t>
            </w:r>
            <w:r>
              <w:rPr>
                <w:rFonts w:hint="eastAsia"/>
              </w:rPr>
              <w:t>ZUVIO</w:t>
            </w:r>
            <w:r w:rsidRPr="004E2FC2">
              <w:rPr>
                <w:rFonts w:hint="eastAsia"/>
              </w:rPr>
              <w:t>問卷調查</w:t>
            </w:r>
            <w:r>
              <w:rPr>
                <w:rFonts w:hint="eastAsia"/>
              </w:rPr>
              <w:t>裡，各問卷調查</w:t>
            </w:r>
            <w:r w:rsidR="00B54189">
              <w:rPr>
                <w:rFonts w:hint="eastAsia"/>
              </w:rPr>
              <w:t>回饋</w:t>
            </w:r>
            <w:r>
              <w:rPr>
                <w:rFonts w:hint="eastAsia"/>
              </w:rPr>
              <w:t>數值</w:t>
            </w:r>
            <w:proofErr w:type="gramStart"/>
            <w:r>
              <w:rPr>
                <w:rFonts w:hint="eastAsia"/>
              </w:rPr>
              <w:t>均</w:t>
            </w:r>
            <w:r w:rsidR="00D0068E">
              <w:rPr>
                <w:rFonts w:hint="eastAsia"/>
              </w:rPr>
              <w:t>為</w:t>
            </w:r>
            <w:r>
              <w:rPr>
                <w:rFonts w:hint="eastAsia"/>
              </w:rPr>
              <w:t>顯著正項</w:t>
            </w:r>
            <w:proofErr w:type="gramEnd"/>
            <w:r>
              <w:rPr>
                <w:rFonts w:hint="eastAsia"/>
              </w:rPr>
              <w:t>回應，學生也提出許多</w:t>
            </w:r>
            <w:r w:rsidR="00046DB5">
              <w:rPr>
                <w:rFonts w:hint="eastAsia"/>
              </w:rPr>
              <w:t>課程</w:t>
            </w:r>
            <w:r>
              <w:rPr>
                <w:rFonts w:hint="eastAsia"/>
              </w:rPr>
              <w:t>感想。</w:t>
            </w:r>
            <w:r w:rsidR="00046DB5">
              <w:rPr>
                <w:rFonts w:hint="eastAsia"/>
              </w:rPr>
              <w:t>(</w:t>
            </w:r>
            <w:r w:rsidR="00046DB5">
              <w:rPr>
                <w:rFonts w:hint="eastAsia"/>
              </w:rPr>
              <w:t>期末統計發現，半數以上學生將此次演講列為印象最深、最喜歡的一次</w:t>
            </w:r>
            <w:r w:rsidR="00046DB5">
              <w:rPr>
                <w:rFonts w:hint="eastAsia"/>
              </w:rPr>
              <w:t>)</w:t>
            </w:r>
          </w:p>
        </w:tc>
      </w:tr>
    </w:tbl>
    <w:p w14:paraId="5D6AB74B" w14:textId="77777777" w:rsidR="00D11214" w:rsidRPr="001B38FB" w:rsidRDefault="00D11214" w:rsidP="00D11214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B38FB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>活動照片及說明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608"/>
        <w:gridCol w:w="4596"/>
      </w:tblGrid>
      <w:tr w:rsidR="003948C8" w:rsidRPr="001B38FB" w14:paraId="0923784C" w14:textId="77777777" w:rsidTr="009011A7">
        <w:trPr>
          <w:trHeight w:val="3292"/>
          <w:jc w:val="center"/>
        </w:trPr>
        <w:tc>
          <w:tcPr>
            <w:tcW w:w="6017" w:type="dxa"/>
            <w:vAlign w:val="center"/>
          </w:tcPr>
          <w:p w14:paraId="62069CF3" w14:textId="0A69E203" w:rsidR="00D11214" w:rsidRPr="00551E6A" w:rsidRDefault="00504C82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noProof/>
              </w:rPr>
              <w:drawing>
                <wp:inline distT="0" distB="0" distL="0" distR="0" wp14:anchorId="647DF923" wp14:editId="0DF4D1CC">
                  <wp:extent cx="2493175" cy="3530600"/>
                  <wp:effectExtent l="0" t="0" r="2540" b="0"/>
                  <wp:docPr id="207671419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318" cy="354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  <w:vAlign w:val="center"/>
          </w:tcPr>
          <w:p w14:paraId="32BFF4EA" w14:textId="06EAE71B" w:rsidR="00D11214" w:rsidRPr="00551E6A" w:rsidRDefault="00504C82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noProof/>
              </w:rPr>
              <w:drawing>
                <wp:inline distT="0" distB="0" distL="0" distR="0" wp14:anchorId="4D3F617A" wp14:editId="4C44FEEE">
                  <wp:extent cx="2589971" cy="3452639"/>
                  <wp:effectExtent l="0" t="0" r="1270" b="0"/>
                  <wp:docPr id="109264858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966" cy="347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8C8" w:rsidRPr="00575B19" w14:paraId="539940CE" w14:textId="77777777" w:rsidTr="009011A7">
        <w:trPr>
          <w:jc w:val="center"/>
        </w:trPr>
        <w:tc>
          <w:tcPr>
            <w:tcW w:w="6017" w:type="dxa"/>
            <w:vAlign w:val="center"/>
          </w:tcPr>
          <w:p w14:paraId="30CAB36F" w14:textId="7667177E" w:rsidR="00D11214" w:rsidRPr="00575B19" w:rsidRDefault="00575B19" w:rsidP="00A474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演講海報</w:t>
            </w:r>
          </w:p>
        </w:tc>
        <w:tc>
          <w:tcPr>
            <w:tcW w:w="4468" w:type="dxa"/>
            <w:vAlign w:val="center"/>
          </w:tcPr>
          <w:p w14:paraId="6B526929" w14:textId="792696C0" w:rsidR="00D11214" w:rsidRPr="00046DB5" w:rsidRDefault="00F55047" w:rsidP="00A474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講座</w:t>
            </w:r>
            <w:r w:rsidR="00046DB5">
              <w:rPr>
                <w:rFonts w:ascii="Times New Roman" w:hAnsi="Times New Roman" w:cs="Times New Roman" w:hint="eastAsia"/>
              </w:rPr>
              <w:t>包蕾</w:t>
            </w:r>
          </w:p>
        </w:tc>
      </w:tr>
      <w:tr w:rsidR="003948C8" w:rsidRPr="00575B19" w14:paraId="4DF9C6D6" w14:textId="77777777" w:rsidTr="009011A7">
        <w:trPr>
          <w:trHeight w:val="3160"/>
          <w:jc w:val="center"/>
        </w:trPr>
        <w:tc>
          <w:tcPr>
            <w:tcW w:w="6017" w:type="dxa"/>
            <w:vAlign w:val="center"/>
          </w:tcPr>
          <w:p w14:paraId="395802DE" w14:textId="4BEA6E08" w:rsidR="00D11214" w:rsidRPr="00575B19" w:rsidRDefault="00504C82" w:rsidP="001C1B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B1BA004" wp14:editId="56350D1D">
                  <wp:extent cx="2789638" cy="2090261"/>
                  <wp:effectExtent l="0" t="0" r="0" b="5715"/>
                  <wp:docPr id="35408329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385" cy="210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1B79" w:rsidRPr="00575B1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68" w:type="dxa"/>
            <w:vAlign w:val="center"/>
          </w:tcPr>
          <w:p w14:paraId="0072C4EF" w14:textId="405B208D" w:rsidR="00D11214" w:rsidRPr="00575B19" w:rsidRDefault="001C1B79" w:rsidP="00A47443">
            <w:pPr>
              <w:jc w:val="center"/>
              <w:rPr>
                <w:rFonts w:ascii="Times New Roman" w:hAnsi="Times New Roman" w:cs="Times New Roman"/>
              </w:rPr>
            </w:pPr>
            <w:r w:rsidRPr="00575B19">
              <w:rPr>
                <w:rFonts w:ascii="Times New Roman" w:hAnsi="Times New Roman" w:cs="Times New Roman" w:hint="eastAsia"/>
              </w:rPr>
              <w:t xml:space="preserve"> </w:t>
            </w:r>
            <w:r w:rsidR="00504C82">
              <w:rPr>
                <w:noProof/>
              </w:rPr>
              <w:drawing>
                <wp:inline distT="0" distB="0" distL="0" distR="0" wp14:anchorId="398C5251" wp14:editId="66E0B964">
                  <wp:extent cx="2677986" cy="2006600"/>
                  <wp:effectExtent l="0" t="0" r="8255" b="0"/>
                  <wp:docPr id="1677552501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46" cy="20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8C8" w:rsidRPr="00575B19" w14:paraId="790D90A7" w14:textId="77777777" w:rsidTr="009011A7">
        <w:trPr>
          <w:jc w:val="center"/>
        </w:trPr>
        <w:tc>
          <w:tcPr>
            <w:tcW w:w="6017" w:type="dxa"/>
            <w:vAlign w:val="center"/>
          </w:tcPr>
          <w:p w14:paraId="024DDA8F" w14:textId="35C5F843" w:rsidR="00D11214" w:rsidRPr="00575B19" w:rsidRDefault="001C1B79" w:rsidP="00A47443">
            <w:pPr>
              <w:jc w:val="center"/>
              <w:rPr>
                <w:rFonts w:ascii="Times New Roman" w:hAnsi="Times New Roman" w:cs="Times New Roman"/>
              </w:rPr>
            </w:pPr>
            <w:r w:rsidRPr="001C1B79">
              <w:rPr>
                <w:rFonts w:ascii="Times New Roman" w:hAnsi="Times New Roman" w:cs="Times New Roman" w:hint="eastAsia"/>
              </w:rPr>
              <w:t>與講師合照</w:t>
            </w:r>
          </w:p>
        </w:tc>
        <w:tc>
          <w:tcPr>
            <w:tcW w:w="4468" w:type="dxa"/>
            <w:vAlign w:val="center"/>
          </w:tcPr>
          <w:p w14:paraId="7FC66494" w14:textId="28201E35" w:rsidR="00D11214" w:rsidRPr="00575B19" w:rsidRDefault="00143478" w:rsidP="00A474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演講過程</w:t>
            </w:r>
          </w:p>
        </w:tc>
      </w:tr>
      <w:tr w:rsidR="003948C8" w:rsidRPr="00575B19" w14:paraId="4543C97E" w14:textId="77777777" w:rsidTr="009011A7">
        <w:trPr>
          <w:trHeight w:val="2946"/>
          <w:jc w:val="center"/>
        </w:trPr>
        <w:tc>
          <w:tcPr>
            <w:tcW w:w="6017" w:type="dxa"/>
            <w:vAlign w:val="center"/>
          </w:tcPr>
          <w:p w14:paraId="1873566C" w14:textId="3A413244" w:rsidR="00D11214" w:rsidRPr="00575B19" w:rsidRDefault="001C1B79" w:rsidP="00A47443">
            <w:pPr>
              <w:jc w:val="center"/>
              <w:rPr>
                <w:rFonts w:ascii="Times New Roman" w:hAnsi="Times New Roman" w:cs="Times New Roman"/>
              </w:rPr>
            </w:pPr>
            <w:r w:rsidRPr="00575B19">
              <w:rPr>
                <w:rFonts w:ascii="Times New Roman" w:hAnsi="Times New Roman" w:cs="Times New Roman" w:hint="eastAsia"/>
              </w:rPr>
              <w:t xml:space="preserve"> </w:t>
            </w:r>
            <w:r w:rsidR="00504C82">
              <w:rPr>
                <w:noProof/>
              </w:rPr>
              <w:drawing>
                <wp:inline distT="0" distB="0" distL="0" distR="0" wp14:anchorId="0A99A54F" wp14:editId="36CCB8F7">
                  <wp:extent cx="1558290" cy="2138901"/>
                  <wp:effectExtent l="0" t="0" r="3810" b="0"/>
                  <wp:docPr id="117991945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745" cy="215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  <w:vAlign w:val="center"/>
          </w:tcPr>
          <w:p w14:paraId="1BC73B89" w14:textId="47FFEC67" w:rsidR="00D11214" w:rsidRPr="00575B19" w:rsidRDefault="00504C82" w:rsidP="001C1B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2BBFCC5" wp14:editId="2795BEFD">
                  <wp:extent cx="2773735" cy="2080753"/>
                  <wp:effectExtent l="0" t="0" r="7620" b="0"/>
                  <wp:docPr id="202275175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490" cy="2096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8C8" w:rsidRPr="00575B19" w14:paraId="32BC6B63" w14:textId="77777777" w:rsidTr="009011A7">
        <w:trPr>
          <w:jc w:val="center"/>
        </w:trPr>
        <w:tc>
          <w:tcPr>
            <w:tcW w:w="6017" w:type="dxa"/>
            <w:vAlign w:val="center"/>
          </w:tcPr>
          <w:p w14:paraId="5495AEA1" w14:textId="5D52C858" w:rsidR="00D11214" w:rsidRPr="00575B19" w:rsidRDefault="001C1B79" w:rsidP="00A474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致贈感謝狀</w:t>
            </w:r>
          </w:p>
        </w:tc>
        <w:tc>
          <w:tcPr>
            <w:tcW w:w="4468" w:type="dxa"/>
            <w:vAlign w:val="center"/>
          </w:tcPr>
          <w:p w14:paraId="0D5937C0" w14:textId="56348CBF" w:rsidR="00D11214" w:rsidRPr="00575B19" w:rsidRDefault="00B610EA" w:rsidP="00A474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學生聽講狀況</w:t>
            </w:r>
          </w:p>
        </w:tc>
      </w:tr>
      <w:tr w:rsidR="003948C8" w:rsidRPr="00575B19" w14:paraId="0D49D8D0" w14:textId="77777777" w:rsidTr="009011A7">
        <w:trPr>
          <w:trHeight w:val="3022"/>
          <w:jc w:val="center"/>
        </w:trPr>
        <w:tc>
          <w:tcPr>
            <w:tcW w:w="6017" w:type="dxa"/>
            <w:vAlign w:val="center"/>
          </w:tcPr>
          <w:p w14:paraId="41914362" w14:textId="0E7481D0" w:rsidR="007A7100" w:rsidRDefault="00127EF9" w:rsidP="007A7100">
            <w:pPr>
              <w:pStyle w:val="a7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127EF9">
              <w:rPr>
                <w:rFonts w:ascii="Times New Roman" w:hAnsi="Times New Roman" w:cs="Times New Roman" w:hint="eastAsia"/>
              </w:rPr>
              <w:lastRenderedPageBreak/>
              <w:t>對北京</w:t>
            </w:r>
            <w:r w:rsidRPr="00127EF9">
              <w:rPr>
                <w:rFonts w:ascii="Times New Roman" w:hAnsi="Times New Roman" w:cs="Times New Roman" w:hint="eastAsia"/>
              </w:rPr>
              <w:t xml:space="preserve"> </w:t>
            </w:r>
            <w:r w:rsidRPr="00127EF9">
              <w:rPr>
                <w:rFonts w:ascii="Times New Roman" w:hAnsi="Times New Roman" w:cs="Times New Roman" w:hint="eastAsia"/>
              </w:rPr>
              <w:t>東北</w:t>
            </w:r>
            <w:r w:rsidRPr="00127EF9">
              <w:rPr>
                <w:rFonts w:ascii="Times New Roman" w:hAnsi="Times New Roman" w:cs="Times New Roman" w:hint="eastAsia"/>
              </w:rPr>
              <w:t xml:space="preserve"> </w:t>
            </w:r>
            <w:r w:rsidRPr="00127EF9">
              <w:rPr>
                <w:rFonts w:ascii="Times New Roman" w:hAnsi="Times New Roman" w:cs="Times New Roman" w:hint="eastAsia"/>
              </w:rPr>
              <w:t>北疆介紹很詳細</w:t>
            </w:r>
            <w:r w:rsidRPr="00127EF9">
              <w:rPr>
                <w:rFonts w:ascii="Times New Roman" w:hAnsi="Times New Roman" w:cs="Times New Roman" w:hint="eastAsia"/>
              </w:rPr>
              <w:t xml:space="preserve"> </w:t>
            </w:r>
            <w:r w:rsidRPr="00127EF9">
              <w:rPr>
                <w:rFonts w:ascii="Times New Roman" w:hAnsi="Times New Roman" w:cs="Times New Roman" w:hint="eastAsia"/>
              </w:rPr>
              <w:t>我都想去了</w:t>
            </w:r>
            <w:r w:rsidRPr="00127EF9">
              <w:rPr>
                <w:rFonts w:ascii="Times New Roman" w:hAnsi="Times New Roman" w:cs="Times New Roman" w:hint="eastAsia"/>
              </w:rPr>
              <w:t xml:space="preserve"> </w:t>
            </w:r>
            <w:r w:rsidRPr="00127EF9">
              <w:rPr>
                <w:rFonts w:ascii="Times New Roman" w:hAnsi="Times New Roman" w:cs="Times New Roman" w:hint="eastAsia"/>
              </w:rPr>
              <w:t>但是太冷了</w:t>
            </w:r>
            <w:r w:rsidR="007A7100" w:rsidRPr="007A7100">
              <w:rPr>
                <w:rFonts w:ascii="Times New Roman" w:hAnsi="Times New Roman" w:cs="Times New Roman" w:hint="eastAsia"/>
              </w:rPr>
              <w:t>。</w:t>
            </w:r>
          </w:p>
          <w:p w14:paraId="406DAB62" w14:textId="6305E6DC" w:rsidR="00EB0C2E" w:rsidRPr="00EB0C2E" w:rsidRDefault="00127EF9" w:rsidP="007A7100">
            <w:pPr>
              <w:pStyle w:val="a7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127EF9">
              <w:rPr>
                <w:rFonts w:ascii="Times New Roman" w:hAnsi="Times New Roman" w:cs="Times New Roman" w:hint="eastAsia"/>
              </w:rPr>
              <w:t>非常有趣</w:t>
            </w:r>
            <w:r w:rsidRPr="00127EF9">
              <w:rPr>
                <w:rFonts w:ascii="Times New Roman" w:hAnsi="Times New Roman" w:cs="Times New Roman" w:hint="eastAsia"/>
              </w:rPr>
              <w:t xml:space="preserve"> </w:t>
            </w:r>
            <w:r w:rsidRPr="00127EF9">
              <w:rPr>
                <w:rFonts w:ascii="Times New Roman" w:hAnsi="Times New Roman" w:cs="Times New Roman" w:hint="eastAsia"/>
              </w:rPr>
              <w:t>讓我了解到去旅遊的時候有什麼可以做和看</w:t>
            </w:r>
            <w:r w:rsidR="007A7100" w:rsidRPr="007A7100">
              <w:rPr>
                <w:rFonts w:ascii="Times New Roman" w:hAnsi="Times New Roman" w:cs="Times New Roman" w:hint="eastAsia"/>
              </w:rPr>
              <w:t>。</w:t>
            </w:r>
          </w:p>
          <w:p w14:paraId="03EA9BEB" w14:textId="1C89FCF9" w:rsidR="007A7100" w:rsidRDefault="00127EF9" w:rsidP="007A7100">
            <w:pPr>
              <w:pStyle w:val="a7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127EF9">
              <w:rPr>
                <w:rFonts w:ascii="Times New Roman" w:hAnsi="Times New Roman" w:cs="Times New Roman" w:hint="eastAsia"/>
              </w:rPr>
              <w:t>從講座的提問中了解了創業的各種經驗，讓我覺得講師非常厲害，從沒有金錢來源到現在是一間公司的董事長，真的非常佩服！</w:t>
            </w:r>
          </w:p>
          <w:p w14:paraId="50F017DF" w14:textId="77777777" w:rsidR="00127EF9" w:rsidRDefault="00127EF9" w:rsidP="007A7100">
            <w:pPr>
              <w:pStyle w:val="a7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127EF9">
              <w:rPr>
                <w:rFonts w:ascii="Times New Roman" w:hAnsi="Times New Roman" w:cs="Times New Roman" w:hint="eastAsia"/>
              </w:rPr>
              <w:t>非常的有興趣，因為我還沒有去過中國，讓我更想去中國玩玩看，也很喜歡這次的講師，介紹的非常的有趣。也對於中國的吃喝玩樂很有興趣，非常感謝老師請的這位講師</w:t>
            </w:r>
          </w:p>
          <w:p w14:paraId="0ADBFBF1" w14:textId="233791B3" w:rsidR="001A2B59" w:rsidRPr="001A2B59" w:rsidRDefault="00127EF9" w:rsidP="007A7100">
            <w:pPr>
              <w:pStyle w:val="a7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127EF9">
              <w:rPr>
                <w:rFonts w:ascii="Times New Roman" w:hAnsi="Times New Roman" w:cs="Times New Roman" w:hint="eastAsia"/>
              </w:rPr>
              <w:t>講師真的是超級女強人！其實我本來對於中國是沒特別興趣的，但講師的介紹感覺很有趣！尤其是東北，想看高個子帥哥！</w:t>
            </w:r>
          </w:p>
          <w:p w14:paraId="763F8FC2" w14:textId="77777777" w:rsidR="00127EF9" w:rsidRDefault="00127EF9" w:rsidP="00300B67">
            <w:pPr>
              <w:pStyle w:val="a7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127EF9">
              <w:rPr>
                <w:rFonts w:ascii="Times New Roman" w:hAnsi="Times New Roman" w:cs="Times New Roman" w:hint="eastAsia"/>
              </w:rPr>
              <w:t>對中國大陸的旅遊有了不一樣的認識跟理解，也讓我更想去大陸走一遭體驗當地生活</w:t>
            </w:r>
          </w:p>
          <w:p w14:paraId="7628E977" w14:textId="3F5CD114" w:rsidR="00300B67" w:rsidRDefault="00127EF9" w:rsidP="00300B67">
            <w:pPr>
              <w:pStyle w:val="a7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127EF9">
              <w:rPr>
                <w:rFonts w:ascii="Times New Roman" w:hAnsi="Times New Roman" w:cs="Times New Roman" w:hint="eastAsia"/>
              </w:rPr>
              <w:t>了解旅遊產業與政治息息相關，同時也認為包蕾老師很勇敢，勇於創業、嘗試不一樣的事情，即使最後沒有成功，但這過程中還是學到許多事情，凡是都要做了才會知道有什麼問題，沒有嘗試過的人生，都只是想像而已。</w:t>
            </w:r>
          </w:p>
          <w:p w14:paraId="1215CA70" w14:textId="77777777" w:rsidR="00300B67" w:rsidRDefault="00127EF9" w:rsidP="00300B67">
            <w:pPr>
              <w:pStyle w:val="a7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127EF9">
              <w:rPr>
                <w:rFonts w:ascii="Times New Roman" w:hAnsi="Times New Roman" w:cs="Times New Roman" w:hint="eastAsia"/>
              </w:rPr>
              <w:t>這次的中國旅遊講座讓我受益良多，不僅了解了中國各地的風景名勝與特色，更讓我印象深刻的是講師是白手起家的創業家。她從無到有，靠著毅力與智慧闖出自己的一片天，讓我深刻體會到成功不是偶然，而是努力與堅持的結果。她分享了自己創業初期的艱辛歷程，能把旅遊事業做到現在的規模真的很不簡單。中間還克服了台灣與中國之間政策和政黨輪替帶來的限制，像是現在兩岸旅遊不開放，她也想辦法找尋新市場並抓住機會。聽完講座後讓我覺得創業真的要有抗壓性跟行動力。整場講座聽起來輕鬆有趣，還能學到很多現實面的東西，也讓我對旅遊業有更多理解。</w:t>
            </w:r>
          </w:p>
          <w:p w14:paraId="6ED12AA8" w14:textId="77777777" w:rsidR="00127EF9" w:rsidRDefault="00127EF9" w:rsidP="00300B67">
            <w:pPr>
              <w:pStyle w:val="a7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127EF9">
              <w:rPr>
                <w:rFonts w:ascii="Times New Roman" w:hAnsi="Times New Roman" w:cs="Times New Roman" w:hint="eastAsia"/>
              </w:rPr>
              <w:lastRenderedPageBreak/>
              <w:t>老師講了很多以前比較沒機會聽到的事情。</w:t>
            </w:r>
          </w:p>
          <w:p w14:paraId="2D45B7D2" w14:textId="77777777" w:rsidR="00127EF9" w:rsidRDefault="00127EF9" w:rsidP="00300B67">
            <w:pPr>
              <w:pStyle w:val="a7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127EF9">
              <w:rPr>
                <w:rFonts w:ascii="Times New Roman" w:hAnsi="Times New Roman" w:cs="Times New Roman" w:hint="eastAsia"/>
              </w:rPr>
              <w:t>又想去中國</w:t>
            </w:r>
            <w:r>
              <w:rPr>
                <w:rFonts w:ascii="Times New Roman" w:hAnsi="Times New Roman" w:cs="Times New Roman" w:hint="eastAsia"/>
              </w:rPr>
              <w:t>玩</w:t>
            </w:r>
            <w:r w:rsidRPr="00127EF9">
              <w:rPr>
                <w:rFonts w:ascii="Times New Roman" w:hAnsi="Times New Roman" w:cs="Times New Roman" w:hint="eastAsia"/>
              </w:rPr>
              <w:t>了</w:t>
            </w:r>
            <w:r>
              <w:rPr>
                <w:rFonts w:ascii="Times New Roman" w:hAnsi="Times New Roman" w:cs="Times New Roman" w:hint="eastAsia"/>
              </w:rPr>
              <w:t>。</w:t>
            </w:r>
          </w:p>
          <w:p w14:paraId="0828B902" w14:textId="77777777" w:rsidR="00127EF9" w:rsidRDefault="00127EF9" w:rsidP="00300B67">
            <w:pPr>
              <w:pStyle w:val="a7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127EF9">
              <w:rPr>
                <w:rFonts w:ascii="Times New Roman" w:hAnsi="Times New Roman" w:cs="Times New Roman" w:hint="eastAsia"/>
              </w:rPr>
              <w:t>內容很豐富，介紹很多中國好玩的景點，好吃的美食，很想親自到現場體驗看看。</w:t>
            </w:r>
          </w:p>
          <w:p w14:paraId="48DA160B" w14:textId="77777777" w:rsidR="001663CD" w:rsidRDefault="00127EF9" w:rsidP="000F72A3">
            <w:pPr>
              <w:pStyle w:val="a7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1663CD">
              <w:rPr>
                <w:rFonts w:ascii="Times New Roman" w:hAnsi="Times New Roman" w:cs="Times New Roman" w:hint="eastAsia"/>
              </w:rPr>
              <w:t>講座內容豐富，讓我再次回想起去大陸玩的時候，</w:t>
            </w:r>
          </w:p>
          <w:p w14:paraId="1A1DDF4F" w14:textId="3F5206C2" w:rsidR="00127EF9" w:rsidRPr="001663CD" w:rsidRDefault="00127EF9" w:rsidP="000F72A3">
            <w:pPr>
              <w:pStyle w:val="a7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1663CD">
              <w:rPr>
                <w:rFonts w:ascii="Times New Roman" w:hAnsi="Times New Roman" w:cs="Times New Roman" w:hint="eastAsia"/>
              </w:rPr>
              <w:t>今天聆聽</w:t>
            </w:r>
            <w:proofErr w:type="gramStart"/>
            <w:r w:rsidRPr="001663CD">
              <w:rPr>
                <w:rFonts w:ascii="Times New Roman" w:hAnsi="Times New Roman" w:cs="Times New Roman" w:hint="eastAsia"/>
              </w:rPr>
              <w:t>了遠龍旅遊</w:t>
            </w:r>
            <w:proofErr w:type="gramEnd"/>
            <w:r w:rsidRPr="001663CD">
              <w:rPr>
                <w:rFonts w:ascii="Times New Roman" w:hAnsi="Times New Roman" w:cs="Times New Roman" w:hint="eastAsia"/>
              </w:rPr>
              <w:t>董事長包蕾女士的講座，讓我獲益匪淺。包董事長以其豐富的業界經驗和獨到的眼光，分享了她如何抓</w:t>
            </w:r>
            <w:proofErr w:type="gramStart"/>
            <w:r w:rsidRPr="001663CD">
              <w:rPr>
                <w:rFonts w:ascii="Times New Roman" w:hAnsi="Times New Roman" w:cs="Times New Roman" w:hint="eastAsia"/>
              </w:rPr>
              <w:t>準</w:t>
            </w:r>
            <w:proofErr w:type="gramEnd"/>
            <w:r w:rsidRPr="001663CD">
              <w:rPr>
                <w:rFonts w:ascii="Times New Roman" w:hAnsi="Times New Roman" w:cs="Times New Roman" w:hint="eastAsia"/>
              </w:rPr>
              <w:t>趨勢，</w:t>
            </w:r>
            <w:proofErr w:type="gramStart"/>
            <w:r w:rsidRPr="001663CD">
              <w:rPr>
                <w:rFonts w:ascii="Times New Roman" w:hAnsi="Times New Roman" w:cs="Times New Roman" w:hint="eastAsia"/>
              </w:rPr>
              <w:t>帶領遠龍旅遊</w:t>
            </w:r>
            <w:proofErr w:type="gramEnd"/>
            <w:r w:rsidRPr="001663CD">
              <w:rPr>
                <w:rFonts w:ascii="Times New Roman" w:hAnsi="Times New Roman" w:cs="Times New Roman" w:hint="eastAsia"/>
              </w:rPr>
              <w:t>開創觀光新思維的寶貴經驗。最令我印象深刻的是包董事長對於市場變化的敏銳度。她強調在快速變遷的時代，觀光業者必須時刻關注消費者需求和科技發展的最新動態，才能在激烈的競爭中脫穎而出。她分享</w:t>
            </w:r>
            <w:proofErr w:type="gramStart"/>
            <w:r w:rsidRPr="001663CD">
              <w:rPr>
                <w:rFonts w:ascii="Times New Roman" w:hAnsi="Times New Roman" w:cs="Times New Roman" w:hint="eastAsia"/>
              </w:rPr>
              <w:t>了遠龍旅遊</w:t>
            </w:r>
            <w:proofErr w:type="gramEnd"/>
            <w:r w:rsidRPr="001663CD">
              <w:rPr>
                <w:rFonts w:ascii="Times New Roman" w:hAnsi="Times New Roman" w:cs="Times New Roman" w:hint="eastAsia"/>
              </w:rPr>
              <w:t>如何積極擁抱數位化轉型，利用新媒體和科技工具拓展客源，並提供更個人化、更便捷的旅遊服務。</w:t>
            </w:r>
          </w:p>
          <w:p w14:paraId="08A79C7B" w14:textId="21824687" w:rsidR="00127EF9" w:rsidRPr="001663CD" w:rsidRDefault="00127EF9" w:rsidP="001663CD">
            <w:pPr>
              <w:pStyle w:val="a7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1663CD">
              <w:rPr>
                <w:rFonts w:ascii="Times New Roman" w:hAnsi="Times New Roman" w:cs="Times New Roman" w:hint="eastAsia"/>
              </w:rPr>
              <w:t>包董事長展現了卓越的領導力和創新精神。打破傳統的框架，以更具創意的方式設計旅遊產品和服務。她</w:t>
            </w:r>
            <w:r w:rsidR="001663CD">
              <w:rPr>
                <w:rFonts w:ascii="Times New Roman" w:hAnsi="Times New Roman" w:cs="Times New Roman" w:hint="eastAsia"/>
              </w:rPr>
              <w:t>說</w:t>
            </w:r>
            <w:r w:rsidRPr="001663CD">
              <w:rPr>
                <w:rFonts w:ascii="Times New Roman" w:hAnsi="Times New Roman" w:cs="Times New Roman" w:hint="eastAsia"/>
              </w:rPr>
              <w:t>，真正的觀光不僅僅是帶領遊客走訪景點，更重要的是創造獨特且令人難忘的體驗。</w:t>
            </w:r>
            <w:r w:rsidR="001663CD">
              <w:rPr>
                <w:rFonts w:ascii="Times New Roman" w:hAnsi="Times New Roman" w:cs="Times New Roman" w:hint="eastAsia"/>
              </w:rPr>
              <w:t>我喜歡這句話。</w:t>
            </w:r>
          </w:p>
          <w:p w14:paraId="7FB88925" w14:textId="77777777" w:rsidR="00127EF9" w:rsidRPr="001663CD" w:rsidRDefault="00127EF9" w:rsidP="001663CD">
            <w:pPr>
              <w:pStyle w:val="a7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1663CD">
              <w:rPr>
                <w:rFonts w:ascii="Times New Roman" w:hAnsi="Times New Roman" w:cs="Times New Roman" w:hint="eastAsia"/>
              </w:rPr>
              <w:t>透過今天的講座，我深刻體會到，作為未來的職場人士，不僅要具備專業知識，更要培養敏銳的洞察力、積極的學習態度和勇於創新的精神。包董事長的分享，為我們這些即將踏入職場的年輕人樹立了榜樣，激勵我們在各自的領域中不斷學習，勇於挑戰，開創屬於自己的新思維。</w:t>
            </w:r>
          </w:p>
          <w:p w14:paraId="01707602" w14:textId="1240AA2A" w:rsidR="00127EF9" w:rsidRPr="001663CD" w:rsidRDefault="00127EF9" w:rsidP="001663CD">
            <w:pPr>
              <w:pStyle w:val="a7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1663CD">
              <w:rPr>
                <w:rFonts w:ascii="Times New Roman" w:hAnsi="Times New Roman" w:cs="Times New Roman" w:hint="eastAsia"/>
              </w:rPr>
              <w:t>這是一場充滿啟發的講座。包董事長的經驗分享，讓我對觀光產業的未來發展充滿期待，也讓我對自身職業生涯規劃有了更清晰的方向。我將會把今天所學到的寶貴經驗銘記在心，並努力將其應用到未來學習和工作中。</w:t>
            </w:r>
          </w:p>
        </w:tc>
        <w:tc>
          <w:tcPr>
            <w:tcW w:w="4468" w:type="dxa"/>
            <w:vAlign w:val="center"/>
          </w:tcPr>
          <w:p w14:paraId="77AB16CE" w14:textId="21A81B98" w:rsidR="00A41D0A" w:rsidRPr="003948C8" w:rsidRDefault="001A2B59" w:rsidP="003948C8">
            <w:pPr>
              <w:jc w:val="center"/>
            </w:pPr>
            <w:r w:rsidRPr="001A2B59">
              <w:rPr>
                <w:rFonts w:ascii="Times New Roman" w:hAnsi="Times New Roman" w:cs="Times New Roman" w:hint="eastAsia"/>
              </w:rPr>
              <w:lastRenderedPageBreak/>
              <w:t xml:space="preserve"> </w:t>
            </w:r>
            <w:r w:rsidR="003948C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BCE0F3" wp14:editId="4D842269">
                  <wp:extent cx="2669847" cy="4079019"/>
                  <wp:effectExtent l="0" t="0" r="0" b="0"/>
                  <wp:docPr id="189851324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07" b="12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678" cy="410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A531A9" w14:textId="77777777" w:rsidR="00A41D0A" w:rsidRDefault="00A41D0A" w:rsidP="00A41D0A">
            <w:pPr>
              <w:jc w:val="center"/>
              <w:rPr>
                <w:rFonts w:ascii="Times New Roman" w:hAnsi="Times New Roman" w:cs="Times New Roman"/>
              </w:rPr>
            </w:pPr>
          </w:p>
          <w:p w14:paraId="56AE420F" w14:textId="11E0904F" w:rsidR="00A41D0A" w:rsidRDefault="001663CD" w:rsidP="00A41D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C34815" wp14:editId="43FD2287">
                  <wp:extent cx="2380045" cy="3124835"/>
                  <wp:effectExtent l="0" t="0" r="1270" b="0"/>
                  <wp:docPr id="81873060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869" cy="3186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2C0BAD" w14:textId="77777777" w:rsidR="00A41D0A" w:rsidRDefault="00A41D0A" w:rsidP="00A41D0A">
            <w:pPr>
              <w:jc w:val="center"/>
              <w:rPr>
                <w:rFonts w:ascii="Times New Roman" w:hAnsi="Times New Roman" w:cs="Times New Roman"/>
              </w:rPr>
            </w:pPr>
          </w:p>
          <w:p w14:paraId="285AE6AA" w14:textId="77777777" w:rsidR="00A41D0A" w:rsidRDefault="00A41D0A" w:rsidP="00A41D0A">
            <w:pPr>
              <w:jc w:val="center"/>
              <w:rPr>
                <w:rFonts w:ascii="Times New Roman" w:hAnsi="Times New Roman" w:cs="Times New Roman"/>
              </w:rPr>
            </w:pPr>
          </w:p>
          <w:p w14:paraId="21462DBE" w14:textId="718C8E77" w:rsidR="00300B67" w:rsidRPr="00300B67" w:rsidRDefault="00300B67" w:rsidP="00300B67">
            <w:pPr>
              <w:jc w:val="center"/>
              <w:rPr>
                <w:rFonts w:ascii="Times New Roman" w:hAnsi="Times New Roman" w:cs="Times New Roman"/>
              </w:rPr>
            </w:pPr>
          </w:p>
          <w:p w14:paraId="6CDE979F" w14:textId="77777777" w:rsidR="00300B67" w:rsidRDefault="00300B67" w:rsidP="00A41D0A">
            <w:pPr>
              <w:jc w:val="center"/>
              <w:rPr>
                <w:rFonts w:ascii="Times New Roman" w:hAnsi="Times New Roman" w:cs="Times New Roman"/>
              </w:rPr>
            </w:pPr>
          </w:p>
          <w:p w14:paraId="664CA0AF" w14:textId="77777777" w:rsidR="003948C8" w:rsidRDefault="003948C8" w:rsidP="00A41D0A">
            <w:pPr>
              <w:jc w:val="center"/>
              <w:rPr>
                <w:rFonts w:ascii="Times New Roman" w:hAnsi="Times New Roman" w:cs="Times New Roman"/>
              </w:rPr>
            </w:pPr>
          </w:p>
          <w:p w14:paraId="0DF0A711" w14:textId="77777777" w:rsidR="003948C8" w:rsidRDefault="003948C8" w:rsidP="00A41D0A">
            <w:pPr>
              <w:jc w:val="center"/>
              <w:rPr>
                <w:rFonts w:ascii="Times New Roman" w:hAnsi="Times New Roman" w:cs="Times New Roman"/>
              </w:rPr>
            </w:pPr>
          </w:p>
          <w:p w14:paraId="678A4E62" w14:textId="77777777" w:rsidR="003948C8" w:rsidRDefault="003948C8" w:rsidP="00A41D0A">
            <w:pPr>
              <w:jc w:val="center"/>
              <w:rPr>
                <w:rFonts w:ascii="Times New Roman" w:hAnsi="Times New Roman" w:cs="Times New Roman"/>
              </w:rPr>
            </w:pPr>
          </w:p>
          <w:p w14:paraId="274DB96F" w14:textId="77777777" w:rsidR="003948C8" w:rsidRDefault="003948C8" w:rsidP="00A41D0A">
            <w:pPr>
              <w:jc w:val="center"/>
              <w:rPr>
                <w:rFonts w:ascii="Times New Roman" w:hAnsi="Times New Roman" w:cs="Times New Roman"/>
              </w:rPr>
            </w:pPr>
          </w:p>
          <w:p w14:paraId="1900531D" w14:textId="77777777" w:rsidR="003948C8" w:rsidRDefault="003948C8" w:rsidP="00A41D0A">
            <w:pPr>
              <w:jc w:val="center"/>
              <w:rPr>
                <w:rFonts w:ascii="Times New Roman" w:hAnsi="Times New Roman" w:cs="Times New Roman"/>
              </w:rPr>
            </w:pPr>
          </w:p>
          <w:p w14:paraId="471B22E5" w14:textId="77777777" w:rsidR="003948C8" w:rsidRDefault="003948C8" w:rsidP="00A41D0A">
            <w:pPr>
              <w:jc w:val="center"/>
              <w:rPr>
                <w:rFonts w:ascii="Times New Roman" w:hAnsi="Times New Roman" w:cs="Times New Roman"/>
              </w:rPr>
            </w:pPr>
          </w:p>
          <w:p w14:paraId="526BD150" w14:textId="25780BC6" w:rsidR="003948C8" w:rsidRPr="00575B19" w:rsidRDefault="003948C8" w:rsidP="00A41D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BC1A458" wp14:editId="6592D862">
                  <wp:extent cx="2705735" cy="5377723"/>
                  <wp:effectExtent l="0" t="0" r="0" b="0"/>
                  <wp:docPr id="119459609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26" cy="550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8C8" w:rsidRPr="00575B19" w14:paraId="055038F6" w14:textId="77777777" w:rsidTr="009011A7">
        <w:trPr>
          <w:jc w:val="center"/>
        </w:trPr>
        <w:tc>
          <w:tcPr>
            <w:tcW w:w="6017" w:type="dxa"/>
            <w:vAlign w:val="center"/>
          </w:tcPr>
          <w:p w14:paraId="650F4DF8" w14:textId="7706ACB6" w:rsidR="00D11214" w:rsidRPr="00575B19" w:rsidRDefault="004E2FC2" w:rsidP="00A474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>對講座的回應與感想</w:t>
            </w:r>
          </w:p>
        </w:tc>
        <w:tc>
          <w:tcPr>
            <w:tcW w:w="4468" w:type="dxa"/>
            <w:vAlign w:val="center"/>
          </w:tcPr>
          <w:p w14:paraId="172F1BF5" w14:textId="3D4F7DF3" w:rsidR="00D11214" w:rsidRPr="00575B19" w:rsidRDefault="001A2B59" w:rsidP="00A474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ZUVIO</w:t>
            </w:r>
            <w:r>
              <w:rPr>
                <w:rFonts w:ascii="Times New Roman" w:hAnsi="Times New Roman" w:cs="Times New Roman" w:hint="eastAsia"/>
              </w:rPr>
              <w:t>回饋問卷</w:t>
            </w:r>
          </w:p>
        </w:tc>
      </w:tr>
    </w:tbl>
    <w:p w14:paraId="24AC309E" w14:textId="561CC3AB" w:rsidR="001A2B59" w:rsidRPr="001A2B59" w:rsidRDefault="001A2B59" w:rsidP="00300B67">
      <w:pPr>
        <w:rPr>
          <w:rFonts w:ascii="Times New Roman" w:eastAsia="標楷體" w:hAnsi="Times New Roman" w:cs="Times New Roman"/>
          <w:b/>
          <w:sz w:val="32"/>
          <w:szCs w:val="32"/>
        </w:rPr>
      </w:pPr>
    </w:p>
    <w:sectPr w:rsidR="001A2B59" w:rsidRPr="001A2B59" w:rsidSect="00A56236">
      <w:pgSz w:w="11906" w:h="16838"/>
      <w:pgMar w:top="568" w:right="1274" w:bottom="42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49681" w14:textId="77777777" w:rsidR="00B525C9" w:rsidRDefault="00B525C9" w:rsidP="009C7013">
      <w:r>
        <w:separator/>
      </w:r>
    </w:p>
  </w:endnote>
  <w:endnote w:type="continuationSeparator" w:id="0">
    <w:p w14:paraId="474E008A" w14:textId="77777777" w:rsidR="00B525C9" w:rsidRDefault="00B525C9" w:rsidP="009C7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59D886" w14:textId="77777777" w:rsidR="00B525C9" w:rsidRDefault="00B525C9" w:rsidP="009C7013">
      <w:r>
        <w:separator/>
      </w:r>
    </w:p>
  </w:footnote>
  <w:footnote w:type="continuationSeparator" w:id="0">
    <w:p w14:paraId="6F19C3B2" w14:textId="77777777" w:rsidR="00B525C9" w:rsidRDefault="00B525C9" w:rsidP="009C70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767B2B"/>
    <w:multiLevelType w:val="hybridMultilevel"/>
    <w:tmpl w:val="006099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485E6B"/>
    <w:multiLevelType w:val="hybridMultilevel"/>
    <w:tmpl w:val="6E76FDA8"/>
    <w:lvl w:ilvl="0" w:tplc="AECA03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2A260A5"/>
    <w:multiLevelType w:val="hybridMultilevel"/>
    <w:tmpl w:val="1D50F464"/>
    <w:lvl w:ilvl="0" w:tplc="85C8BEEC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8513BBB"/>
    <w:multiLevelType w:val="hybridMultilevel"/>
    <w:tmpl w:val="6C767566"/>
    <w:lvl w:ilvl="0" w:tplc="52B8D8D8">
      <w:start w:val="5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7B04598"/>
    <w:multiLevelType w:val="hybridMultilevel"/>
    <w:tmpl w:val="3D08A4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D9D65ED"/>
    <w:multiLevelType w:val="hybridMultilevel"/>
    <w:tmpl w:val="5994E6C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50882866">
    <w:abstractNumId w:val="1"/>
  </w:num>
  <w:num w:numId="2" w16cid:durableId="1811946125">
    <w:abstractNumId w:val="0"/>
  </w:num>
  <w:num w:numId="3" w16cid:durableId="1842116915">
    <w:abstractNumId w:val="5"/>
  </w:num>
  <w:num w:numId="4" w16cid:durableId="862089977">
    <w:abstractNumId w:val="2"/>
  </w:num>
  <w:num w:numId="5" w16cid:durableId="1618222051">
    <w:abstractNumId w:val="3"/>
  </w:num>
  <w:num w:numId="6" w16cid:durableId="5721603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84F"/>
    <w:rsid w:val="00013F5E"/>
    <w:rsid w:val="00046DB5"/>
    <w:rsid w:val="00060551"/>
    <w:rsid w:val="00075C98"/>
    <w:rsid w:val="00077176"/>
    <w:rsid w:val="00081434"/>
    <w:rsid w:val="00086DEC"/>
    <w:rsid w:val="00087A9F"/>
    <w:rsid w:val="000C40D2"/>
    <w:rsid w:val="000D10D8"/>
    <w:rsid w:val="000F0524"/>
    <w:rsid w:val="00113623"/>
    <w:rsid w:val="00124C52"/>
    <w:rsid w:val="00127EF9"/>
    <w:rsid w:val="00141B48"/>
    <w:rsid w:val="00143478"/>
    <w:rsid w:val="001645A8"/>
    <w:rsid w:val="001663CD"/>
    <w:rsid w:val="001A2B59"/>
    <w:rsid w:val="001C1B79"/>
    <w:rsid w:val="001C3B58"/>
    <w:rsid w:val="001D75FB"/>
    <w:rsid w:val="0020364A"/>
    <w:rsid w:val="00253732"/>
    <w:rsid w:val="00267970"/>
    <w:rsid w:val="002767F1"/>
    <w:rsid w:val="00294032"/>
    <w:rsid w:val="00300B67"/>
    <w:rsid w:val="00323F24"/>
    <w:rsid w:val="0033390B"/>
    <w:rsid w:val="003421AD"/>
    <w:rsid w:val="00363145"/>
    <w:rsid w:val="00385FA5"/>
    <w:rsid w:val="003948C8"/>
    <w:rsid w:val="003C2C14"/>
    <w:rsid w:val="004110F9"/>
    <w:rsid w:val="00442970"/>
    <w:rsid w:val="00447E57"/>
    <w:rsid w:val="004534A2"/>
    <w:rsid w:val="0047468F"/>
    <w:rsid w:val="0048114E"/>
    <w:rsid w:val="004A2C38"/>
    <w:rsid w:val="004E2BA9"/>
    <w:rsid w:val="004E2FC2"/>
    <w:rsid w:val="004F011C"/>
    <w:rsid w:val="00504C82"/>
    <w:rsid w:val="005242B7"/>
    <w:rsid w:val="00531A26"/>
    <w:rsid w:val="00572413"/>
    <w:rsid w:val="0057384F"/>
    <w:rsid w:val="00575B19"/>
    <w:rsid w:val="00587CBF"/>
    <w:rsid w:val="00596D4B"/>
    <w:rsid w:val="005A75D4"/>
    <w:rsid w:val="005C2480"/>
    <w:rsid w:val="006043F1"/>
    <w:rsid w:val="00632F7A"/>
    <w:rsid w:val="006416DD"/>
    <w:rsid w:val="006630AC"/>
    <w:rsid w:val="006850B1"/>
    <w:rsid w:val="00692004"/>
    <w:rsid w:val="006C6CC1"/>
    <w:rsid w:val="006F4019"/>
    <w:rsid w:val="00706B53"/>
    <w:rsid w:val="00715543"/>
    <w:rsid w:val="00720FA6"/>
    <w:rsid w:val="007346F3"/>
    <w:rsid w:val="00753731"/>
    <w:rsid w:val="007611EC"/>
    <w:rsid w:val="007715B3"/>
    <w:rsid w:val="00793E5F"/>
    <w:rsid w:val="007A546C"/>
    <w:rsid w:val="007A68F8"/>
    <w:rsid w:val="007A6B48"/>
    <w:rsid w:val="007A7100"/>
    <w:rsid w:val="007D1678"/>
    <w:rsid w:val="007D6054"/>
    <w:rsid w:val="007F5DA4"/>
    <w:rsid w:val="007F7A71"/>
    <w:rsid w:val="00803DA1"/>
    <w:rsid w:val="00817A14"/>
    <w:rsid w:val="008459AF"/>
    <w:rsid w:val="00875869"/>
    <w:rsid w:val="00885AAC"/>
    <w:rsid w:val="008A6535"/>
    <w:rsid w:val="009011A7"/>
    <w:rsid w:val="0090561F"/>
    <w:rsid w:val="00907F2C"/>
    <w:rsid w:val="009177FA"/>
    <w:rsid w:val="00950924"/>
    <w:rsid w:val="009716EA"/>
    <w:rsid w:val="009A442B"/>
    <w:rsid w:val="009B34D9"/>
    <w:rsid w:val="009C7013"/>
    <w:rsid w:val="009D1036"/>
    <w:rsid w:val="00A034C2"/>
    <w:rsid w:val="00A2185B"/>
    <w:rsid w:val="00A41D0A"/>
    <w:rsid w:val="00A56236"/>
    <w:rsid w:val="00A61A73"/>
    <w:rsid w:val="00AA7902"/>
    <w:rsid w:val="00AB66D8"/>
    <w:rsid w:val="00AD4C9C"/>
    <w:rsid w:val="00AE4C67"/>
    <w:rsid w:val="00B10091"/>
    <w:rsid w:val="00B335C0"/>
    <w:rsid w:val="00B525C9"/>
    <w:rsid w:val="00B54189"/>
    <w:rsid w:val="00B610EA"/>
    <w:rsid w:val="00B8767F"/>
    <w:rsid w:val="00C21932"/>
    <w:rsid w:val="00C32CC6"/>
    <w:rsid w:val="00C338CF"/>
    <w:rsid w:val="00C6428B"/>
    <w:rsid w:val="00C9771F"/>
    <w:rsid w:val="00CA06BF"/>
    <w:rsid w:val="00CB7DA2"/>
    <w:rsid w:val="00CD0739"/>
    <w:rsid w:val="00D0068E"/>
    <w:rsid w:val="00D045C7"/>
    <w:rsid w:val="00D05AA6"/>
    <w:rsid w:val="00D11214"/>
    <w:rsid w:val="00D161B1"/>
    <w:rsid w:val="00D23AD2"/>
    <w:rsid w:val="00D3088F"/>
    <w:rsid w:val="00D54C13"/>
    <w:rsid w:val="00D60356"/>
    <w:rsid w:val="00DA0A72"/>
    <w:rsid w:val="00DB66DB"/>
    <w:rsid w:val="00DC25C4"/>
    <w:rsid w:val="00DF65DC"/>
    <w:rsid w:val="00E45FD9"/>
    <w:rsid w:val="00E60CFB"/>
    <w:rsid w:val="00E661E4"/>
    <w:rsid w:val="00E66F77"/>
    <w:rsid w:val="00EB0C2E"/>
    <w:rsid w:val="00EB7C03"/>
    <w:rsid w:val="00ED7325"/>
    <w:rsid w:val="00EE486E"/>
    <w:rsid w:val="00EE4D77"/>
    <w:rsid w:val="00F009C0"/>
    <w:rsid w:val="00F17A69"/>
    <w:rsid w:val="00F20F8E"/>
    <w:rsid w:val="00F43F79"/>
    <w:rsid w:val="00F54D41"/>
    <w:rsid w:val="00F55047"/>
    <w:rsid w:val="00F55B13"/>
    <w:rsid w:val="00F8019C"/>
    <w:rsid w:val="00F91D31"/>
    <w:rsid w:val="00FA389E"/>
    <w:rsid w:val="00FA78A5"/>
    <w:rsid w:val="00FA79AC"/>
    <w:rsid w:val="00FB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D41079"/>
  <w15:chartTrackingRefBased/>
  <w15:docId w15:val="{D2431C00-EDC3-4847-A79E-2694E1A19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70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C701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C70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C7013"/>
    <w:rPr>
      <w:sz w:val="20"/>
      <w:szCs w:val="20"/>
    </w:rPr>
  </w:style>
  <w:style w:type="paragraph" w:styleId="a7">
    <w:name w:val="List Paragraph"/>
    <w:aliases w:val="卑南壹,標1,項目二"/>
    <w:basedOn w:val="a"/>
    <w:link w:val="a8"/>
    <w:uiPriority w:val="34"/>
    <w:qFormat/>
    <w:rsid w:val="009C7013"/>
    <w:pPr>
      <w:ind w:leftChars="200" w:left="480"/>
    </w:pPr>
  </w:style>
  <w:style w:type="character" w:customStyle="1" w:styleId="a8">
    <w:name w:val="清單段落 字元"/>
    <w:aliases w:val="卑南壹 字元,標1 字元,項目二 字元"/>
    <w:link w:val="a7"/>
    <w:uiPriority w:val="34"/>
    <w:rsid w:val="009C7013"/>
  </w:style>
  <w:style w:type="table" w:styleId="a9">
    <w:name w:val="Table Grid"/>
    <w:basedOn w:val="a1"/>
    <w:uiPriority w:val="39"/>
    <w:rsid w:val="00A61A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596D4B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596D4B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9011A7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96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399</Words>
  <Characters>2278</Characters>
  <Application>Microsoft Office Word</Application>
  <DocSecurity>0</DocSecurity>
  <Lines>18</Lines>
  <Paragraphs>5</Paragraphs>
  <ScaleCrop>false</ScaleCrop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連啓元</dc:creator>
  <cp:keywords/>
  <dc:description/>
  <cp:lastModifiedBy>姚藴慧</cp:lastModifiedBy>
  <cp:revision>4</cp:revision>
  <dcterms:created xsi:type="dcterms:W3CDTF">2025-06-09T15:33:00Z</dcterms:created>
  <dcterms:modified xsi:type="dcterms:W3CDTF">2025-06-09T16:07:00Z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fc31359-ecb0-4331-ac49-239bee8da37f_Enabled">
    <vt:lpwstr>true</vt:lpwstr>
  </property>
  <property fmtid="{D5CDD505-2E9C-101B-9397-08002B2CF9AE}" pid="3" name="MSIP_Label_dfc31359-ecb0-4331-ac49-239bee8da37f_SetDate">
    <vt:lpwstr>2025-05-25T13:31:48Z</vt:lpwstr>
  </property>
  <property fmtid="{D5CDD505-2E9C-101B-9397-08002B2CF9AE}" pid="4" name="MSIP_Label_dfc31359-ecb0-4331-ac49-239bee8da37f_Method">
    <vt:lpwstr>Standard</vt:lpwstr>
  </property>
  <property fmtid="{D5CDD505-2E9C-101B-9397-08002B2CF9AE}" pid="5" name="MSIP_Label_dfc31359-ecb0-4331-ac49-239bee8da37f_Name">
    <vt:lpwstr>defa4170-0d19-0005-0004-bc88714345d2</vt:lpwstr>
  </property>
  <property fmtid="{D5CDD505-2E9C-101B-9397-08002B2CF9AE}" pid="6" name="MSIP_Label_dfc31359-ecb0-4331-ac49-239bee8da37f_SiteId">
    <vt:lpwstr>9e0dd6b1-99a5-4858-ba44-ed1f82d4cf6a</vt:lpwstr>
  </property>
  <property fmtid="{D5CDD505-2E9C-101B-9397-08002B2CF9AE}" pid="7" name="MSIP_Label_dfc31359-ecb0-4331-ac49-239bee8da37f_ActionId">
    <vt:lpwstr>d243da6e-8211-4c53-9773-b8edb7caa533</vt:lpwstr>
  </property>
  <property fmtid="{D5CDD505-2E9C-101B-9397-08002B2CF9AE}" pid="8" name="MSIP_Label_dfc31359-ecb0-4331-ac49-239bee8da37f_ContentBits">
    <vt:lpwstr>0</vt:lpwstr>
  </property>
  <property fmtid="{D5CDD505-2E9C-101B-9397-08002B2CF9AE}" pid="9" name="MSIP_Label_dfc31359-ecb0-4331-ac49-239bee8da37f_Tag">
    <vt:lpwstr>10, 3, 0, 1</vt:lpwstr>
  </property>
</Properties>
</file>