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3"/>
        <w:tblW w:w="0" w:type="auto"/>
        <w:tblLook w:val="04A0" w:firstRow="1" w:lastRow="0" w:firstColumn="1" w:lastColumn="0" w:noHBand="0" w:noVBand="1"/>
      </w:tblPr>
      <w:tblGrid>
        <w:gridCol w:w="2629"/>
        <w:gridCol w:w="4399"/>
        <w:gridCol w:w="3026"/>
      </w:tblGrid>
      <w:tr w:rsidR="004F790F" w:rsidRPr="004F790F" w14:paraId="2C6844C4" w14:textId="77777777" w:rsidTr="004662F7">
        <w:trPr>
          <w:trHeight w:val="620"/>
        </w:trPr>
        <w:tc>
          <w:tcPr>
            <w:tcW w:w="10054" w:type="dxa"/>
            <w:gridSpan w:val="3"/>
            <w:noWrap/>
            <w:vAlign w:val="center"/>
            <w:hideMark/>
          </w:tcPr>
          <w:p w14:paraId="3FF81C73" w14:textId="7EC5D569" w:rsidR="004F790F" w:rsidRPr="004F790F" w:rsidRDefault="004F790F" w:rsidP="00094AD5">
            <w:pPr>
              <w:jc w:val="center"/>
            </w:pPr>
            <w:r w:rsidRPr="004F790F">
              <w:t>中國文化大學</w:t>
            </w:r>
            <w:r w:rsidRPr="004F790F">
              <w:t>114</w:t>
            </w:r>
            <w:r w:rsidRPr="004F790F">
              <w:t>年</w:t>
            </w:r>
            <w:r w:rsidR="00282507">
              <w:rPr>
                <w:rFonts w:hint="eastAsia"/>
              </w:rPr>
              <w:t>度高教</w:t>
            </w:r>
            <w:r w:rsidRPr="004F790F">
              <w:t>深耕計畫</w:t>
            </w:r>
            <w:r w:rsidRPr="004F790F">
              <w:t xml:space="preserve"> </w:t>
            </w:r>
            <w:r w:rsidRPr="004F790F">
              <w:t>成果記錄表</w:t>
            </w:r>
          </w:p>
        </w:tc>
      </w:tr>
      <w:tr w:rsidR="0098132A" w:rsidRPr="004F790F" w14:paraId="2F391C34" w14:textId="77777777" w:rsidTr="0098132A">
        <w:trPr>
          <w:trHeight w:val="448"/>
        </w:trPr>
        <w:tc>
          <w:tcPr>
            <w:tcW w:w="2629" w:type="dxa"/>
            <w:hideMark/>
          </w:tcPr>
          <w:p w14:paraId="3722D6A4" w14:textId="77777777" w:rsidR="004F790F" w:rsidRPr="004F790F" w:rsidRDefault="004F790F" w:rsidP="004F790F">
            <w:r w:rsidRPr="004F790F">
              <w:t>計畫類別</w:t>
            </w:r>
          </w:p>
        </w:tc>
        <w:tc>
          <w:tcPr>
            <w:tcW w:w="7425" w:type="dxa"/>
            <w:gridSpan w:val="2"/>
            <w:hideMark/>
          </w:tcPr>
          <w:p w14:paraId="4E911756" w14:textId="77777777" w:rsidR="004F790F" w:rsidRPr="004F790F" w:rsidRDefault="004F790F">
            <w:r w:rsidRPr="004F790F">
              <w:t>高教深耕計畫</w:t>
            </w:r>
          </w:p>
        </w:tc>
      </w:tr>
      <w:tr w:rsidR="0098132A" w:rsidRPr="004F790F" w14:paraId="67CF5729" w14:textId="77777777" w:rsidTr="0098132A">
        <w:trPr>
          <w:trHeight w:val="448"/>
        </w:trPr>
        <w:tc>
          <w:tcPr>
            <w:tcW w:w="2629" w:type="dxa"/>
            <w:hideMark/>
          </w:tcPr>
          <w:p w14:paraId="3CFBC830" w14:textId="77777777" w:rsidR="004F790F" w:rsidRPr="004F790F" w:rsidRDefault="004F790F" w:rsidP="004F790F">
            <w:r w:rsidRPr="004F790F">
              <w:t>子計畫名稱</w:t>
            </w:r>
          </w:p>
        </w:tc>
        <w:tc>
          <w:tcPr>
            <w:tcW w:w="7425" w:type="dxa"/>
            <w:gridSpan w:val="2"/>
            <w:hideMark/>
          </w:tcPr>
          <w:p w14:paraId="223BB65A" w14:textId="10AF1709" w:rsidR="004F790F" w:rsidRPr="004F790F" w:rsidRDefault="00282507">
            <w:r>
              <w:rPr>
                <w:rFonts w:hint="eastAsia"/>
              </w:rPr>
              <w:t>A2-4</w:t>
            </w:r>
            <w:r w:rsidR="004F790F" w:rsidRPr="004F790F">
              <w:t>推動人文關懷展演競賽活動瘋狂即興</w:t>
            </w:r>
          </w:p>
        </w:tc>
      </w:tr>
      <w:tr w:rsidR="0098132A" w:rsidRPr="004F790F" w14:paraId="5C55BACA" w14:textId="77777777" w:rsidTr="0098132A">
        <w:trPr>
          <w:trHeight w:val="448"/>
        </w:trPr>
        <w:tc>
          <w:tcPr>
            <w:tcW w:w="2629" w:type="dxa"/>
            <w:hideMark/>
          </w:tcPr>
          <w:p w14:paraId="184FB024" w14:textId="77777777" w:rsidR="004F790F" w:rsidRPr="004F790F" w:rsidRDefault="004F790F" w:rsidP="004F790F">
            <w:r w:rsidRPr="004F790F">
              <w:t>主題</w:t>
            </w:r>
          </w:p>
        </w:tc>
        <w:tc>
          <w:tcPr>
            <w:tcW w:w="7425" w:type="dxa"/>
            <w:gridSpan w:val="2"/>
            <w:hideMark/>
          </w:tcPr>
          <w:p w14:paraId="44250C4D" w14:textId="0E7D349C" w:rsidR="004F790F" w:rsidRPr="004F790F" w:rsidRDefault="004F790F">
            <w:r w:rsidRPr="004F790F">
              <w:t>「</w:t>
            </w:r>
            <w:r w:rsidRPr="004F790F">
              <w:t>114</w:t>
            </w:r>
            <w:r w:rsidRPr="004F790F">
              <w:t>年</w:t>
            </w:r>
            <w:r w:rsidR="00A21715">
              <w:rPr>
                <w:rFonts w:hint="eastAsia"/>
              </w:rPr>
              <w:t>獨白大賽</w:t>
            </w:r>
            <w:r w:rsidRPr="004F790F">
              <w:t>」展演競賽活動</w:t>
            </w:r>
          </w:p>
        </w:tc>
      </w:tr>
      <w:tr w:rsidR="0098132A" w:rsidRPr="004F790F" w14:paraId="1D2B7D14" w14:textId="77777777" w:rsidTr="0098132A">
        <w:trPr>
          <w:trHeight w:val="6333"/>
        </w:trPr>
        <w:tc>
          <w:tcPr>
            <w:tcW w:w="2629" w:type="dxa"/>
            <w:hideMark/>
          </w:tcPr>
          <w:p w14:paraId="5FEBC8E6" w14:textId="77777777" w:rsidR="004F790F" w:rsidRPr="004F790F" w:rsidRDefault="004F790F" w:rsidP="004F790F">
            <w:r w:rsidRPr="004F790F">
              <w:t>內容</w:t>
            </w:r>
            <w:r w:rsidRPr="004F790F">
              <w:br/>
            </w:r>
            <w:r w:rsidRPr="004F790F">
              <w:t>（活動內容簡述／執行成效）</w:t>
            </w:r>
          </w:p>
        </w:tc>
        <w:tc>
          <w:tcPr>
            <w:tcW w:w="7425" w:type="dxa"/>
            <w:gridSpan w:val="2"/>
            <w:hideMark/>
          </w:tcPr>
          <w:p w14:paraId="73870082" w14:textId="7ABEFBA2" w:rsidR="004B07C2" w:rsidRPr="004B07C2" w:rsidRDefault="004F790F" w:rsidP="00C947BE">
            <w:pPr>
              <w:ind w:left="100"/>
              <w:jc w:val="both"/>
            </w:pPr>
            <w:r w:rsidRPr="004F790F">
              <w:t>主辦單位：戲劇學系</w:t>
            </w:r>
            <w:r w:rsidRPr="004F790F">
              <w:br/>
            </w:r>
            <w:r w:rsidRPr="004F790F">
              <w:t>活動日期：</w:t>
            </w:r>
            <w:r w:rsidRPr="004F790F">
              <w:t>114</w:t>
            </w:r>
            <w:r w:rsidRPr="004F790F">
              <w:t>年</w:t>
            </w:r>
            <w:r w:rsidRPr="004F790F">
              <w:t>1</w:t>
            </w:r>
            <w:r w:rsidR="004B07C2">
              <w:rPr>
                <w:rFonts w:hint="eastAsia"/>
              </w:rPr>
              <w:t>1</w:t>
            </w:r>
            <w:r w:rsidRPr="004F790F">
              <w:t>月</w:t>
            </w:r>
            <w:r w:rsidR="004B07C2">
              <w:rPr>
                <w:rFonts w:hint="eastAsia"/>
              </w:rPr>
              <w:t>2</w:t>
            </w:r>
            <w:r w:rsidR="00A21715">
              <w:t>0</w:t>
            </w:r>
            <w:r w:rsidRPr="004F790F">
              <w:rPr>
                <w:rFonts w:hint="eastAsia"/>
              </w:rPr>
              <w:t>日</w:t>
            </w:r>
            <w:r w:rsidRPr="004F790F">
              <w:t>晚上</w:t>
            </w:r>
            <w:r w:rsidRPr="004F790F">
              <w:t>6</w:t>
            </w:r>
            <w:r w:rsidRPr="004F790F">
              <w:t>點至</w:t>
            </w:r>
            <w:r w:rsidRPr="004F790F">
              <w:t>10</w:t>
            </w:r>
            <w:r w:rsidRPr="004F790F">
              <w:t>點</w:t>
            </w:r>
            <w:r w:rsidRPr="004F790F">
              <w:br/>
            </w:r>
            <w:r w:rsidRPr="004F790F">
              <w:t>活動地點：中國文化大學大義Ｅ劇場（大義</w:t>
            </w:r>
            <w:r w:rsidRPr="004F790F">
              <w:t>113</w:t>
            </w:r>
            <w:r w:rsidRPr="004F790F">
              <w:t>）</w:t>
            </w:r>
            <w:r w:rsidRPr="004F790F">
              <w:br/>
            </w:r>
            <w:r w:rsidRPr="00C947BE">
              <w:rPr>
                <w:color w:val="000000" w:themeColor="text1"/>
              </w:rPr>
              <w:t>負責人：</w:t>
            </w:r>
            <w:r w:rsidR="00C947BE" w:rsidRPr="00C947BE">
              <w:rPr>
                <w:rFonts w:hint="eastAsia"/>
                <w:color w:val="000000" w:themeColor="text1"/>
              </w:rPr>
              <w:t>林柏翰</w:t>
            </w:r>
            <w:r w:rsidRPr="00C947BE">
              <w:rPr>
                <w:color w:val="000000" w:themeColor="text1"/>
              </w:rPr>
              <w:br/>
            </w:r>
            <w:r w:rsidRPr="00C947BE">
              <w:rPr>
                <w:color w:val="000000" w:themeColor="text1"/>
              </w:rPr>
              <w:t>參與人次：</w:t>
            </w:r>
            <w:r w:rsidR="00C947BE" w:rsidRPr="00C947BE">
              <w:rPr>
                <w:rFonts w:hint="eastAsia"/>
                <w:color w:val="000000" w:themeColor="text1"/>
              </w:rPr>
              <w:t>26</w:t>
            </w:r>
            <w:r w:rsidRPr="00C947BE">
              <w:rPr>
                <w:color w:val="000000" w:themeColor="text1"/>
              </w:rPr>
              <w:t>人</w:t>
            </w:r>
            <w:r w:rsidRPr="004F790F">
              <w:br/>
            </w:r>
            <w:r w:rsidRPr="004F790F">
              <w:br/>
            </w:r>
            <w:r w:rsidRPr="004B07C2">
              <w:rPr>
                <w:rFonts w:asciiTheme="majorEastAsia" w:eastAsiaTheme="majorEastAsia" w:hAnsiTheme="majorEastAsia"/>
              </w:rPr>
              <w:t>內容：</w:t>
            </w:r>
            <w:r w:rsidRPr="004B07C2">
              <w:rPr>
                <w:rFonts w:asciiTheme="majorEastAsia" w:eastAsiaTheme="majorEastAsia" w:hAnsiTheme="majorEastAsia"/>
              </w:rPr>
              <w:br/>
            </w:r>
            <w:r w:rsidR="004B07C2" w:rsidRPr="004B07C2">
              <w:rPr>
                <w:rFonts w:asciiTheme="majorEastAsia" w:eastAsiaTheme="majorEastAsia" w:hAnsiTheme="majorEastAsia" w:cs="Times New Roman"/>
                <w:color w:val="000000"/>
              </w:rPr>
              <w:t>系學會成員布置好現場後，先請參賽者到現場做準備，並邀請評審老師到後台預備，之後開放觀眾進場。活動開始後由主持人先開場，介紹評審老師與活動流程後，開始讓參賽者進行演出，待所有參賽者演出完成進行10</w:t>
            </w:r>
            <w:r w:rsidR="004B07C2" w:rsidRPr="004B07C2">
              <w:rPr>
                <w:rFonts w:asciiTheme="majorEastAsia" w:eastAsiaTheme="majorEastAsia" w:hAnsiTheme="majorEastAsia" w:cs="Times New Roman" w:hint="eastAsia"/>
                <w:color w:val="000000"/>
              </w:rPr>
              <w:t>分</w:t>
            </w:r>
            <w:r w:rsidR="004B07C2" w:rsidRPr="004B07C2">
              <w:rPr>
                <w:rFonts w:asciiTheme="majorEastAsia" w:eastAsiaTheme="majorEastAsia" w:hAnsiTheme="majorEastAsia" w:cs="Times New Roman"/>
                <w:color w:val="000000"/>
              </w:rPr>
              <w:t>鐘的中場休息，並且統計來自評審老師的計分。中場休息結束後，主持人先進行串場，再邀請評審老師進行講評，最後統計出個別參賽者的總分，依分數排列出特優、優等、佳作的排名，再進行頒獎儀式和頒發感謝狀，最後再和全體參與人員拍大合照，結束本次活動</w:t>
            </w:r>
            <w:r w:rsidRPr="004B07C2">
              <w:rPr>
                <w:rFonts w:asciiTheme="majorEastAsia" w:eastAsiaTheme="majorEastAsia" w:hAnsiTheme="majorEastAsia"/>
              </w:rPr>
              <w:br/>
            </w:r>
            <w:r w:rsidRPr="004B07C2">
              <w:rPr>
                <w:rFonts w:asciiTheme="majorEastAsia" w:eastAsiaTheme="majorEastAsia" w:hAnsiTheme="majorEastAsia"/>
              </w:rPr>
              <w:br/>
              <w:t>執行成效：</w:t>
            </w:r>
            <w:r w:rsidRPr="004B07C2">
              <w:rPr>
                <w:rFonts w:asciiTheme="majorEastAsia" w:eastAsiaTheme="majorEastAsia" w:hAnsiTheme="majorEastAsia"/>
              </w:rPr>
              <w:br/>
            </w:r>
            <w:r w:rsidR="004B07C2" w:rsidRPr="004B07C2">
              <w:rPr>
                <w:rFonts w:asciiTheme="majorEastAsia" w:eastAsiaTheme="majorEastAsia" w:hAnsiTheme="majorEastAsia" w:hint="eastAsia"/>
              </w:rPr>
              <w:t>因原定10月21日舉辦因氣候因素延期，又逢冬季劇展活動開始。以致</w:t>
            </w:r>
            <w:r w:rsidRPr="004B07C2">
              <w:rPr>
                <w:rFonts w:asciiTheme="majorEastAsia" w:eastAsiaTheme="majorEastAsia" w:hAnsiTheme="majorEastAsia"/>
              </w:rPr>
              <w:t>本次</w:t>
            </w:r>
            <w:r w:rsidR="004B07C2" w:rsidRPr="004B07C2">
              <w:rPr>
                <w:rFonts w:asciiTheme="majorEastAsia" w:eastAsiaTheme="majorEastAsia" w:hAnsiTheme="majorEastAsia" w:hint="eastAsia"/>
              </w:rPr>
              <w:t>經典獨白大賽僅</w:t>
            </w:r>
            <w:r w:rsidRPr="004B07C2">
              <w:rPr>
                <w:rFonts w:asciiTheme="majorEastAsia" w:eastAsiaTheme="majorEastAsia" w:hAnsiTheme="majorEastAsia"/>
              </w:rPr>
              <w:t>有</w:t>
            </w:r>
            <w:r w:rsidR="004B07C2" w:rsidRPr="004B07C2">
              <w:rPr>
                <w:rFonts w:asciiTheme="majorEastAsia" w:eastAsiaTheme="majorEastAsia" w:hAnsiTheme="majorEastAsia" w:hint="eastAsia"/>
              </w:rPr>
              <w:t>6</w:t>
            </w:r>
            <w:r w:rsidRPr="004B07C2">
              <w:rPr>
                <w:rFonts w:asciiTheme="majorEastAsia" w:eastAsiaTheme="majorEastAsia" w:hAnsiTheme="majorEastAsia"/>
              </w:rPr>
              <w:t>位同學報名參加，</w:t>
            </w:r>
            <w:r w:rsidR="004B07C2" w:rsidRPr="004B07C2">
              <w:rPr>
                <w:rFonts w:asciiTheme="majorEastAsia" w:eastAsiaTheme="majorEastAsia" w:hAnsiTheme="majorEastAsia" w:hint="eastAsia"/>
              </w:rPr>
              <w:t>觀眾人數亦不多。</w:t>
            </w:r>
            <w:r w:rsidRPr="004B07C2">
              <w:rPr>
                <w:rFonts w:asciiTheme="majorEastAsia" w:eastAsiaTheme="majorEastAsia" w:hAnsiTheme="majorEastAsia"/>
              </w:rPr>
              <w:t>參賽者</w:t>
            </w:r>
            <w:r w:rsidR="004B07C2" w:rsidRPr="004B07C2">
              <w:rPr>
                <w:rFonts w:asciiTheme="majorEastAsia" w:eastAsiaTheme="majorEastAsia" w:hAnsiTheme="majorEastAsia" w:hint="eastAsia"/>
              </w:rPr>
              <w:t>雖少但仍努力呈現</w:t>
            </w:r>
            <w:r w:rsidRPr="004B07C2">
              <w:rPr>
                <w:rFonts w:asciiTheme="majorEastAsia" w:eastAsiaTheme="majorEastAsia" w:hAnsiTheme="majorEastAsia"/>
              </w:rPr>
              <w:t>，</w:t>
            </w:r>
            <w:r w:rsidR="004B07C2" w:rsidRPr="004B07C2">
              <w:rPr>
                <w:rFonts w:asciiTheme="majorEastAsia" w:eastAsiaTheme="majorEastAsia" w:hAnsiTheme="majorEastAsia" w:hint="eastAsia"/>
              </w:rPr>
              <w:t>2</w:t>
            </w:r>
            <w:r w:rsidRPr="004B07C2">
              <w:rPr>
                <w:rFonts w:asciiTheme="majorEastAsia" w:eastAsiaTheme="majorEastAsia" w:hAnsiTheme="majorEastAsia"/>
              </w:rPr>
              <w:t>位評審</w:t>
            </w:r>
            <w:r w:rsidR="004B07C2" w:rsidRPr="004B07C2">
              <w:rPr>
                <w:rFonts w:asciiTheme="majorEastAsia" w:eastAsiaTheme="majorEastAsia" w:hAnsiTheme="majorEastAsia" w:hint="eastAsia"/>
              </w:rPr>
              <w:t>亦不吝指導</w:t>
            </w:r>
            <w:r w:rsidRPr="004B07C2">
              <w:rPr>
                <w:rFonts w:asciiTheme="majorEastAsia" w:eastAsiaTheme="majorEastAsia" w:hAnsiTheme="majorEastAsia"/>
              </w:rPr>
              <w:t>並給予</w:t>
            </w:r>
            <w:r w:rsidR="004B07C2" w:rsidRPr="004B07C2">
              <w:rPr>
                <w:rFonts w:asciiTheme="majorEastAsia" w:eastAsiaTheme="majorEastAsia" w:hAnsiTheme="majorEastAsia"/>
              </w:rPr>
              <w:t>評分</w:t>
            </w:r>
            <w:r w:rsidRPr="004B07C2">
              <w:rPr>
                <w:rFonts w:asciiTheme="majorEastAsia" w:eastAsiaTheme="majorEastAsia" w:hAnsiTheme="majorEastAsia"/>
              </w:rPr>
              <w:t>。透過評審們的表演建議和參賽者彼此的互相見習中更加了解</w:t>
            </w:r>
            <w:r w:rsidR="004B07C2" w:rsidRPr="004B07C2">
              <w:rPr>
                <w:rFonts w:asciiTheme="majorEastAsia" w:eastAsiaTheme="majorEastAsia" w:hAnsiTheme="majorEastAsia" w:hint="eastAsia"/>
              </w:rPr>
              <w:t>莎劇經典獨白的精闢之處</w:t>
            </w:r>
            <w:r w:rsidRPr="004B07C2">
              <w:rPr>
                <w:rFonts w:asciiTheme="majorEastAsia" w:eastAsiaTheme="majorEastAsia" w:hAnsiTheme="majorEastAsia"/>
              </w:rPr>
              <w:t>，也從觀眾的掌聲中得到肯定。</w:t>
            </w:r>
            <w:r w:rsidR="004B07C2" w:rsidRPr="004B07C2">
              <w:rPr>
                <w:rFonts w:asciiTheme="majorEastAsia" w:eastAsiaTheme="majorEastAsia" w:hAnsiTheme="majorEastAsia" w:hint="eastAsia"/>
              </w:rPr>
              <w:t>日後於活動宣傳時應</w:t>
            </w:r>
            <w:r w:rsidR="004B07C2" w:rsidRPr="004B07C2">
              <w:rPr>
                <w:rFonts w:asciiTheme="majorEastAsia" w:eastAsiaTheme="majorEastAsia" w:hAnsiTheme="majorEastAsia"/>
              </w:rPr>
              <w:t>加強跟公關組的洽談，開會的時候討論宣傳方案</w:t>
            </w:r>
            <w:r w:rsidR="004B07C2" w:rsidRPr="004B07C2">
              <w:rPr>
                <w:rFonts w:asciiTheme="majorEastAsia" w:eastAsiaTheme="majorEastAsia" w:hAnsiTheme="majorEastAsia" w:hint="eastAsia"/>
              </w:rPr>
              <w:t>，並優化工作流程及執行人力以免工作有勞逸不均及活動進行混亂之情形。競賽的獨白內容也應再提早與指導老師討論以便更新。</w:t>
            </w:r>
          </w:p>
        </w:tc>
      </w:tr>
      <w:tr w:rsidR="0098132A" w:rsidRPr="004F790F" w14:paraId="7AF3E319" w14:textId="77777777" w:rsidTr="0098132A">
        <w:trPr>
          <w:trHeight w:val="448"/>
        </w:trPr>
        <w:tc>
          <w:tcPr>
            <w:tcW w:w="7028" w:type="dxa"/>
            <w:gridSpan w:val="2"/>
            <w:hideMark/>
          </w:tcPr>
          <w:p w14:paraId="286A39DD" w14:textId="77777777" w:rsidR="004F790F" w:rsidRPr="004F790F" w:rsidRDefault="004F790F" w:rsidP="004F790F">
            <w:r w:rsidRPr="004F790F">
              <w:t>活動照片</w:t>
            </w:r>
          </w:p>
        </w:tc>
        <w:tc>
          <w:tcPr>
            <w:tcW w:w="3026" w:type="dxa"/>
            <w:hideMark/>
          </w:tcPr>
          <w:p w14:paraId="0E3AA5B6" w14:textId="77777777" w:rsidR="004F790F" w:rsidRPr="004F790F" w:rsidRDefault="004F790F" w:rsidP="004F790F">
            <w:r w:rsidRPr="004F790F">
              <w:t>活動照片內容說明（每張</w:t>
            </w:r>
            <w:r w:rsidRPr="004F790F">
              <w:t>20</w:t>
            </w:r>
            <w:r w:rsidRPr="004F790F">
              <w:t>字內）</w:t>
            </w:r>
          </w:p>
        </w:tc>
      </w:tr>
      <w:tr w:rsidR="0098132A" w:rsidRPr="004F790F" w14:paraId="7DB5FC1B" w14:textId="77777777" w:rsidTr="0098132A">
        <w:trPr>
          <w:trHeight w:val="2703"/>
        </w:trPr>
        <w:tc>
          <w:tcPr>
            <w:tcW w:w="7028" w:type="dxa"/>
            <w:gridSpan w:val="2"/>
            <w:hideMark/>
          </w:tcPr>
          <w:p w14:paraId="795C27D2" w14:textId="49EBE10F" w:rsidR="004F790F" w:rsidRPr="004F790F" w:rsidRDefault="004F790F" w:rsidP="004662F7">
            <w:r w:rsidRPr="004F790F">
              <w:t xml:space="preserve">　</w:t>
            </w:r>
            <w:r w:rsidR="002C652E">
              <w:rPr>
                <w:noProof/>
              </w:rPr>
              <w:drawing>
                <wp:inline distT="0" distB="0" distL="0" distR="0" wp14:anchorId="7925D982" wp14:editId="387B66CF">
                  <wp:extent cx="2042583" cy="2722903"/>
                  <wp:effectExtent l="0" t="0" r="2540" b="0"/>
                  <wp:docPr id="439581339" name="圖片 2" descr="一張含有 服裝, 足部穿著, 人員, 男人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581339" name="圖片 2" descr="一張含有 服裝, 足部穿著, 人員, 男人 的圖片&#10;&#10;AI 產生的內容可能不正確。"/>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97604" cy="2796250"/>
                          </a:xfrm>
                          <a:prstGeom prst="rect">
                            <a:avLst/>
                          </a:prstGeom>
                        </pic:spPr>
                      </pic:pic>
                    </a:graphicData>
                  </a:graphic>
                </wp:inline>
              </w:drawing>
            </w:r>
          </w:p>
        </w:tc>
        <w:tc>
          <w:tcPr>
            <w:tcW w:w="3026" w:type="dxa"/>
            <w:hideMark/>
          </w:tcPr>
          <w:p w14:paraId="5F70994D" w14:textId="77777777" w:rsidR="004F790F" w:rsidRPr="004F790F" w:rsidRDefault="004F790F">
            <w:r w:rsidRPr="004F790F">
              <w:t>工作人員給評審介紹競賽規則以及注意事項。</w:t>
            </w:r>
          </w:p>
        </w:tc>
      </w:tr>
      <w:tr w:rsidR="0098132A" w:rsidRPr="004F790F" w14:paraId="59B12053" w14:textId="77777777" w:rsidTr="0098132A">
        <w:trPr>
          <w:trHeight w:val="2643"/>
        </w:trPr>
        <w:tc>
          <w:tcPr>
            <w:tcW w:w="7028" w:type="dxa"/>
            <w:gridSpan w:val="2"/>
            <w:hideMark/>
          </w:tcPr>
          <w:p w14:paraId="49958F8B" w14:textId="374F5C1C" w:rsidR="004F790F" w:rsidRPr="004F790F" w:rsidRDefault="004F790F" w:rsidP="004F790F">
            <w:r w:rsidRPr="004F790F">
              <w:t xml:space="preserve">　</w:t>
            </w:r>
            <w:r w:rsidR="0098132A">
              <w:rPr>
                <w:noProof/>
              </w:rPr>
              <w:drawing>
                <wp:inline distT="0" distB="0" distL="0" distR="0" wp14:anchorId="7A8D7A41" wp14:editId="209818E2">
                  <wp:extent cx="2345359" cy="3116580"/>
                  <wp:effectExtent l="0" t="0" r="0" b="762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經典獨白2.jpg"/>
                          <pic:cNvPicPr/>
                        </pic:nvPicPr>
                        <pic:blipFill>
                          <a:blip r:embed="rId7">
                            <a:extLst>
                              <a:ext uri="{28A0092B-C50C-407E-A947-70E740481C1C}">
                                <a14:useLocalDpi xmlns:a14="http://schemas.microsoft.com/office/drawing/2010/main" val="0"/>
                              </a:ext>
                            </a:extLst>
                          </a:blip>
                          <a:stretch>
                            <a:fillRect/>
                          </a:stretch>
                        </pic:blipFill>
                        <pic:spPr>
                          <a:xfrm>
                            <a:off x="0" y="0"/>
                            <a:ext cx="2352481" cy="3126044"/>
                          </a:xfrm>
                          <a:prstGeom prst="rect">
                            <a:avLst/>
                          </a:prstGeom>
                        </pic:spPr>
                      </pic:pic>
                    </a:graphicData>
                  </a:graphic>
                </wp:inline>
              </w:drawing>
            </w:r>
          </w:p>
        </w:tc>
        <w:tc>
          <w:tcPr>
            <w:tcW w:w="3026" w:type="dxa"/>
            <w:hideMark/>
          </w:tcPr>
          <w:p w14:paraId="09B0AB87" w14:textId="1266902D" w:rsidR="004F790F" w:rsidRPr="004F790F" w:rsidRDefault="004F790F" w:rsidP="004662F7">
            <w:r w:rsidRPr="004F790F">
              <w:t>參賽者</w:t>
            </w:r>
            <w:r w:rsidR="004662F7">
              <w:rPr>
                <w:rFonts w:hint="eastAsia"/>
              </w:rPr>
              <w:t>表演情形</w:t>
            </w:r>
            <w:r w:rsidRPr="004F790F">
              <w:t>。</w:t>
            </w:r>
          </w:p>
        </w:tc>
      </w:tr>
      <w:tr w:rsidR="0098132A" w:rsidRPr="004F790F" w14:paraId="674637AD" w14:textId="77777777" w:rsidTr="0098132A">
        <w:trPr>
          <w:trHeight w:val="2643"/>
        </w:trPr>
        <w:tc>
          <w:tcPr>
            <w:tcW w:w="7028" w:type="dxa"/>
            <w:gridSpan w:val="2"/>
          </w:tcPr>
          <w:p w14:paraId="5C4726BC" w14:textId="7E8ED1F3" w:rsidR="0098132A" w:rsidRPr="004F790F" w:rsidRDefault="0098132A" w:rsidP="004F790F">
            <w:r>
              <w:rPr>
                <w:noProof/>
              </w:rPr>
              <w:drawing>
                <wp:inline distT="0" distB="0" distL="0" distR="0" wp14:anchorId="48195635" wp14:editId="71DC916D">
                  <wp:extent cx="3996444" cy="2996142"/>
                  <wp:effectExtent l="0" t="0" r="4445" b="1270"/>
                  <wp:docPr id="1723850320" name="圖片 8" descr="一張含有 服裝, 室內, 男人, 人員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850320" name="圖片 8" descr="一張含有 服裝, 室內, 男人, 人員 的圖片&#10;&#10;AI 產生的內容可能不正確。"/>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2714" cy="3030830"/>
                          </a:xfrm>
                          <a:prstGeom prst="rect">
                            <a:avLst/>
                          </a:prstGeom>
                        </pic:spPr>
                      </pic:pic>
                    </a:graphicData>
                  </a:graphic>
                </wp:inline>
              </w:drawing>
            </w:r>
          </w:p>
        </w:tc>
        <w:tc>
          <w:tcPr>
            <w:tcW w:w="3026" w:type="dxa"/>
          </w:tcPr>
          <w:p w14:paraId="30A5E4C5" w14:textId="2D6B5831" w:rsidR="0098132A" w:rsidRPr="004F790F" w:rsidRDefault="0098132A" w:rsidP="004662F7">
            <w:r w:rsidRPr="004F790F">
              <w:t>參賽者</w:t>
            </w:r>
            <w:r>
              <w:rPr>
                <w:rFonts w:hint="eastAsia"/>
              </w:rPr>
              <w:t>表演情形</w:t>
            </w:r>
            <w:r w:rsidRPr="004F790F">
              <w:t>。</w:t>
            </w:r>
          </w:p>
        </w:tc>
      </w:tr>
      <w:tr w:rsidR="0098132A" w:rsidRPr="004F790F" w14:paraId="788AD100" w14:textId="77777777" w:rsidTr="0098132A">
        <w:trPr>
          <w:trHeight w:val="2558"/>
        </w:trPr>
        <w:tc>
          <w:tcPr>
            <w:tcW w:w="7028" w:type="dxa"/>
            <w:gridSpan w:val="2"/>
            <w:hideMark/>
          </w:tcPr>
          <w:p w14:paraId="012404E7" w14:textId="0897C347" w:rsidR="004662F7" w:rsidRPr="004F790F" w:rsidRDefault="004662F7" w:rsidP="004662F7">
            <w:r w:rsidRPr="004F790F">
              <w:t xml:space="preserve">　</w:t>
            </w:r>
            <w:r w:rsidR="0098132A">
              <w:rPr>
                <w:noProof/>
              </w:rPr>
              <w:drawing>
                <wp:inline distT="0" distB="0" distL="0" distR="0" wp14:anchorId="4C7823C5" wp14:editId="3801103A">
                  <wp:extent cx="3383280" cy="2537460"/>
                  <wp:effectExtent l="0" t="0" r="762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經典獨白4.jpg"/>
                          <pic:cNvPicPr/>
                        </pic:nvPicPr>
                        <pic:blipFill>
                          <a:blip r:embed="rId9">
                            <a:extLst>
                              <a:ext uri="{28A0092B-C50C-407E-A947-70E740481C1C}">
                                <a14:useLocalDpi xmlns:a14="http://schemas.microsoft.com/office/drawing/2010/main" val="0"/>
                              </a:ext>
                            </a:extLst>
                          </a:blip>
                          <a:stretch>
                            <a:fillRect/>
                          </a:stretch>
                        </pic:blipFill>
                        <pic:spPr>
                          <a:xfrm>
                            <a:off x="0" y="0"/>
                            <a:ext cx="3383280" cy="2537460"/>
                          </a:xfrm>
                          <a:prstGeom prst="rect">
                            <a:avLst/>
                          </a:prstGeom>
                        </pic:spPr>
                      </pic:pic>
                    </a:graphicData>
                  </a:graphic>
                </wp:inline>
              </w:drawing>
            </w:r>
          </w:p>
        </w:tc>
        <w:tc>
          <w:tcPr>
            <w:tcW w:w="3026" w:type="dxa"/>
            <w:hideMark/>
          </w:tcPr>
          <w:p w14:paraId="5DDCBEA6" w14:textId="0751F80D" w:rsidR="004662F7" w:rsidRPr="004F790F" w:rsidRDefault="0098132A" w:rsidP="004662F7">
            <w:pPr>
              <w:rPr>
                <w:rFonts w:hint="eastAsia"/>
              </w:rPr>
            </w:pPr>
            <w:r>
              <w:rPr>
                <w:rFonts w:hint="eastAsia"/>
              </w:rPr>
              <w:t>評審講評環節</w:t>
            </w:r>
          </w:p>
        </w:tc>
      </w:tr>
      <w:tr w:rsidR="0098132A" w:rsidRPr="004F790F" w14:paraId="7FA6AB37" w14:textId="77777777" w:rsidTr="0098132A">
        <w:trPr>
          <w:trHeight w:val="2535"/>
        </w:trPr>
        <w:tc>
          <w:tcPr>
            <w:tcW w:w="7028" w:type="dxa"/>
            <w:gridSpan w:val="2"/>
            <w:hideMark/>
          </w:tcPr>
          <w:p w14:paraId="0080EB7C" w14:textId="1E2BA62D" w:rsidR="004662F7" w:rsidRPr="004F790F" w:rsidRDefault="004662F7" w:rsidP="004662F7">
            <w:r w:rsidRPr="004F790F">
              <w:t xml:space="preserve">　</w:t>
            </w:r>
            <w:r>
              <w:rPr>
                <w:noProof/>
              </w:rPr>
              <w:drawing>
                <wp:inline distT="0" distB="0" distL="0" distR="0" wp14:anchorId="0B92CEAA" wp14:editId="1BE40DDF">
                  <wp:extent cx="2174082" cy="2805641"/>
                  <wp:effectExtent l="0" t="0" r="0" b="127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經典獨白5.jpg"/>
                          <pic:cNvPicPr/>
                        </pic:nvPicPr>
                        <pic:blipFill>
                          <a:blip r:embed="rId10">
                            <a:extLst>
                              <a:ext uri="{28A0092B-C50C-407E-A947-70E740481C1C}">
                                <a14:useLocalDpi xmlns:a14="http://schemas.microsoft.com/office/drawing/2010/main" val="0"/>
                              </a:ext>
                            </a:extLst>
                          </a:blip>
                          <a:stretch>
                            <a:fillRect/>
                          </a:stretch>
                        </pic:blipFill>
                        <pic:spPr>
                          <a:xfrm>
                            <a:off x="0" y="0"/>
                            <a:ext cx="2199979" cy="2839061"/>
                          </a:xfrm>
                          <a:prstGeom prst="rect">
                            <a:avLst/>
                          </a:prstGeom>
                        </pic:spPr>
                      </pic:pic>
                    </a:graphicData>
                  </a:graphic>
                </wp:inline>
              </w:drawing>
            </w:r>
          </w:p>
        </w:tc>
        <w:tc>
          <w:tcPr>
            <w:tcW w:w="3026" w:type="dxa"/>
            <w:hideMark/>
          </w:tcPr>
          <w:p w14:paraId="6CD69889" w14:textId="7C6D295B" w:rsidR="004662F7" w:rsidRPr="004F790F" w:rsidRDefault="0098132A" w:rsidP="004662F7">
            <w:r>
              <w:rPr>
                <w:rFonts w:hint="eastAsia"/>
              </w:rPr>
              <w:t>評審講評環節</w:t>
            </w:r>
            <w:r w:rsidR="004662F7" w:rsidRPr="004F790F">
              <w:t>。</w:t>
            </w:r>
          </w:p>
        </w:tc>
      </w:tr>
      <w:tr w:rsidR="0098132A" w:rsidRPr="004F790F" w14:paraId="1F2EEF2A" w14:textId="77777777" w:rsidTr="0098132A">
        <w:trPr>
          <w:trHeight w:val="2535"/>
        </w:trPr>
        <w:tc>
          <w:tcPr>
            <w:tcW w:w="7028" w:type="dxa"/>
            <w:gridSpan w:val="2"/>
          </w:tcPr>
          <w:p w14:paraId="6C83BC02" w14:textId="3896ADDF" w:rsidR="0098132A" w:rsidRPr="004F790F" w:rsidRDefault="0098132A" w:rsidP="004662F7">
            <w:r>
              <w:rPr>
                <w:noProof/>
              </w:rPr>
              <w:drawing>
                <wp:inline distT="0" distB="0" distL="0" distR="0" wp14:anchorId="079916E3" wp14:editId="155ED34B">
                  <wp:extent cx="3961419" cy="2379133"/>
                  <wp:effectExtent l="0" t="0" r="1270" b="0"/>
                  <wp:docPr id="1600448613" name="圖片 3" descr="一張含有 服裝, 人員, 室內, 劇院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448613" name="圖片 3" descr="一張含有 服裝, 人員, 室內, 劇院 的圖片&#10;&#10;AI 產生的內容可能不正確。"/>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4412" cy="2428977"/>
                          </a:xfrm>
                          <a:prstGeom prst="rect">
                            <a:avLst/>
                          </a:prstGeom>
                        </pic:spPr>
                      </pic:pic>
                    </a:graphicData>
                  </a:graphic>
                </wp:inline>
              </w:drawing>
            </w:r>
          </w:p>
        </w:tc>
        <w:tc>
          <w:tcPr>
            <w:tcW w:w="3026" w:type="dxa"/>
          </w:tcPr>
          <w:p w14:paraId="14D08946" w14:textId="1C05B51A" w:rsidR="0098132A" w:rsidRDefault="0098132A" w:rsidP="004662F7">
            <w:pPr>
              <w:rPr>
                <w:rFonts w:hint="eastAsia"/>
              </w:rPr>
            </w:pPr>
            <w:r>
              <w:rPr>
                <w:rFonts w:hint="eastAsia"/>
              </w:rPr>
              <w:t>頒發優等獎狀</w:t>
            </w:r>
          </w:p>
        </w:tc>
      </w:tr>
      <w:tr w:rsidR="0098132A" w:rsidRPr="004F790F" w14:paraId="711C67FB" w14:textId="77777777" w:rsidTr="0098132A">
        <w:trPr>
          <w:trHeight w:val="2535"/>
        </w:trPr>
        <w:tc>
          <w:tcPr>
            <w:tcW w:w="7028" w:type="dxa"/>
            <w:gridSpan w:val="2"/>
          </w:tcPr>
          <w:p w14:paraId="5F76BD57" w14:textId="305FF6B1" w:rsidR="0098132A" w:rsidRDefault="0098132A" w:rsidP="004662F7">
            <w:pPr>
              <w:rPr>
                <w:noProof/>
              </w:rPr>
            </w:pPr>
            <w:r>
              <w:rPr>
                <w:noProof/>
              </w:rPr>
              <w:drawing>
                <wp:inline distT="0" distB="0" distL="0" distR="0" wp14:anchorId="6C87A483" wp14:editId="4AF78965">
                  <wp:extent cx="3817455" cy="2863850"/>
                  <wp:effectExtent l="0" t="0" r="5715" b="0"/>
                  <wp:docPr id="99850564" name="圖片 4" descr="一張含有 服裝, 人員, 室內, 劇院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50564" name="圖片 4" descr="一張含有 服裝, 人員, 室內, 劇院 的圖片&#10;&#10;AI 產生的內容可能不正確。"/>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27465" cy="2871360"/>
                          </a:xfrm>
                          <a:prstGeom prst="rect">
                            <a:avLst/>
                          </a:prstGeom>
                        </pic:spPr>
                      </pic:pic>
                    </a:graphicData>
                  </a:graphic>
                </wp:inline>
              </w:drawing>
            </w:r>
          </w:p>
        </w:tc>
        <w:tc>
          <w:tcPr>
            <w:tcW w:w="3026" w:type="dxa"/>
          </w:tcPr>
          <w:p w14:paraId="694AAEAF" w14:textId="243160A2" w:rsidR="0098132A" w:rsidRDefault="0098132A" w:rsidP="004662F7">
            <w:pPr>
              <w:rPr>
                <w:rFonts w:hint="eastAsia"/>
              </w:rPr>
            </w:pPr>
            <w:r>
              <w:rPr>
                <w:rFonts w:hint="eastAsia"/>
              </w:rPr>
              <w:t>頒發優勝獎狀</w:t>
            </w:r>
          </w:p>
        </w:tc>
      </w:tr>
      <w:tr w:rsidR="0098132A" w:rsidRPr="004F790F" w14:paraId="279CE956" w14:textId="77777777" w:rsidTr="0098132A">
        <w:trPr>
          <w:trHeight w:val="2535"/>
        </w:trPr>
        <w:tc>
          <w:tcPr>
            <w:tcW w:w="7028" w:type="dxa"/>
            <w:gridSpan w:val="2"/>
          </w:tcPr>
          <w:p w14:paraId="4A4FFB8C" w14:textId="7BA0974A" w:rsidR="0098132A" w:rsidRDefault="0098132A" w:rsidP="004662F7">
            <w:pPr>
              <w:rPr>
                <w:noProof/>
              </w:rPr>
            </w:pPr>
            <w:r>
              <w:rPr>
                <w:noProof/>
              </w:rPr>
              <w:drawing>
                <wp:inline distT="0" distB="0" distL="0" distR="0" wp14:anchorId="5AD8E216" wp14:editId="51A53BE4">
                  <wp:extent cx="3840027" cy="2880783"/>
                  <wp:effectExtent l="0" t="0" r="0" b="2540"/>
                  <wp:docPr id="1876143718" name="圖片 5" descr="一張含有 服裝, 人員, 男人, 足部穿著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43718" name="圖片 5" descr="一張含有 服裝, 人員, 男人, 足部穿著 的圖片&#10;&#10;AI 產生的內容可能不正確。"/>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64045" cy="2898802"/>
                          </a:xfrm>
                          <a:prstGeom prst="rect">
                            <a:avLst/>
                          </a:prstGeom>
                        </pic:spPr>
                      </pic:pic>
                    </a:graphicData>
                  </a:graphic>
                </wp:inline>
              </w:drawing>
            </w:r>
          </w:p>
        </w:tc>
        <w:tc>
          <w:tcPr>
            <w:tcW w:w="3026" w:type="dxa"/>
          </w:tcPr>
          <w:p w14:paraId="79720E56" w14:textId="31F81C0A" w:rsidR="0098132A" w:rsidRDefault="0098132A" w:rsidP="004662F7">
            <w:pPr>
              <w:rPr>
                <w:rFonts w:hint="eastAsia"/>
              </w:rPr>
            </w:pPr>
            <w:r>
              <w:rPr>
                <w:rFonts w:hint="eastAsia"/>
              </w:rPr>
              <w:t>頒發徐華謙老師感謝狀</w:t>
            </w:r>
          </w:p>
        </w:tc>
      </w:tr>
      <w:tr w:rsidR="0098132A" w:rsidRPr="004F790F" w14:paraId="00786AAA" w14:textId="77777777" w:rsidTr="0098132A">
        <w:trPr>
          <w:trHeight w:val="2535"/>
        </w:trPr>
        <w:tc>
          <w:tcPr>
            <w:tcW w:w="7028" w:type="dxa"/>
            <w:gridSpan w:val="2"/>
          </w:tcPr>
          <w:p w14:paraId="6AFDCF3B" w14:textId="6567EDA4" w:rsidR="0098132A" w:rsidRDefault="0098132A" w:rsidP="004662F7">
            <w:pPr>
              <w:rPr>
                <w:noProof/>
              </w:rPr>
            </w:pPr>
            <w:r>
              <w:rPr>
                <w:noProof/>
              </w:rPr>
              <w:drawing>
                <wp:inline distT="0" distB="0" distL="0" distR="0" wp14:anchorId="5F14A237" wp14:editId="7F4693E9">
                  <wp:extent cx="3909907" cy="2933207"/>
                  <wp:effectExtent l="0" t="0" r="1905" b="635"/>
                  <wp:docPr id="478781323" name="圖片 6" descr="一張含有 服裝, 人員, 男人, 室內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81323" name="圖片 6" descr="一張含有 服裝, 人員, 男人, 室內 的圖片&#10;&#10;AI 產生的內容可能不正確。"/>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29596" cy="2947978"/>
                          </a:xfrm>
                          <a:prstGeom prst="rect">
                            <a:avLst/>
                          </a:prstGeom>
                        </pic:spPr>
                      </pic:pic>
                    </a:graphicData>
                  </a:graphic>
                </wp:inline>
              </w:drawing>
            </w:r>
          </w:p>
        </w:tc>
        <w:tc>
          <w:tcPr>
            <w:tcW w:w="3026" w:type="dxa"/>
          </w:tcPr>
          <w:p w14:paraId="2603F270" w14:textId="5BD3267D" w:rsidR="0098132A" w:rsidRDefault="0098132A" w:rsidP="004662F7">
            <w:pPr>
              <w:rPr>
                <w:rFonts w:hint="eastAsia"/>
              </w:rPr>
            </w:pPr>
            <w:r>
              <w:rPr>
                <w:rFonts w:hint="eastAsia"/>
              </w:rPr>
              <w:t>頒發甘</w:t>
            </w:r>
            <w:r w:rsidR="00835FDF">
              <w:rPr>
                <w:rFonts w:hint="eastAsia"/>
              </w:rPr>
              <w:t>立</w:t>
            </w:r>
            <w:r>
              <w:rPr>
                <w:rFonts w:hint="eastAsia"/>
              </w:rPr>
              <w:t>安老師感謝狀</w:t>
            </w:r>
          </w:p>
        </w:tc>
      </w:tr>
      <w:tr w:rsidR="0098132A" w:rsidRPr="004F790F" w14:paraId="0BA934E3" w14:textId="77777777" w:rsidTr="0098132A">
        <w:trPr>
          <w:trHeight w:val="2765"/>
        </w:trPr>
        <w:tc>
          <w:tcPr>
            <w:tcW w:w="7028" w:type="dxa"/>
            <w:gridSpan w:val="2"/>
            <w:hideMark/>
          </w:tcPr>
          <w:p w14:paraId="3960407F" w14:textId="231AACD1" w:rsidR="004F790F" w:rsidRPr="004F790F" w:rsidRDefault="004F790F" w:rsidP="004F790F">
            <w:r w:rsidRPr="004F790F">
              <w:t xml:space="preserve">　</w:t>
            </w:r>
            <w:r w:rsidR="0098132A">
              <w:rPr>
                <w:noProof/>
              </w:rPr>
              <w:drawing>
                <wp:inline distT="0" distB="0" distL="0" distR="0" wp14:anchorId="51649BA0" wp14:editId="2E6F4F6B">
                  <wp:extent cx="4031888" cy="3024717"/>
                  <wp:effectExtent l="0" t="0" r="0" b="0"/>
                  <wp:docPr id="732687460" name="圖片 7" descr="一張含有 服裝, 人員, 足部穿著, 室內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687460" name="圖片 7" descr="一張含有 服裝, 人員, 足部穿著, 室內 的圖片&#10;&#10;AI 產生的內容可能不正確。"/>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61941" cy="3047263"/>
                          </a:xfrm>
                          <a:prstGeom prst="rect">
                            <a:avLst/>
                          </a:prstGeom>
                        </pic:spPr>
                      </pic:pic>
                    </a:graphicData>
                  </a:graphic>
                </wp:inline>
              </w:drawing>
            </w:r>
          </w:p>
        </w:tc>
        <w:tc>
          <w:tcPr>
            <w:tcW w:w="3026" w:type="dxa"/>
            <w:hideMark/>
          </w:tcPr>
          <w:p w14:paraId="3C97190F" w14:textId="77777777" w:rsidR="004F790F" w:rsidRPr="004F790F" w:rsidRDefault="004F790F">
            <w:r w:rsidRPr="004F790F">
              <w:t>評審老師、參賽者及觀眾拍攝全體大合照。</w:t>
            </w:r>
          </w:p>
        </w:tc>
      </w:tr>
    </w:tbl>
    <w:p w14:paraId="12291078" w14:textId="77777777" w:rsidR="00EB5510" w:rsidRPr="004F790F" w:rsidRDefault="00EB5510"/>
    <w:sectPr w:rsidR="00EB5510" w:rsidRPr="004F790F" w:rsidSect="00282507">
      <w:pgSz w:w="11906" w:h="16838"/>
      <w:pgMar w:top="993" w:right="991" w:bottom="709"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E9A56F" w14:textId="77777777" w:rsidR="00EA7627" w:rsidRDefault="00EA7627" w:rsidP="00DE067B">
      <w:r>
        <w:separator/>
      </w:r>
    </w:p>
  </w:endnote>
  <w:endnote w:type="continuationSeparator" w:id="0">
    <w:p w14:paraId="3E124C5D" w14:textId="77777777" w:rsidR="00EA7627" w:rsidRDefault="00EA7627" w:rsidP="00DE0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BBDEE3" w14:textId="77777777" w:rsidR="00EA7627" w:rsidRDefault="00EA7627" w:rsidP="00DE067B">
      <w:r>
        <w:separator/>
      </w:r>
    </w:p>
  </w:footnote>
  <w:footnote w:type="continuationSeparator" w:id="0">
    <w:p w14:paraId="3CA104E6" w14:textId="77777777" w:rsidR="00EA7627" w:rsidRDefault="00EA7627" w:rsidP="00DE067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790F"/>
    <w:rsid w:val="00094AD5"/>
    <w:rsid w:val="00282507"/>
    <w:rsid w:val="002C652E"/>
    <w:rsid w:val="002C6744"/>
    <w:rsid w:val="004662F7"/>
    <w:rsid w:val="004B07C2"/>
    <w:rsid w:val="004F790F"/>
    <w:rsid w:val="00562E00"/>
    <w:rsid w:val="005E23C8"/>
    <w:rsid w:val="005F78A0"/>
    <w:rsid w:val="007F6331"/>
    <w:rsid w:val="00835FDF"/>
    <w:rsid w:val="0086007D"/>
    <w:rsid w:val="0098132A"/>
    <w:rsid w:val="00A010EA"/>
    <w:rsid w:val="00A21715"/>
    <w:rsid w:val="00BB68A2"/>
    <w:rsid w:val="00C338F7"/>
    <w:rsid w:val="00C947BE"/>
    <w:rsid w:val="00DE067B"/>
    <w:rsid w:val="00EA7627"/>
    <w:rsid w:val="00EB5510"/>
    <w:rsid w:val="00FE26C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25A840"/>
  <w15:chartTrackingRefBased/>
  <w15:docId w15:val="{43977681-939B-46C8-A504-D52395DC9F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F7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E067B"/>
    <w:pPr>
      <w:tabs>
        <w:tab w:val="center" w:pos="4153"/>
        <w:tab w:val="right" w:pos="8306"/>
      </w:tabs>
      <w:snapToGrid w:val="0"/>
    </w:pPr>
    <w:rPr>
      <w:sz w:val="20"/>
      <w:szCs w:val="20"/>
    </w:rPr>
  </w:style>
  <w:style w:type="character" w:customStyle="1" w:styleId="a5">
    <w:name w:val="頁首 字元"/>
    <w:basedOn w:val="a0"/>
    <w:link w:val="a4"/>
    <w:uiPriority w:val="99"/>
    <w:rsid w:val="00DE067B"/>
    <w:rPr>
      <w:sz w:val="20"/>
      <w:szCs w:val="20"/>
    </w:rPr>
  </w:style>
  <w:style w:type="paragraph" w:styleId="a6">
    <w:name w:val="footer"/>
    <w:basedOn w:val="a"/>
    <w:link w:val="a7"/>
    <w:uiPriority w:val="99"/>
    <w:unhideWhenUsed/>
    <w:rsid w:val="00DE067B"/>
    <w:pPr>
      <w:tabs>
        <w:tab w:val="center" w:pos="4153"/>
        <w:tab w:val="right" w:pos="8306"/>
      </w:tabs>
      <w:snapToGrid w:val="0"/>
    </w:pPr>
    <w:rPr>
      <w:sz w:val="20"/>
      <w:szCs w:val="20"/>
    </w:rPr>
  </w:style>
  <w:style w:type="character" w:customStyle="1" w:styleId="a7">
    <w:name w:val="頁尾 字元"/>
    <w:basedOn w:val="a0"/>
    <w:link w:val="a6"/>
    <w:uiPriority w:val="99"/>
    <w:rsid w:val="00DE067B"/>
    <w:rPr>
      <w:sz w:val="20"/>
      <w:szCs w:val="20"/>
    </w:rPr>
  </w:style>
  <w:style w:type="paragraph" w:styleId="a8">
    <w:name w:val="Body Text"/>
    <w:basedOn w:val="a"/>
    <w:link w:val="a9"/>
    <w:rsid w:val="004B07C2"/>
    <w:pPr>
      <w:suppressAutoHyphens/>
      <w:spacing w:after="140" w:line="276" w:lineRule="auto"/>
      <w:ind w:left="150" w:hanging="100"/>
    </w:pPr>
  </w:style>
  <w:style w:type="character" w:customStyle="1" w:styleId="a9">
    <w:name w:val="本文 字元"/>
    <w:basedOn w:val="a0"/>
    <w:link w:val="a8"/>
    <w:rsid w:val="004B07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3575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1</Pages>
  <Words>119</Words>
  <Characters>683</Characters>
  <Application>Microsoft Office Word</Application>
  <DocSecurity>0</DocSecurity>
  <Lines>5</Lines>
  <Paragraphs>1</Paragraphs>
  <ScaleCrop>false</ScaleCrop>
  <Company/>
  <LinksUpToDate>false</LinksUpToDate>
  <CharactersWithSpaces>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賴秀菱</dc:creator>
  <cp:keywords/>
  <dc:description/>
  <cp:lastModifiedBy>林柏翰</cp:lastModifiedBy>
  <cp:revision>5</cp:revision>
  <dcterms:created xsi:type="dcterms:W3CDTF">2025-11-21T06:59:00Z</dcterms:created>
  <dcterms:modified xsi:type="dcterms:W3CDTF">2025-11-24T04:01:00Z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fc31359-ecb0-4331-ac49-239bee8da37f_Enabled">
    <vt:lpwstr>true</vt:lpwstr>
  </property>
  <property fmtid="{D5CDD505-2E9C-101B-9397-08002B2CF9AE}" pid="3" name="MSIP_Label_dfc31359-ecb0-4331-ac49-239bee8da37f_SetDate">
    <vt:lpwstr>2025-11-24T04:01:00Z</vt:lpwstr>
  </property>
  <property fmtid="{D5CDD505-2E9C-101B-9397-08002B2CF9AE}" pid="4" name="MSIP_Label_dfc31359-ecb0-4331-ac49-239bee8da37f_Method">
    <vt:lpwstr>Standard</vt:lpwstr>
  </property>
  <property fmtid="{D5CDD505-2E9C-101B-9397-08002B2CF9AE}" pid="5" name="MSIP_Label_dfc31359-ecb0-4331-ac49-239bee8da37f_Name">
    <vt:lpwstr>defa4170-0d19-0005-0004-bc88714345d2</vt:lpwstr>
  </property>
  <property fmtid="{D5CDD505-2E9C-101B-9397-08002B2CF9AE}" pid="6" name="MSIP_Label_dfc31359-ecb0-4331-ac49-239bee8da37f_SiteId">
    <vt:lpwstr>9e0dd6b1-99a5-4858-ba44-ed1f82d4cf6a</vt:lpwstr>
  </property>
  <property fmtid="{D5CDD505-2E9C-101B-9397-08002B2CF9AE}" pid="7" name="MSIP_Label_dfc31359-ecb0-4331-ac49-239bee8da37f_ActionId">
    <vt:lpwstr>7982bb53-e278-4ef3-b1c0-1dc921be9a96</vt:lpwstr>
  </property>
  <property fmtid="{D5CDD505-2E9C-101B-9397-08002B2CF9AE}" pid="8" name="MSIP_Label_dfc31359-ecb0-4331-ac49-239bee8da37f_ContentBits">
    <vt:lpwstr>0</vt:lpwstr>
  </property>
  <property fmtid="{D5CDD505-2E9C-101B-9397-08002B2CF9AE}" pid="9" name="MSIP_Label_dfc31359-ecb0-4331-ac49-239bee8da37f_Tag">
    <vt:lpwstr>50, 3, 0, 1</vt:lpwstr>
  </property>
</Properties>
</file>