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0F16C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2A2A7A94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0"/>
        <w:gridCol w:w="5200"/>
      </w:tblGrid>
      <w:tr w:rsidR="00550AF4" w:rsidRPr="001C1E24" w14:paraId="4983078E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AD380A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B9AEC" w14:textId="643FB91E" w:rsidR="005154D4" w:rsidRPr="0056217C" w:rsidRDefault="00697E5D" w:rsidP="00C85903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3-1</w:t>
            </w:r>
            <w:r>
              <w:rPr>
                <w:rFonts w:ascii="標楷體" w:eastAsia="標楷體" w:hAnsi="標楷體" w:hint="eastAsia"/>
                <w:szCs w:val="24"/>
              </w:rPr>
              <w:t>提供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教師跨域教學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增能，學生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多元跨域學習</w:t>
            </w:r>
            <w:proofErr w:type="gramEnd"/>
          </w:p>
        </w:tc>
      </w:tr>
      <w:tr w:rsidR="00550AF4" w:rsidRPr="001C1E24" w14:paraId="0D0AA76B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2C5B8CA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EEDEF" w14:textId="7017DBA2" w:rsidR="005154D4" w:rsidRPr="00A97F70" w:rsidRDefault="00697E5D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697E5D">
              <w:rPr>
                <w:rFonts w:ascii="Times New Roman" w:eastAsia="標楷體" w:hAnsi="Times New Roman"/>
                <w:szCs w:val="24"/>
              </w:rPr>
              <w:t>深耕</w:t>
            </w:r>
            <w:r w:rsidRPr="00697E5D">
              <w:rPr>
                <w:rFonts w:ascii="Times New Roman" w:eastAsia="標楷體" w:hAnsi="Times New Roman"/>
                <w:szCs w:val="24"/>
              </w:rPr>
              <w:t>A3</w:t>
            </w:r>
            <w:proofErr w:type="gramStart"/>
            <w:r w:rsidRPr="00697E5D">
              <w:rPr>
                <w:rFonts w:ascii="Times New Roman" w:eastAsia="標楷體" w:hAnsi="Times New Roman"/>
                <w:szCs w:val="24"/>
              </w:rPr>
              <w:t>教師跨域設計</w:t>
            </w:r>
            <w:proofErr w:type="gramEnd"/>
            <w:r w:rsidRPr="00697E5D">
              <w:rPr>
                <w:rFonts w:ascii="Times New Roman" w:eastAsia="標楷體" w:hAnsi="Times New Roman"/>
                <w:szCs w:val="24"/>
              </w:rPr>
              <w:t>思考人才營</w:t>
            </w:r>
            <w:r w:rsidRPr="00697E5D">
              <w:rPr>
                <w:rFonts w:ascii="Times New Roman" w:eastAsia="標楷體" w:hAnsi="Times New Roman"/>
                <w:szCs w:val="24"/>
              </w:rPr>
              <w:t>x</w:t>
            </w:r>
            <w:r w:rsidRPr="00697E5D">
              <w:rPr>
                <w:rFonts w:ascii="Times New Roman" w:eastAsia="標楷體" w:hAnsi="Times New Roman"/>
                <w:szCs w:val="24"/>
              </w:rPr>
              <w:t>北海岸</w:t>
            </w:r>
            <w:r w:rsidRPr="00697E5D">
              <w:rPr>
                <w:rFonts w:ascii="Times New Roman" w:eastAsia="標楷體" w:hAnsi="Times New Roman"/>
                <w:szCs w:val="24"/>
              </w:rPr>
              <w:t>USR</w:t>
            </w:r>
            <w:r w:rsidRPr="00697E5D">
              <w:rPr>
                <w:rFonts w:ascii="Times New Roman" w:eastAsia="標楷體" w:hAnsi="Times New Roman"/>
                <w:szCs w:val="24"/>
              </w:rPr>
              <w:t>跨界</w:t>
            </w:r>
            <w:proofErr w:type="gramStart"/>
            <w:r w:rsidRPr="00697E5D">
              <w:rPr>
                <w:rFonts w:ascii="Times New Roman" w:eastAsia="標楷體" w:hAnsi="Times New Roman"/>
                <w:szCs w:val="24"/>
              </w:rPr>
              <w:t>共好社群增</w:t>
            </w:r>
            <w:proofErr w:type="gramEnd"/>
            <w:r w:rsidRPr="00697E5D">
              <w:rPr>
                <w:rFonts w:ascii="Times New Roman" w:eastAsia="標楷體" w:hAnsi="Times New Roman"/>
                <w:szCs w:val="24"/>
              </w:rPr>
              <w:t>能活動</w:t>
            </w:r>
          </w:p>
        </w:tc>
      </w:tr>
      <w:tr w:rsidR="00550AF4" w:rsidRPr="001C1E24" w14:paraId="61FBC17A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C5732F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0BE91" w14:textId="69FDD89A" w:rsidR="005154D4" w:rsidRPr="00AF059F" w:rsidRDefault="00BA465D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BA465D">
              <w:rPr>
                <w:rFonts w:ascii="Times New Roman" w:eastAsia="標楷體" w:hAnsi="Times New Roman" w:hint="eastAsia"/>
                <w:szCs w:val="24"/>
              </w:rPr>
              <w:t>跨界創意與生活美學：設計思維的實踐與轉化</w:t>
            </w:r>
          </w:p>
        </w:tc>
      </w:tr>
      <w:tr w:rsidR="00550AF4" w:rsidRPr="00331957" w14:paraId="6FFE8A9D" w14:textId="77777777" w:rsidTr="00697E5D">
        <w:trPr>
          <w:trHeight w:val="1583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3A487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60FA4987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138F43" w14:textId="77777777" w:rsidR="00411EED" w:rsidRDefault="005154D4" w:rsidP="00411EED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</w:p>
          <w:p w14:paraId="6ABF4FCC" w14:textId="7017DA03" w:rsidR="00411EED" w:rsidRPr="00411EED" w:rsidRDefault="00411EED" w:rsidP="00411EED">
            <w:pPr>
              <w:ind w:left="360" w:hanging="240"/>
              <w:jc w:val="both"/>
              <w:rPr>
                <w:rFonts w:eastAsia="標楷體"/>
              </w:rPr>
            </w:pPr>
            <w:r w:rsidRPr="00411EED">
              <w:rPr>
                <w:rFonts w:eastAsia="標楷體"/>
              </w:rPr>
              <w:t>中國文化大學高教深耕</w:t>
            </w:r>
            <w:r w:rsidRPr="00411EED">
              <w:rPr>
                <w:rFonts w:eastAsia="標楷體"/>
              </w:rPr>
              <w:t>A3</w:t>
            </w:r>
            <w:r w:rsidRPr="00411EED">
              <w:rPr>
                <w:rFonts w:eastAsia="標楷體"/>
              </w:rPr>
              <w:t>計畫（通識中心）</w:t>
            </w:r>
          </w:p>
          <w:p w14:paraId="48653B92" w14:textId="77777777" w:rsidR="00411EED" w:rsidRPr="00411EED" w:rsidRDefault="00411EED" w:rsidP="00411EED">
            <w:pPr>
              <w:ind w:left="360" w:hanging="240"/>
              <w:jc w:val="both"/>
              <w:rPr>
                <w:rFonts w:eastAsia="標楷體"/>
              </w:rPr>
            </w:pPr>
            <w:r w:rsidRPr="00411EED">
              <w:rPr>
                <w:rFonts w:eastAsia="標楷體"/>
              </w:rPr>
              <w:t>北海岸社區韌性</w:t>
            </w:r>
            <w:r w:rsidRPr="00411EED">
              <w:rPr>
                <w:rFonts w:eastAsia="標楷體"/>
              </w:rPr>
              <w:t>USR</w:t>
            </w:r>
            <w:r w:rsidRPr="00411EED">
              <w:rPr>
                <w:rFonts w:eastAsia="標楷體"/>
              </w:rPr>
              <w:t>計畫（永續創新學院）</w:t>
            </w:r>
          </w:p>
          <w:p w14:paraId="7CE3B381" w14:textId="6EAB308B" w:rsidR="005154D4" w:rsidRPr="00BA465D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bookmarkStart w:id="0" w:name="_GoBack"/>
            <w:bookmarkEnd w:id="0"/>
          </w:p>
          <w:p w14:paraId="466A588B" w14:textId="2CFEF325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CD1830">
              <w:rPr>
                <w:rFonts w:eastAsia="標楷體"/>
              </w:rPr>
              <w:t>2025/</w:t>
            </w:r>
            <w:r w:rsidR="00AF059F">
              <w:rPr>
                <w:rFonts w:eastAsia="標楷體"/>
              </w:rPr>
              <w:t>3</w:t>
            </w:r>
            <w:r w:rsidR="00CD1830">
              <w:rPr>
                <w:rFonts w:eastAsia="標楷體"/>
              </w:rPr>
              <w:t>/</w:t>
            </w:r>
            <w:r w:rsidR="00A87530">
              <w:rPr>
                <w:rFonts w:eastAsia="標楷體"/>
              </w:rPr>
              <w:t>27</w:t>
            </w:r>
          </w:p>
          <w:p w14:paraId="78D3AFEC" w14:textId="1818985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CD1830">
              <w:rPr>
                <w:rFonts w:eastAsia="標楷體" w:hint="eastAsia"/>
              </w:rPr>
              <w:t>大孝館</w:t>
            </w:r>
            <w:r w:rsidR="00CD1830">
              <w:rPr>
                <w:rFonts w:eastAsia="標楷體"/>
              </w:rPr>
              <w:t>624</w:t>
            </w:r>
            <w:r w:rsidR="00CD1830">
              <w:rPr>
                <w:rFonts w:eastAsia="標楷體" w:hint="eastAsia"/>
              </w:rPr>
              <w:t>教室</w:t>
            </w:r>
          </w:p>
          <w:p w14:paraId="6C10F25C" w14:textId="2E63B644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A87530">
              <w:rPr>
                <w:rFonts w:eastAsia="標楷體" w:hint="eastAsia"/>
              </w:rPr>
              <w:t>劉冠辰</w:t>
            </w:r>
          </w:p>
          <w:p w14:paraId="612E9667" w14:textId="2E3C65BA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DB5C5F">
              <w:rPr>
                <w:rFonts w:eastAsia="標楷體"/>
                <w:u w:val="single"/>
              </w:rPr>
              <w:t>10</w:t>
            </w:r>
            <w:r>
              <w:rPr>
                <w:rFonts w:eastAsia="標楷體" w:hint="eastAsia"/>
              </w:rPr>
              <w:t>人（教師</w:t>
            </w:r>
            <w:r w:rsidR="00DB5C5F">
              <w:rPr>
                <w:rFonts w:eastAsia="標楷體"/>
                <w:u w:val="single"/>
              </w:rPr>
              <w:t>5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B5C5F">
              <w:rPr>
                <w:rFonts w:eastAsia="標楷體"/>
                <w:u w:val="single"/>
              </w:rPr>
              <w:t>2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B5C5F">
              <w:rPr>
                <w:rFonts w:eastAsia="標楷體"/>
                <w:u w:val="single"/>
              </w:rPr>
              <w:t xml:space="preserve">3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126C9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14:paraId="534CC54F" w14:textId="4CF0F2EF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13338C17" w14:textId="2ECE00D1" w:rsidR="00331957" w:rsidRDefault="00697E5D" w:rsidP="00251C8A">
            <w:pPr>
              <w:pStyle w:val="Web"/>
              <w:ind w:left="1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7D4677" wp14:editId="2325B72E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443230</wp:posOffset>
                      </wp:positionV>
                      <wp:extent cx="161365" cy="221877"/>
                      <wp:effectExtent l="0" t="0" r="41910" b="32385"/>
                      <wp:wrapNone/>
                      <wp:docPr id="421083405" name="直線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365" cy="22187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8931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箭頭接點 1" o:spid="_x0000_s1026" type="#_x0000_t32" style="position:absolute;margin-left:94.75pt;margin-top:34.9pt;width:12.7pt;height:1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">
                      <v:stroke endarrow="block"/>
                    </v:shape>
                  </w:pict>
                </mc:Fallback>
              </mc:AlternateContent>
            </w:r>
            <w:r w:rsidR="00251C8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66DF99" wp14:editId="764486DE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415925</wp:posOffset>
                      </wp:positionV>
                      <wp:extent cx="196476" cy="221316"/>
                      <wp:effectExtent l="25400" t="0" r="19685" b="33020"/>
                      <wp:wrapNone/>
                      <wp:docPr id="1792687815" name="直線箭頭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6476" cy="22131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B0967" id="直線箭頭接點 2" o:spid="_x0000_s1026" type="#_x0000_t32" style="position:absolute;margin-left:32.25pt;margin-top:32.75pt;width:15.45pt;height:17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" strokecolor="black [3040]">
                      <v:stroke endarrow="block"/>
                    </v:shape>
                  </w:pict>
                </mc:Fallback>
              </mc:AlternateContent>
            </w:r>
            <w:r w:rsidR="00251C8A">
              <w:rPr>
                <w:rFonts w:hint="eastAsia"/>
              </w:rPr>
              <w:t>設計思維的實踐與轉換</w:t>
            </w:r>
          </w:p>
          <w:p w14:paraId="70FD73BF" w14:textId="5DB0296A" w:rsidR="00BD09A6" w:rsidRPr="00BD09A6" w:rsidRDefault="00697E5D" w:rsidP="00BD09A6">
            <w:pPr>
              <w:pStyle w:val="Web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0ED733" wp14:editId="30C5254A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114300</wp:posOffset>
                      </wp:positionV>
                      <wp:extent cx="611841" cy="309245"/>
                      <wp:effectExtent l="0" t="0" r="10795" b="8255"/>
                      <wp:wrapNone/>
                      <wp:docPr id="124965842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841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47D8EA" w14:textId="34D454D5" w:rsidR="00251C8A" w:rsidRDefault="00251C8A">
                                  <w:pPr>
                                    <w:ind w:left="360" w:hanging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校外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90ED7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margin-left:82.55pt;margin-top:9pt;width:48.2pt;height:24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" fillcolor="white [3201]" strokeweight=".5pt">
                      <v:textbox>
                        <w:txbxContent>
                          <w:p w14:paraId="5147D8EA" w14:textId="34D454D5" w:rsidR="00251C8A" w:rsidRDefault="00251C8A">
                            <w:pPr>
                              <w:ind w:left="360" w:hanging="240"/>
                            </w:pPr>
                            <w:r>
                              <w:rPr>
                                <w:rFonts w:hint="eastAsia"/>
                              </w:rPr>
                              <w:t>校外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6DE4A7" wp14:editId="1558132B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87630</wp:posOffset>
                      </wp:positionV>
                      <wp:extent cx="570902" cy="309245"/>
                      <wp:effectExtent l="0" t="0" r="13335" b="8255"/>
                      <wp:wrapNone/>
                      <wp:docPr id="877637781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902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DED132" w14:textId="73536A71" w:rsidR="00251C8A" w:rsidRDefault="00251C8A" w:rsidP="00251C8A">
                                  <w:pPr>
                                    <w:ind w:left="360" w:hanging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校內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DE4A7" id="文字方塊 3" o:spid="_x0000_s1027" type="#_x0000_t202" style="position:absolute;margin-left:6.55pt;margin-top:6.9pt;width:44.95pt;height:2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" fillcolor="white [3201]" strokeweight=".5pt">
                      <v:textbox>
                        <w:txbxContent>
                          <w:p w14:paraId="69DED132" w14:textId="73536A71" w:rsidR="00251C8A" w:rsidRDefault="00251C8A" w:rsidP="00251C8A">
                            <w:pPr>
                              <w:ind w:left="360" w:hanging="240"/>
                            </w:pPr>
                            <w:r>
                              <w:rPr>
                                <w:rFonts w:hint="eastAsia"/>
                              </w:rPr>
                              <w:t>校內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331E17" w14:textId="77777777" w:rsidR="00BD09A6" w:rsidRPr="00BD09A6" w:rsidRDefault="00BD09A6" w:rsidP="00BD09A6">
            <w:pPr>
              <w:pStyle w:val="Web"/>
              <w:ind w:left="120"/>
              <w:rPr>
                <w:rFonts w:eastAsia="標楷體"/>
              </w:rPr>
            </w:pPr>
            <w:r w:rsidRPr="00BD09A6">
              <w:rPr>
                <w:rFonts w:eastAsia="標楷體"/>
              </w:rPr>
              <w:t>設計思維的本質，是將創意與解決問題的能力融合，並實際應用於生活之中。在我們的日常生活裡，最容易感受到這種結合的，就是文創商品。那麼，什麼是「生活文創」？</w:t>
            </w:r>
          </w:p>
          <w:p w14:paraId="3216253C" w14:textId="77777777" w:rsidR="00BD09A6" w:rsidRPr="00BD09A6" w:rsidRDefault="00BD09A6" w:rsidP="00BD09A6">
            <w:pPr>
              <w:pStyle w:val="Web"/>
              <w:ind w:left="120"/>
              <w:rPr>
                <w:rFonts w:eastAsia="標楷體"/>
              </w:rPr>
            </w:pPr>
            <w:r w:rsidRPr="00BD09A6">
              <w:rPr>
                <w:rFonts w:eastAsia="標楷體"/>
              </w:rPr>
              <w:t>簡單來說，生活文創就是將美學、文化與創意注入生活的各個層面，例如：食、衣、住、行、育、樂。它不僅是一件商品，而是一種生活態度的體現。當文化藝術結合創意產業，就能創造出既有實用性又富含情感價值的設計作品。例如目前風靡全球的品牌</w:t>
            </w:r>
            <w:r w:rsidRPr="00BD09A6">
              <w:rPr>
                <w:rFonts w:eastAsia="標楷體"/>
              </w:rPr>
              <w:t xml:space="preserve"> </w:t>
            </w:r>
            <w:proofErr w:type="spellStart"/>
            <w:r w:rsidRPr="00BD09A6">
              <w:rPr>
                <w:rFonts w:eastAsia="標楷體"/>
              </w:rPr>
              <w:t>Jellycat</w:t>
            </w:r>
            <w:proofErr w:type="spellEnd"/>
            <w:r w:rsidRPr="00BD09A6">
              <w:rPr>
                <w:rFonts w:eastAsia="標楷體"/>
              </w:rPr>
              <w:t>，就是透過溫柔可愛的設計語彙與擬人化的互動角色，讓產品不再只是物件，更成為人們心靈上的陪伴與情感寄託。</w:t>
            </w:r>
          </w:p>
          <w:p w14:paraId="169F3036" w14:textId="77777777" w:rsidR="00BD09A6" w:rsidRPr="00BD09A6" w:rsidRDefault="00BD09A6" w:rsidP="00BD09A6">
            <w:pPr>
              <w:pStyle w:val="Web"/>
              <w:ind w:left="120"/>
              <w:rPr>
                <w:rFonts w:eastAsia="標楷體"/>
              </w:rPr>
            </w:pPr>
            <w:r w:rsidRPr="00BD09A6">
              <w:rPr>
                <w:rFonts w:eastAsia="標楷體"/>
              </w:rPr>
              <w:t>這正如同跨域課程的精神</w:t>
            </w:r>
            <w:r w:rsidRPr="00BD09A6">
              <w:rPr>
                <w:rFonts w:eastAsia="標楷體"/>
              </w:rPr>
              <w:t>——</w:t>
            </w:r>
            <w:r w:rsidRPr="00BD09A6">
              <w:rPr>
                <w:rFonts w:eastAsia="標楷體"/>
              </w:rPr>
              <w:t>融合多元領域的元素，激盪出新的火花。當設計能夠觸動人心，它就不只是功能性的產物，而是具有「共鳴核心」的作品。</w:t>
            </w:r>
          </w:p>
          <w:p w14:paraId="7409510B" w14:textId="77777777" w:rsidR="00BD09A6" w:rsidRPr="00BD09A6" w:rsidRDefault="00BD09A6" w:rsidP="00BD09A6">
            <w:pPr>
              <w:pStyle w:val="Web"/>
              <w:ind w:left="120"/>
              <w:rPr>
                <w:rFonts w:eastAsia="標楷體"/>
              </w:rPr>
            </w:pPr>
            <w:r w:rsidRPr="00BD09A6">
              <w:rPr>
                <w:rFonts w:eastAsia="標楷體"/>
              </w:rPr>
              <w:t>我們可以透過以下五個面向，來打造具情感連結的創作：</w:t>
            </w:r>
          </w:p>
          <w:p w14:paraId="24771380" w14:textId="43BFD1C5" w:rsidR="00BD09A6" w:rsidRPr="00BD09A6" w:rsidRDefault="00BD09A6" w:rsidP="00BD09A6">
            <w:pPr>
              <w:pStyle w:val="Web"/>
              <w:numPr>
                <w:ilvl w:val="0"/>
                <w:numId w:val="2"/>
              </w:numPr>
              <w:rPr>
                <w:rFonts w:eastAsia="標楷體"/>
              </w:rPr>
            </w:pPr>
            <w:r w:rsidRPr="00BD09A6">
              <w:rPr>
                <w:rFonts w:eastAsia="標楷體"/>
                <w:b/>
                <w:bCs/>
              </w:rPr>
              <w:t>故事</w:t>
            </w:r>
            <w:r w:rsidRPr="00BD09A6">
              <w:rPr>
                <w:rFonts w:eastAsia="標楷體"/>
              </w:rPr>
              <w:t>：每件作品都應該有自己的故事，使人產生共鳴與好奇心。</w:t>
            </w:r>
          </w:p>
          <w:p w14:paraId="0733DCC3" w14:textId="30DF4C8E" w:rsidR="00BD09A6" w:rsidRPr="00BD09A6" w:rsidRDefault="00BD09A6" w:rsidP="00BD09A6">
            <w:pPr>
              <w:pStyle w:val="Web"/>
              <w:numPr>
                <w:ilvl w:val="0"/>
                <w:numId w:val="2"/>
              </w:numPr>
              <w:rPr>
                <w:rFonts w:eastAsia="標楷體"/>
              </w:rPr>
            </w:pPr>
            <w:r w:rsidRPr="00BD09A6">
              <w:rPr>
                <w:rFonts w:eastAsia="標楷體"/>
                <w:b/>
                <w:bCs/>
              </w:rPr>
              <w:t>特色</w:t>
            </w:r>
            <w:r w:rsidRPr="00BD09A6">
              <w:rPr>
                <w:rFonts w:eastAsia="標楷體"/>
              </w:rPr>
              <w:t>：設計中的獨特性，。</w:t>
            </w:r>
          </w:p>
          <w:p w14:paraId="6BA8CE59" w14:textId="0188C333" w:rsidR="00BD09A6" w:rsidRPr="00BD09A6" w:rsidRDefault="00BD09A6" w:rsidP="00BD09A6">
            <w:pPr>
              <w:pStyle w:val="Web"/>
              <w:numPr>
                <w:ilvl w:val="0"/>
                <w:numId w:val="2"/>
              </w:numPr>
              <w:rPr>
                <w:rFonts w:eastAsia="標楷體"/>
              </w:rPr>
            </w:pPr>
            <w:r w:rsidRPr="00BD09A6">
              <w:rPr>
                <w:rFonts w:eastAsia="標楷體"/>
                <w:b/>
                <w:bCs/>
              </w:rPr>
              <w:t>原因</w:t>
            </w:r>
            <w:r w:rsidRPr="00BD09A6">
              <w:rPr>
                <w:rFonts w:eastAsia="標楷體"/>
              </w:rPr>
              <w:t>：背後的動機與價值，是支持設計理念的核心。</w:t>
            </w:r>
          </w:p>
          <w:p w14:paraId="46011E4C" w14:textId="77777777" w:rsidR="00BD09A6" w:rsidRPr="00BD09A6" w:rsidRDefault="00BD09A6" w:rsidP="00BD09A6">
            <w:pPr>
              <w:pStyle w:val="Web"/>
              <w:numPr>
                <w:ilvl w:val="0"/>
                <w:numId w:val="2"/>
              </w:numPr>
              <w:rPr>
                <w:rFonts w:eastAsia="標楷體"/>
              </w:rPr>
            </w:pPr>
            <w:r w:rsidRPr="00BD09A6">
              <w:rPr>
                <w:rFonts w:eastAsia="標楷體"/>
                <w:b/>
                <w:bCs/>
              </w:rPr>
              <w:t>可以做什麼？</w:t>
            </w:r>
            <w:r w:rsidRPr="00BD09A6">
              <w:rPr>
                <w:rFonts w:eastAsia="標楷體"/>
              </w:rPr>
              <w:t>：強調產品的功能性與使用情境，讓消費者在生活中自然地使用與分享。</w:t>
            </w:r>
          </w:p>
          <w:p w14:paraId="33F42E17" w14:textId="76B5264F" w:rsidR="00BD09A6" w:rsidRPr="00BD09A6" w:rsidRDefault="00BD09A6" w:rsidP="00BD09A6">
            <w:pPr>
              <w:pStyle w:val="Web"/>
              <w:numPr>
                <w:ilvl w:val="0"/>
                <w:numId w:val="2"/>
              </w:numPr>
              <w:rPr>
                <w:rFonts w:eastAsia="標楷體"/>
              </w:rPr>
            </w:pPr>
            <w:r w:rsidRPr="00BD09A6">
              <w:rPr>
                <w:rFonts w:eastAsia="標楷體"/>
                <w:b/>
                <w:bCs/>
              </w:rPr>
              <w:lastRenderedPageBreak/>
              <w:t>情緒是什麼？</w:t>
            </w:r>
            <w:r w:rsidRPr="00BD09A6">
              <w:rPr>
                <w:rFonts w:eastAsia="標楷體"/>
              </w:rPr>
              <w:t>：好設計能觸動情緒，這些感受會讓人願意長久擁有它。</w:t>
            </w:r>
          </w:p>
          <w:p w14:paraId="2D4FF88A" w14:textId="3AF380B3" w:rsidR="00542721" w:rsidRPr="00BD09A6" w:rsidRDefault="00BD09A6" w:rsidP="00697E5D">
            <w:pPr>
              <w:pStyle w:val="Web"/>
              <w:ind w:left="120"/>
              <w:rPr>
                <w:rFonts w:eastAsia="標楷體"/>
              </w:rPr>
            </w:pPr>
            <w:r w:rsidRPr="00BD09A6">
              <w:rPr>
                <w:rFonts w:eastAsia="標楷體"/>
              </w:rPr>
              <w:t>透過這五</w:t>
            </w:r>
            <w:proofErr w:type="gramStart"/>
            <w:r w:rsidRPr="00BD09A6">
              <w:rPr>
                <w:rFonts w:eastAsia="標楷體"/>
              </w:rPr>
              <w:t>個</w:t>
            </w:r>
            <w:proofErr w:type="gramEnd"/>
            <w:r w:rsidRPr="00BD09A6">
              <w:rPr>
                <w:rFonts w:eastAsia="標楷體"/>
              </w:rPr>
              <w:t>方向的深度思考與整合，設計不再只是形式上的美，而是能與人心交流、有生命力的存在。</w:t>
            </w:r>
          </w:p>
        </w:tc>
      </w:tr>
      <w:tr w:rsidR="00550AF4" w:rsidRPr="004F456F" w14:paraId="068EE2EA" w14:textId="77777777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18A9FD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  <w:p w14:paraId="343E199D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9798C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6268BDB5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2BE64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50AF4" w:rsidRPr="004F456F" w14:paraId="6CF71203" w14:textId="77777777" w:rsidTr="00541431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A3E3A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546163CB" w14:textId="7A0A067C" w:rsidR="005154D4" w:rsidRPr="000A3C6D" w:rsidRDefault="005154D4" w:rsidP="0054143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73E52B1" w14:textId="69EB0A40" w:rsidR="004104E8" w:rsidRPr="000A3C6D" w:rsidRDefault="008B73B0" w:rsidP="00DB1DF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生活中藝術家跨領域結合的商品分享</w:t>
            </w:r>
          </w:p>
        </w:tc>
      </w:tr>
      <w:tr w:rsidR="00550AF4" w:rsidRPr="004F456F" w14:paraId="68434D45" w14:textId="77777777" w:rsidTr="00395E99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7AE26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4E4C0658" w14:textId="42A06250" w:rsidR="005154D4" w:rsidRPr="00DB1DF5" w:rsidRDefault="00DB1DF5" w:rsidP="00395E99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DE85F5F" wp14:editId="73A83EF2">
                  <wp:extent cx="1640541" cy="1230662"/>
                  <wp:effectExtent l="0" t="0" r="0" b="1270"/>
                  <wp:docPr id="799572460" name="圖片 6" descr="一張含有 室內, 椅子, 傢俱, 服裝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572460" name="圖片 6" descr="一張含有 室內, 椅子, 傢俱, 服裝 的圖片&#10;&#10;AI 產生的內容可能不正確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87280" cy="1340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59C4D03" w14:textId="48910E4C" w:rsidR="005154D4" w:rsidRPr="000A3C6D" w:rsidRDefault="0097084D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實體作品與參與的老師們分享</w:t>
            </w:r>
          </w:p>
        </w:tc>
      </w:tr>
      <w:tr w:rsidR="00550AF4" w:rsidRPr="004F456F" w14:paraId="5EB87A09" w14:textId="77777777" w:rsidTr="00541431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F84075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66CDB406" w14:textId="335CF3F7" w:rsidR="005154D4" w:rsidRPr="000A3C6D" w:rsidRDefault="00DB1DF5" w:rsidP="0054143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0080BEC" wp14:editId="712D587A">
                  <wp:extent cx="1667436" cy="1250838"/>
                  <wp:effectExtent l="0" t="0" r="0" b="0"/>
                  <wp:docPr id="162066909" name="圖片 8" descr="一張含有 文字, 室內, 牆, 服裝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66909" name="圖片 8" descr="一張含有 文字, 室內, 牆, 服裝 的圖片&#10;&#10;AI 產生的內容可能不正確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163" cy="129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C803D31" w14:textId="035F1536" w:rsidR="005154D4" w:rsidRPr="000A3C6D" w:rsidRDefault="0097084D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老師分享各領域的跨域結合經驗分享</w:t>
            </w:r>
          </w:p>
        </w:tc>
      </w:tr>
      <w:tr w:rsidR="00550AF4" w:rsidRPr="004F456F" w14:paraId="010ECA34" w14:textId="77777777" w:rsidTr="00395E99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2E810F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211A1BD4" w14:textId="462AA6C2" w:rsidR="005154D4" w:rsidRPr="000A3C6D" w:rsidRDefault="00550AF4" w:rsidP="00395E99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D4C3272" wp14:editId="647ECF86">
                  <wp:extent cx="1479177" cy="1501606"/>
                  <wp:effectExtent l="0" t="0" r="0" b="0"/>
                  <wp:docPr id="1050995678" name="圖片 9" descr="一張含有 文字, 室內, 牆, 顯示裝置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95678" name="圖片 9" descr="一張含有 文字, 室內, 牆, 顯示裝置 的圖片&#10;&#10;AI 產生的內容可能不正確。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951" b="18946"/>
                          <a:stretch/>
                        </pic:blipFill>
                        <pic:spPr bwMode="auto">
                          <a:xfrm>
                            <a:off x="0" y="0"/>
                            <a:ext cx="1520250" cy="154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AB70EEE" w14:textId="77777777" w:rsidR="00274682" w:rsidRDefault="008B73B0" w:rsidP="004104E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跨界創作啟發公式</w:t>
            </w:r>
            <w:r>
              <w:rPr>
                <w:rFonts w:ascii="標楷體" w:eastAsia="標楷體" w:hAnsi="標楷體"/>
              </w:rPr>
              <w:t xml:space="preserve">L I F E </w:t>
            </w:r>
            <w:r w:rsidR="00274682">
              <w:rPr>
                <w:rFonts w:ascii="標楷體" w:eastAsia="標楷體" w:hAnsi="標楷體" w:hint="eastAsia"/>
              </w:rPr>
              <w:t>分享，提供給有遇到</w:t>
            </w:r>
          </w:p>
          <w:p w14:paraId="0AFE122C" w14:textId="2272D737" w:rsidR="008C6AFC" w:rsidRDefault="00274682" w:rsidP="004104E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類似問題的老師們一個方向</w:t>
            </w:r>
          </w:p>
          <w:p w14:paraId="01AA65C4" w14:textId="7095E6B6" w:rsidR="00FE32D7" w:rsidRPr="000A3C6D" w:rsidRDefault="00FE32D7" w:rsidP="004104E8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50AF4" w:rsidRPr="004F456F" w14:paraId="015A8290" w14:textId="77777777" w:rsidTr="00541431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6FD0A3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6FA3B9F9" w14:textId="677AB6C7" w:rsidR="005154D4" w:rsidRPr="000A3C6D" w:rsidRDefault="00550AF4" w:rsidP="0054143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9C2E900" wp14:editId="473C0453">
                  <wp:extent cx="1499347" cy="1538287"/>
                  <wp:effectExtent l="0" t="0" r="0" b="0"/>
                  <wp:docPr id="538812419" name="圖片 10" descr="一張含有 文字, 傢俱, 室內, 牆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812419" name="圖片 10" descr="一張含有 文字, 傢俱, 室內, 牆 的圖片&#10;&#10;AI 產生的內容可能不正確。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80" b="26409"/>
                          <a:stretch/>
                        </pic:blipFill>
                        <pic:spPr bwMode="auto">
                          <a:xfrm>
                            <a:off x="0" y="0"/>
                            <a:ext cx="1548781" cy="1589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CB78BB7" w14:textId="77777777" w:rsidR="00274682" w:rsidRDefault="008B73B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課程挑戰解決方案公式</w:t>
            </w:r>
            <w:r w:rsidR="00274682">
              <w:rPr>
                <w:rFonts w:ascii="標楷體" w:eastAsia="標楷體" w:hAnsi="標楷體" w:hint="eastAsia"/>
              </w:rPr>
              <w:t>，供應給老師們解決方</w:t>
            </w:r>
          </w:p>
          <w:p w14:paraId="4E13297F" w14:textId="589DE719" w:rsidR="005154D4" w:rsidRDefault="0027468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法的小步驟</w:t>
            </w:r>
          </w:p>
          <w:p w14:paraId="77227E77" w14:textId="52BCD6F1" w:rsidR="008B73B0" w:rsidRPr="000A3C6D" w:rsidRDefault="008B73B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6C39E0" w14:paraId="6A3C1632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084F6E03" w14:textId="77777777"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50AF4" w:rsidRPr="006C39E0" w14:paraId="48ADF770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1E2C6ED8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9A51B3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3E115F59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3B83C1C8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50AF4" w:rsidRPr="006C39E0" w14:paraId="47AA1B7F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54FA5F19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241F3300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5BF45693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50AF4" w:rsidRPr="006C39E0" w14:paraId="201FB1DE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63EDA5A9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2EF92C06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281A9DAD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50AF4" w:rsidRPr="006C39E0" w14:paraId="26D0B879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7AF7581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7DFAED93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1E79196A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50AF4" w:rsidRPr="006C39E0" w14:paraId="6C12B8D9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3041BFF1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656D4D0D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2D31D705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254A5B76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6609E" w14:textId="77777777" w:rsidR="00AD5751" w:rsidRDefault="00AD5751" w:rsidP="00B23FF5">
      <w:pPr>
        <w:ind w:left="360" w:hanging="240"/>
      </w:pPr>
      <w:r>
        <w:separator/>
      </w:r>
    </w:p>
  </w:endnote>
  <w:endnote w:type="continuationSeparator" w:id="0">
    <w:p w14:paraId="10F03FAC" w14:textId="77777777" w:rsidR="00AD5751" w:rsidRDefault="00AD575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86A8" w14:textId="77777777" w:rsidR="00AE6345" w:rsidRDefault="00AE6345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2D60D6A7" w14:textId="736378B8" w:rsidR="00AE6345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65D" w:rsidRPr="00BA465D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7717A16E" w14:textId="77777777" w:rsidR="00AE6345" w:rsidRDefault="00AE6345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80279" w14:textId="77777777" w:rsidR="00AE6345" w:rsidRDefault="00AE6345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88D90" w14:textId="77777777" w:rsidR="00AD5751" w:rsidRDefault="00AD5751" w:rsidP="00B23FF5">
      <w:pPr>
        <w:ind w:left="360" w:hanging="240"/>
      </w:pPr>
      <w:r>
        <w:separator/>
      </w:r>
    </w:p>
  </w:footnote>
  <w:footnote w:type="continuationSeparator" w:id="0">
    <w:p w14:paraId="030037C3" w14:textId="77777777" w:rsidR="00AD5751" w:rsidRDefault="00AD575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588C5" w14:textId="77777777" w:rsidR="00AE6345" w:rsidRDefault="00AE6345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7AD39" w14:textId="77777777" w:rsidR="00AE6345" w:rsidRDefault="00AE6345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094FA" w14:textId="77777777" w:rsidR="00AE6345" w:rsidRDefault="00AE6345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75F16"/>
    <w:multiLevelType w:val="multilevel"/>
    <w:tmpl w:val="44B8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9452A7"/>
    <w:multiLevelType w:val="multilevel"/>
    <w:tmpl w:val="372AC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44AC"/>
    <w:rsid w:val="000562F5"/>
    <w:rsid w:val="000611E4"/>
    <w:rsid w:val="00076475"/>
    <w:rsid w:val="00080EF3"/>
    <w:rsid w:val="00092FC2"/>
    <w:rsid w:val="000A727B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715E7"/>
    <w:rsid w:val="00181BF9"/>
    <w:rsid w:val="00184F13"/>
    <w:rsid w:val="00193E9D"/>
    <w:rsid w:val="001B2F52"/>
    <w:rsid w:val="001F4E0E"/>
    <w:rsid w:val="001F567D"/>
    <w:rsid w:val="00207F4D"/>
    <w:rsid w:val="002104F7"/>
    <w:rsid w:val="002169A7"/>
    <w:rsid w:val="002250FA"/>
    <w:rsid w:val="00234FB8"/>
    <w:rsid w:val="00237DDB"/>
    <w:rsid w:val="00241ADA"/>
    <w:rsid w:val="00245459"/>
    <w:rsid w:val="002460B7"/>
    <w:rsid w:val="00251C8A"/>
    <w:rsid w:val="00274682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31957"/>
    <w:rsid w:val="003539F0"/>
    <w:rsid w:val="00354423"/>
    <w:rsid w:val="003645C9"/>
    <w:rsid w:val="00395E99"/>
    <w:rsid w:val="003A7DBF"/>
    <w:rsid w:val="003C4882"/>
    <w:rsid w:val="003D2B26"/>
    <w:rsid w:val="003F61D5"/>
    <w:rsid w:val="003F7A1E"/>
    <w:rsid w:val="004104E8"/>
    <w:rsid w:val="00410E13"/>
    <w:rsid w:val="00411EED"/>
    <w:rsid w:val="004341BC"/>
    <w:rsid w:val="004471C9"/>
    <w:rsid w:val="00451737"/>
    <w:rsid w:val="00456EB7"/>
    <w:rsid w:val="00457A1E"/>
    <w:rsid w:val="0046084D"/>
    <w:rsid w:val="00462AAD"/>
    <w:rsid w:val="00480897"/>
    <w:rsid w:val="00481085"/>
    <w:rsid w:val="004A258D"/>
    <w:rsid w:val="004A29ED"/>
    <w:rsid w:val="004B25B2"/>
    <w:rsid w:val="004B4231"/>
    <w:rsid w:val="004B4E40"/>
    <w:rsid w:val="004B7372"/>
    <w:rsid w:val="004C6020"/>
    <w:rsid w:val="004D60DA"/>
    <w:rsid w:val="004D68CA"/>
    <w:rsid w:val="004E4531"/>
    <w:rsid w:val="004E539A"/>
    <w:rsid w:val="004F085E"/>
    <w:rsid w:val="005154D4"/>
    <w:rsid w:val="00515AF1"/>
    <w:rsid w:val="00535C18"/>
    <w:rsid w:val="00541431"/>
    <w:rsid w:val="00542721"/>
    <w:rsid w:val="00550AF4"/>
    <w:rsid w:val="00552264"/>
    <w:rsid w:val="0056217C"/>
    <w:rsid w:val="00562725"/>
    <w:rsid w:val="0057201E"/>
    <w:rsid w:val="005724A3"/>
    <w:rsid w:val="00592CC9"/>
    <w:rsid w:val="00597DCA"/>
    <w:rsid w:val="005C11F5"/>
    <w:rsid w:val="00603F7C"/>
    <w:rsid w:val="006112A6"/>
    <w:rsid w:val="00617A41"/>
    <w:rsid w:val="006542B7"/>
    <w:rsid w:val="00656733"/>
    <w:rsid w:val="00662BCB"/>
    <w:rsid w:val="006647F3"/>
    <w:rsid w:val="00684CAE"/>
    <w:rsid w:val="00697E5D"/>
    <w:rsid w:val="006B3051"/>
    <w:rsid w:val="006B368D"/>
    <w:rsid w:val="006C58CC"/>
    <w:rsid w:val="006F0958"/>
    <w:rsid w:val="0070235E"/>
    <w:rsid w:val="00721127"/>
    <w:rsid w:val="00735F33"/>
    <w:rsid w:val="00747274"/>
    <w:rsid w:val="0079038A"/>
    <w:rsid w:val="00791708"/>
    <w:rsid w:val="007B623C"/>
    <w:rsid w:val="007D5CFA"/>
    <w:rsid w:val="007E70F9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B73B0"/>
    <w:rsid w:val="008C6AFC"/>
    <w:rsid w:val="008D5BE1"/>
    <w:rsid w:val="008E4C06"/>
    <w:rsid w:val="008F1184"/>
    <w:rsid w:val="008F5994"/>
    <w:rsid w:val="00901532"/>
    <w:rsid w:val="00914500"/>
    <w:rsid w:val="009332C9"/>
    <w:rsid w:val="009438DC"/>
    <w:rsid w:val="0097052F"/>
    <w:rsid w:val="0097084D"/>
    <w:rsid w:val="009768B6"/>
    <w:rsid w:val="00981DB2"/>
    <w:rsid w:val="00991D9D"/>
    <w:rsid w:val="009923CC"/>
    <w:rsid w:val="00992F86"/>
    <w:rsid w:val="00995862"/>
    <w:rsid w:val="009A2FD0"/>
    <w:rsid w:val="009A3DF2"/>
    <w:rsid w:val="009B165F"/>
    <w:rsid w:val="009C0D73"/>
    <w:rsid w:val="009C68C4"/>
    <w:rsid w:val="009D0A74"/>
    <w:rsid w:val="009D4124"/>
    <w:rsid w:val="00A32E54"/>
    <w:rsid w:val="00A36E0F"/>
    <w:rsid w:val="00A45E48"/>
    <w:rsid w:val="00A462F3"/>
    <w:rsid w:val="00A47DAA"/>
    <w:rsid w:val="00A53C82"/>
    <w:rsid w:val="00A735F7"/>
    <w:rsid w:val="00A87530"/>
    <w:rsid w:val="00AA1183"/>
    <w:rsid w:val="00AA2099"/>
    <w:rsid w:val="00AA6D86"/>
    <w:rsid w:val="00AC1584"/>
    <w:rsid w:val="00AD1A21"/>
    <w:rsid w:val="00AD5751"/>
    <w:rsid w:val="00AE1A9C"/>
    <w:rsid w:val="00AE6345"/>
    <w:rsid w:val="00AF059F"/>
    <w:rsid w:val="00AF2470"/>
    <w:rsid w:val="00B079C6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564A"/>
    <w:rsid w:val="00B77EA2"/>
    <w:rsid w:val="00B92094"/>
    <w:rsid w:val="00BA02E8"/>
    <w:rsid w:val="00BA069C"/>
    <w:rsid w:val="00BA465D"/>
    <w:rsid w:val="00BA7DBC"/>
    <w:rsid w:val="00BB5CD8"/>
    <w:rsid w:val="00BC55D2"/>
    <w:rsid w:val="00BD09A6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45E0C"/>
    <w:rsid w:val="00C57F2F"/>
    <w:rsid w:val="00C61B34"/>
    <w:rsid w:val="00C674E9"/>
    <w:rsid w:val="00C6779C"/>
    <w:rsid w:val="00C75BA7"/>
    <w:rsid w:val="00C85903"/>
    <w:rsid w:val="00CA789C"/>
    <w:rsid w:val="00CB0934"/>
    <w:rsid w:val="00CC3263"/>
    <w:rsid w:val="00CD0C6E"/>
    <w:rsid w:val="00CD1830"/>
    <w:rsid w:val="00CD6B1E"/>
    <w:rsid w:val="00CF6CE0"/>
    <w:rsid w:val="00D17A99"/>
    <w:rsid w:val="00D37762"/>
    <w:rsid w:val="00D47A2C"/>
    <w:rsid w:val="00D8364E"/>
    <w:rsid w:val="00D9258C"/>
    <w:rsid w:val="00DA393E"/>
    <w:rsid w:val="00DA7233"/>
    <w:rsid w:val="00DB041B"/>
    <w:rsid w:val="00DB1DF5"/>
    <w:rsid w:val="00DB5541"/>
    <w:rsid w:val="00DB5C5F"/>
    <w:rsid w:val="00DB6801"/>
    <w:rsid w:val="00DE1771"/>
    <w:rsid w:val="00E126C9"/>
    <w:rsid w:val="00E214C9"/>
    <w:rsid w:val="00E54DDB"/>
    <w:rsid w:val="00E70B4B"/>
    <w:rsid w:val="00E71E26"/>
    <w:rsid w:val="00E83F85"/>
    <w:rsid w:val="00E9468D"/>
    <w:rsid w:val="00ED3827"/>
    <w:rsid w:val="00ED612E"/>
    <w:rsid w:val="00ED7290"/>
    <w:rsid w:val="00EE2775"/>
    <w:rsid w:val="00EF0C35"/>
    <w:rsid w:val="00F01582"/>
    <w:rsid w:val="00F10F9B"/>
    <w:rsid w:val="00F14841"/>
    <w:rsid w:val="00F21BF7"/>
    <w:rsid w:val="00F33C19"/>
    <w:rsid w:val="00F52604"/>
    <w:rsid w:val="00F5613D"/>
    <w:rsid w:val="00F639EB"/>
    <w:rsid w:val="00F90777"/>
    <w:rsid w:val="00F90D9B"/>
    <w:rsid w:val="00FA1507"/>
    <w:rsid w:val="00FA3CD5"/>
    <w:rsid w:val="00FB6A67"/>
    <w:rsid w:val="00FD23E3"/>
    <w:rsid w:val="00FE32D7"/>
    <w:rsid w:val="00FE74D3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885B1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31957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331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57</cp:revision>
  <dcterms:created xsi:type="dcterms:W3CDTF">2018-03-15T02:13:00Z</dcterms:created>
  <dcterms:modified xsi:type="dcterms:W3CDTF">2025-07-29T02:12:00Z</dcterms:modified>
</cp:coreProperties>
</file>