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CBAEB" w14:textId="7D5F4F73" w:rsidR="00934676" w:rsidRPr="0083308C" w:rsidRDefault="00934676" w:rsidP="00934676">
      <w:pPr>
        <w:spacing w:line="0" w:lineRule="atLeast"/>
        <w:ind w:left="440" w:hanging="32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3308C">
        <w:rPr>
          <w:rFonts w:ascii="Times New Roman" w:eastAsia="標楷體" w:hAnsi="Times New Roman" w:cs="Times New Roman"/>
          <w:b/>
          <w:sz w:val="32"/>
          <w:szCs w:val="32"/>
        </w:rPr>
        <w:t>中國文化大學</w:t>
      </w:r>
      <w:r w:rsidRPr="0083308C">
        <w:rPr>
          <w:rFonts w:ascii="Times New Roman" w:eastAsia="標楷體" w:hAnsi="Times New Roman" w:cs="Times New Roman"/>
          <w:b/>
          <w:sz w:val="32"/>
          <w:szCs w:val="32"/>
        </w:rPr>
        <w:t>11</w:t>
      </w:r>
      <w:r w:rsidR="003B0233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 w:rsidR="00E43C52">
        <w:rPr>
          <w:rFonts w:ascii="Times New Roman" w:eastAsia="標楷體" w:hAnsi="Times New Roman" w:cs="Times New Roman" w:hint="eastAsia"/>
          <w:b/>
          <w:sz w:val="32"/>
          <w:szCs w:val="32"/>
        </w:rPr>
        <w:t>-1</w:t>
      </w:r>
      <w:r w:rsidRPr="0083308C">
        <w:rPr>
          <w:rFonts w:ascii="Times New Roman" w:eastAsia="標楷體" w:hAnsi="Times New Roman" w:cs="Times New Roman" w:hint="eastAsia"/>
          <w:b/>
          <w:sz w:val="32"/>
          <w:szCs w:val="32"/>
        </w:rPr>
        <w:t>學</w:t>
      </w:r>
      <w:r w:rsidRPr="0083308C">
        <w:rPr>
          <w:rFonts w:ascii="Times New Roman" w:eastAsia="標楷體" w:hAnsi="Times New Roman" w:cs="Times New Roman"/>
          <w:b/>
          <w:sz w:val="32"/>
          <w:szCs w:val="32"/>
        </w:rPr>
        <w:t>年度</w:t>
      </w:r>
      <w:r w:rsidRPr="0083308C">
        <w:rPr>
          <w:rFonts w:ascii="Times New Roman" w:eastAsia="標楷體" w:hAnsi="Times New Roman" w:cs="Times New Roman" w:hint="eastAsia"/>
          <w:b/>
          <w:sz w:val="32"/>
          <w:szCs w:val="32"/>
        </w:rPr>
        <w:t>高等教育深耕計畫</w:t>
      </w:r>
    </w:p>
    <w:p w14:paraId="382B9F51" w14:textId="77777777" w:rsidR="00934676" w:rsidRPr="0083308C" w:rsidRDefault="00934676" w:rsidP="00934676">
      <w:pPr>
        <w:spacing w:line="0" w:lineRule="atLeast"/>
        <w:ind w:left="440" w:hanging="32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3308C">
        <w:rPr>
          <w:rFonts w:ascii="Times New Roman" w:eastAsia="標楷體" w:hAnsi="Times New Roman" w:cs="Times New Roman" w:hint="eastAsia"/>
          <w:b/>
          <w:sz w:val="32"/>
          <w:szCs w:val="32"/>
        </w:rPr>
        <w:t>A</w:t>
      </w:r>
      <w:r w:rsidR="00F10FD0" w:rsidRPr="0083308C">
        <w:rPr>
          <w:rFonts w:ascii="Times New Roman" w:eastAsia="標楷體" w:hAnsi="Times New Roman" w:cs="Times New Roman" w:hint="eastAsia"/>
          <w:b/>
          <w:sz w:val="32"/>
          <w:szCs w:val="32"/>
        </w:rPr>
        <w:t>2</w:t>
      </w:r>
      <w:r w:rsidRPr="0083308C">
        <w:rPr>
          <w:rFonts w:ascii="Times New Roman" w:eastAsia="標楷體" w:hAnsi="Times New Roman" w:cs="Times New Roman"/>
          <w:b/>
          <w:sz w:val="32"/>
          <w:szCs w:val="32"/>
        </w:rPr>
        <w:t>活動成果紀錄表</w:t>
      </w:r>
    </w:p>
    <w:p w14:paraId="7C8BA703" w14:textId="77777777" w:rsidR="00934676" w:rsidRPr="0083308C" w:rsidRDefault="00934676" w:rsidP="00934676">
      <w:pPr>
        <w:spacing w:line="0" w:lineRule="atLeast"/>
        <w:ind w:left="360" w:hanging="240"/>
        <w:jc w:val="center"/>
        <w:rPr>
          <w:rFonts w:ascii="Times New Roman" w:eastAsia="標楷體" w:hAnsi="Times New Roman" w:cs="Times New Roman"/>
          <w:b/>
          <w:szCs w:val="24"/>
        </w:rPr>
      </w:pPr>
    </w:p>
    <w:tbl>
      <w:tblPr>
        <w:tblW w:w="10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134"/>
        <w:gridCol w:w="141"/>
        <w:gridCol w:w="3544"/>
        <w:gridCol w:w="1134"/>
        <w:gridCol w:w="1500"/>
      </w:tblGrid>
      <w:tr w:rsidR="0083308C" w:rsidRPr="0083308C" w14:paraId="43B66877" w14:textId="77777777" w:rsidTr="001A4F13">
        <w:trPr>
          <w:trHeight w:val="736"/>
          <w:jc w:val="center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14930DF6" w14:textId="77777777" w:rsidR="00F10FD0" w:rsidRPr="0083308C" w:rsidRDefault="00F10FD0" w:rsidP="001A4F13">
            <w:pP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3308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關鍵能力</w:t>
            </w:r>
            <w:r w:rsidRPr="0083308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 w:rsidRPr="0083308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資訊科技與人文關懷</w:t>
            </w:r>
          </w:p>
        </w:tc>
        <w:tc>
          <w:tcPr>
            <w:tcW w:w="6178" w:type="dxa"/>
            <w:gridSpan w:val="3"/>
            <w:shd w:val="clear" w:color="auto" w:fill="auto"/>
            <w:vAlign w:val="center"/>
          </w:tcPr>
          <w:p w14:paraId="688B512F" w14:textId="77777777" w:rsidR="00F10FD0" w:rsidRPr="0083308C" w:rsidRDefault="00F10FD0" w:rsidP="001A4F13">
            <w:pP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3308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績效指標</w:t>
            </w:r>
            <w:r w:rsidRPr="0083308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 w:rsidRPr="0083308C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學生資訊科技與人文關懷能力提升及成效</w:t>
            </w:r>
          </w:p>
        </w:tc>
      </w:tr>
      <w:tr w:rsidR="0083308C" w:rsidRPr="0083308C" w14:paraId="28992D6C" w14:textId="77777777" w:rsidTr="000B0F4E">
        <w:trPr>
          <w:trHeight w:val="699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47D288C1" w14:textId="77777777" w:rsidR="00934676" w:rsidRPr="0083308C" w:rsidRDefault="00934676" w:rsidP="000B0F4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3308C">
              <w:rPr>
                <w:rFonts w:ascii="Times New Roman" w:eastAsia="標楷體" w:hAnsi="Times New Roman" w:cs="Times New Roman" w:hint="eastAsia"/>
                <w:b/>
                <w:szCs w:val="24"/>
              </w:rPr>
              <w:t>課程</w:t>
            </w:r>
            <w:r w:rsidRPr="0083308C">
              <w:rPr>
                <w:rFonts w:ascii="Times New Roman" w:eastAsia="標楷體" w:hAnsi="Times New Roman" w:cs="Times New Roman"/>
                <w:b/>
                <w:szCs w:val="24"/>
              </w:rPr>
              <w:t>名稱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14:paraId="72D520B0" w14:textId="13029308" w:rsidR="00934676" w:rsidRPr="00C70057" w:rsidRDefault="003B0233" w:rsidP="000B0F4E">
            <w:pPr>
              <w:ind w:left="360" w:hanging="240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死亡哲學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3F233" w14:textId="77777777" w:rsidR="00934676" w:rsidRPr="0083308C" w:rsidRDefault="00934676" w:rsidP="000B0F4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3308C">
              <w:rPr>
                <w:rFonts w:ascii="Times New Roman" w:eastAsia="標楷體" w:hAnsi="Times New Roman" w:cs="Times New Roman" w:hint="eastAsia"/>
                <w:b/>
                <w:szCs w:val="24"/>
              </w:rPr>
              <w:t>日期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07F8EE1" w14:textId="226FC4A1" w:rsidR="00934676" w:rsidRPr="0083308C" w:rsidRDefault="003B0233" w:rsidP="003B0233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C25ADA" w:rsidRPr="0083308C">
              <w:rPr>
                <w:rFonts w:ascii="Times New Roman" w:eastAsia="標楷體" w:hAnsi="Times New Roman" w:cs="Times New Roman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E43C52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</w:tr>
      <w:tr w:rsidR="0083308C" w:rsidRPr="0083308C" w14:paraId="5853114E" w14:textId="77777777" w:rsidTr="000B0F4E">
        <w:trPr>
          <w:trHeight w:val="736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1770605A" w14:textId="77777777" w:rsidR="00934676" w:rsidRPr="0083308C" w:rsidRDefault="00934676" w:rsidP="000B0F4E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3308C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本課程學生</w:t>
            </w:r>
            <w:r w:rsidR="00D46237" w:rsidRPr="0083308C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人文關懷</w:t>
            </w:r>
            <w:r w:rsidRPr="0083308C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學習方式</w:t>
            </w:r>
          </w:p>
        </w:tc>
        <w:tc>
          <w:tcPr>
            <w:tcW w:w="6319" w:type="dxa"/>
            <w:gridSpan w:val="4"/>
            <w:shd w:val="clear" w:color="auto" w:fill="auto"/>
          </w:tcPr>
          <w:p w14:paraId="4D2D278C" w14:textId="25407CC8" w:rsidR="00521E1E" w:rsidRPr="00521E1E" w:rsidRDefault="00277453" w:rsidP="0073133D">
            <w:pPr>
              <w:jc w:val="both"/>
              <w:rPr>
                <w:rFonts w:ascii="Calibri" w:eastAsia="新細明體" w:hAnsi="Calibri" w:cs="Calibri"/>
                <w:kern w:val="0"/>
                <w:szCs w:val="24"/>
              </w:rPr>
            </w:pPr>
            <w:r w:rsidRPr="0083308C">
              <w:rPr>
                <w:rFonts w:ascii="Calibri" w:eastAsia="新細明體" w:hAnsi="Calibri" w:cs="Calibri" w:hint="eastAsia"/>
                <w:kern w:val="0"/>
                <w:szCs w:val="24"/>
              </w:rPr>
              <w:t>提供人文素養</w:t>
            </w:r>
            <w:r w:rsidR="00934676" w:rsidRPr="0083308C">
              <w:rPr>
                <w:rFonts w:ascii="Calibri" w:eastAsia="新細明體" w:hAnsi="Calibri" w:cs="Calibri"/>
                <w:kern w:val="0"/>
                <w:szCs w:val="24"/>
              </w:rPr>
              <w:t>主題</w:t>
            </w:r>
            <w:r w:rsidR="00561087" w:rsidRPr="0083308C">
              <w:rPr>
                <w:rFonts w:ascii="Calibri" w:eastAsia="新細明體" w:hAnsi="Calibri" w:cs="Calibri" w:hint="eastAsia"/>
                <w:kern w:val="0"/>
                <w:szCs w:val="24"/>
              </w:rPr>
              <w:t>演講：「</w:t>
            </w:r>
            <w:r w:rsidR="00AB1936">
              <w:rPr>
                <w:rFonts w:ascii="Calibri" w:eastAsia="新細明體" w:hAnsi="Calibri" w:cs="Calibri" w:hint="eastAsia"/>
                <w:kern w:val="0"/>
                <w:szCs w:val="24"/>
              </w:rPr>
              <w:t>生命教育電影院：好好活，面對死！</w:t>
            </w:r>
            <w:r w:rsidR="00561087" w:rsidRPr="0083308C">
              <w:rPr>
                <w:rFonts w:ascii="Calibri" w:eastAsia="新細明體" w:hAnsi="Calibri" w:cs="Calibri" w:hint="eastAsia"/>
                <w:kern w:val="0"/>
                <w:szCs w:val="24"/>
              </w:rPr>
              <w:t>」</w:t>
            </w:r>
            <w:r w:rsidR="00934676" w:rsidRPr="0083308C">
              <w:rPr>
                <w:rFonts w:ascii="Calibri" w:eastAsia="新細明體" w:hAnsi="Calibri" w:cs="Calibri"/>
                <w:kern w:val="0"/>
                <w:szCs w:val="24"/>
              </w:rPr>
              <w:t>，</w:t>
            </w:r>
            <w:r w:rsidR="00AB1936">
              <w:rPr>
                <w:rFonts w:ascii="Calibri" w:eastAsia="新細明體" w:hAnsi="Calibri" w:cs="Calibri" w:hint="eastAsia"/>
                <w:kern w:val="0"/>
                <w:szCs w:val="24"/>
              </w:rPr>
              <w:t>講師為臺北醫學大學韓德彥教授</w:t>
            </w:r>
            <w:r w:rsidR="0073133D">
              <w:rPr>
                <w:rFonts w:ascii="Calibri" w:eastAsia="新細明體" w:hAnsi="Calibri" w:cs="Calibri" w:hint="eastAsia"/>
                <w:kern w:val="0"/>
                <w:szCs w:val="24"/>
              </w:rPr>
              <w:t>，</w:t>
            </w:r>
            <w:r w:rsidR="00561087" w:rsidRPr="0083308C">
              <w:rPr>
                <w:rFonts w:ascii="Calibri" w:eastAsia="新細明體" w:hAnsi="Calibri" w:cs="Calibri" w:hint="eastAsia"/>
                <w:kern w:val="0"/>
                <w:szCs w:val="24"/>
              </w:rPr>
              <w:t>藉由</w:t>
            </w:r>
            <w:r w:rsidR="0073133D">
              <w:rPr>
                <w:rFonts w:ascii="Calibri" w:eastAsia="新細明體" w:hAnsi="Calibri" w:cs="Calibri" w:hint="eastAsia"/>
                <w:kern w:val="0"/>
                <w:szCs w:val="24"/>
              </w:rPr>
              <w:t>影片的分析與實際體驗感受</w:t>
            </w:r>
            <w:r w:rsidR="00521E1E">
              <w:rPr>
                <w:rFonts w:ascii="Calibri" w:eastAsia="新細明體" w:hAnsi="Calibri" w:cs="Calibri" w:hint="eastAsia"/>
                <w:kern w:val="0"/>
                <w:szCs w:val="24"/>
              </w:rPr>
              <w:t>的方法，</w:t>
            </w:r>
            <w:r w:rsidR="0073133D">
              <w:rPr>
                <w:rFonts w:ascii="Calibri" w:eastAsia="新細明體" w:hAnsi="Calibri" w:cs="Calibri" w:hint="eastAsia"/>
                <w:kern w:val="0"/>
                <w:szCs w:val="24"/>
              </w:rPr>
              <w:t>啟發同學們對於生命意義的思考，並且體會人類「向死而生」的真正意涵。</w:t>
            </w:r>
          </w:p>
        </w:tc>
      </w:tr>
      <w:tr w:rsidR="0083308C" w:rsidRPr="0083308C" w14:paraId="1326B1C0" w14:textId="77777777" w:rsidTr="000B0F4E">
        <w:trPr>
          <w:trHeight w:val="736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05CBC950" w14:textId="77777777" w:rsidR="00934676" w:rsidRPr="0083308C" w:rsidRDefault="00934676" w:rsidP="000B0F4E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3308C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本課程預定學生</w:t>
            </w:r>
            <w:r w:rsidR="00D46237" w:rsidRPr="0083308C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人文關懷</w:t>
            </w:r>
            <w:r w:rsidRPr="0083308C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學習目標</w:t>
            </w:r>
            <w:r w:rsidRPr="0083308C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或</w:t>
            </w:r>
            <w:r w:rsidRPr="0083308C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可獲得的核心能力</w:t>
            </w:r>
            <w:r w:rsidRPr="0083308C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為何</w:t>
            </w:r>
          </w:p>
        </w:tc>
        <w:tc>
          <w:tcPr>
            <w:tcW w:w="6319" w:type="dxa"/>
            <w:gridSpan w:val="4"/>
            <w:shd w:val="clear" w:color="auto" w:fill="auto"/>
          </w:tcPr>
          <w:p w14:paraId="75F6ABB8" w14:textId="2EBEF62F" w:rsidR="00934676" w:rsidRPr="0083308C" w:rsidRDefault="00277453" w:rsidP="0073133D">
            <w:pPr>
              <w:widowControl/>
              <w:shd w:val="clear" w:color="auto" w:fill="FFFFFF"/>
              <w:jc w:val="both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3308C">
              <w:rPr>
                <w:rFonts w:ascii="Calibri" w:eastAsia="新細明體" w:hAnsi="Calibri" w:cs="Calibri" w:hint="eastAsia"/>
                <w:kern w:val="0"/>
                <w:szCs w:val="24"/>
              </w:rPr>
              <w:t>培養</w:t>
            </w:r>
            <w:r w:rsidR="00934676" w:rsidRPr="0083308C">
              <w:rPr>
                <w:rFonts w:ascii="Calibri" w:eastAsia="新細明體" w:hAnsi="Calibri" w:cs="Calibri"/>
                <w:kern w:val="0"/>
                <w:szCs w:val="24"/>
              </w:rPr>
              <w:t>學生</w:t>
            </w:r>
            <w:r w:rsidR="0073133D">
              <w:rPr>
                <w:rFonts w:ascii="Calibri" w:eastAsia="新細明體" w:hAnsi="Calibri" w:cs="Calibri" w:hint="eastAsia"/>
                <w:kern w:val="0"/>
                <w:szCs w:val="24"/>
              </w:rPr>
              <w:t>探問生命意義的智慧</w:t>
            </w:r>
            <w:r w:rsidR="00561087" w:rsidRPr="0083308C">
              <w:rPr>
                <w:rFonts w:ascii="Calibri" w:eastAsia="新細明體" w:hAnsi="Calibri" w:cs="Calibri" w:hint="eastAsia"/>
                <w:kern w:val="0"/>
                <w:szCs w:val="24"/>
              </w:rPr>
              <w:t>，</w:t>
            </w:r>
            <w:r w:rsidR="0073133D">
              <w:rPr>
                <w:rFonts w:ascii="Calibri" w:eastAsia="新細明體" w:hAnsi="Calibri" w:cs="Calibri" w:hint="eastAsia"/>
                <w:kern w:val="0"/>
                <w:szCs w:val="24"/>
              </w:rPr>
              <w:t>從人類不得不面對的死亡理解生命的意義，涵養珍惜生命的態度</w:t>
            </w:r>
            <w:r w:rsidR="00521E1E">
              <w:rPr>
                <w:rFonts w:ascii="Calibri" w:eastAsia="新細明體" w:hAnsi="Calibri" w:cs="Calibri" w:hint="eastAsia"/>
                <w:kern w:val="0"/>
                <w:szCs w:val="24"/>
              </w:rPr>
              <w:t>。</w:t>
            </w:r>
          </w:p>
        </w:tc>
      </w:tr>
      <w:tr w:rsidR="0083308C" w:rsidRPr="0083308C" w14:paraId="22013EEB" w14:textId="77777777" w:rsidTr="000B0F4E">
        <w:trPr>
          <w:trHeight w:val="736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4E7DC89F" w14:textId="77777777" w:rsidR="00934676" w:rsidRPr="0083308C" w:rsidRDefault="00934676" w:rsidP="000B0F4E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3308C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本課程學生</w:t>
            </w:r>
            <w:r w:rsidR="00D46237" w:rsidRPr="0083308C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人文關懷</w:t>
            </w:r>
            <w:r w:rsidRPr="0083308C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學習是否達到預期學習目標</w:t>
            </w:r>
            <w:r w:rsidRPr="0083308C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或</w:t>
            </w:r>
            <w:r w:rsidRPr="0083308C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獲得核心能力之相關評估方式</w:t>
            </w:r>
            <w:r w:rsidRPr="0083308C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為何</w:t>
            </w:r>
          </w:p>
        </w:tc>
        <w:tc>
          <w:tcPr>
            <w:tcW w:w="6319" w:type="dxa"/>
            <w:gridSpan w:val="4"/>
            <w:shd w:val="clear" w:color="auto" w:fill="auto"/>
          </w:tcPr>
          <w:p w14:paraId="4A866C9A" w14:textId="611791D6" w:rsidR="00934676" w:rsidRPr="0073133D" w:rsidRDefault="0073133D" w:rsidP="000B0F4E">
            <w:pPr>
              <w:widowControl/>
              <w:shd w:val="clear" w:color="auto" w:fill="FFFFFF"/>
              <w:jc w:val="both"/>
              <w:textAlignment w:val="baseline"/>
              <w:rPr>
                <w:rFonts w:asciiTheme="minorEastAsia" w:hAnsiTheme="minorEastAsia" w:cs="Times New Roman"/>
                <w:szCs w:val="24"/>
              </w:rPr>
            </w:pPr>
            <w:r w:rsidRPr="0073133D">
              <w:rPr>
                <w:rFonts w:asciiTheme="minorEastAsia" w:hAnsiTheme="minorEastAsia" w:cs="Times New Roman" w:hint="eastAsia"/>
                <w:szCs w:val="24"/>
              </w:rPr>
              <w:t>同學們在聽講過程中書寫筆記以及心得感想，並由教師進行評分。</w:t>
            </w:r>
          </w:p>
        </w:tc>
      </w:tr>
      <w:tr w:rsidR="0073133D" w:rsidRPr="0083308C" w14:paraId="67936DB4" w14:textId="77777777" w:rsidTr="000B0F4E">
        <w:trPr>
          <w:trHeight w:val="736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24D77139" w14:textId="77777777" w:rsidR="0073133D" w:rsidRPr="0083308C" w:rsidRDefault="0073133D" w:rsidP="0073133D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3308C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本課程學生完成</w:t>
            </w:r>
            <w:r w:rsidRPr="0083308C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人文關懷</w:t>
            </w:r>
            <w:r w:rsidRPr="0083308C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的學習表現</w:t>
            </w:r>
            <w:r w:rsidRPr="0083308C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為何</w:t>
            </w:r>
          </w:p>
        </w:tc>
        <w:tc>
          <w:tcPr>
            <w:tcW w:w="6319" w:type="dxa"/>
            <w:gridSpan w:val="4"/>
            <w:shd w:val="clear" w:color="auto" w:fill="auto"/>
          </w:tcPr>
          <w:p w14:paraId="781F65DB" w14:textId="0728EBF9" w:rsidR="0073133D" w:rsidRPr="0083308C" w:rsidRDefault="0073133D" w:rsidP="0073133D">
            <w:pPr>
              <w:widowControl/>
              <w:shd w:val="clear" w:color="auto" w:fill="FFFFFF"/>
              <w:jc w:val="both"/>
              <w:textAlignment w:val="baseline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通過對於死亡的思考，能夠更加理解生命的意義以及涵養珍惜生命的態度，並善盡自己的責任</w:t>
            </w:r>
            <w:r w:rsidRPr="00835DF3">
              <w:rPr>
                <w:rFonts w:ascii="Times New Roman" w:eastAsia="新細明體" w:hAnsi="Times New Roman" w:cs="Times New Roman"/>
                <w:kern w:val="0"/>
                <w:szCs w:val="24"/>
              </w:rPr>
              <w:t>。</w:t>
            </w:r>
          </w:p>
        </w:tc>
      </w:tr>
      <w:tr w:rsidR="0073133D" w:rsidRPr="0083308C" w14:paraId="42B8EC36" w14:textId="77777777" w:rsidTr="000B0F4E">
        <w:trPr>
          <w:trHeight w:val="6380"/>
          <w:jc w:val="center"/>
        </w:trPr>
        <w:tc>
          <w:tcPr>
            <w:tcW w:w="10142" w:type="dxa"/>
            <w:gridSpan w:val="6"/>
            <w:shd w:val="clear" w:color="auto" w:fill="auto"/>
          </w:tcPr>
          <w:p w14:paraId="423C819D" w14:textId="77777777" w:rsidR="0073133D" w:rsidRDefault="0073133D" w:rsidP="0073133D">
            <w:pPr>
              <w:ind w:leftChars="20" w:left="146" w:hangingChars="41" w:hanging="98"/>
              <w:jc w:val="both"/>
              <w:rPr>
                <w:rFonts w:ascii="Times New Roman" w:eastAsia="標楷體" w:hAnsi="Times New Roman" w:cs="Times New Roman"/>
              </w:rPr>
            </w:pPr>
            <w:r w:rsidRPr="0083308C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</w:rPr>
              <w:t>A</w:t>
            </w:r>
            <w:r w:rsidRPr="0083308C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2</w:t>
            </w:r>
            <w:r w:rsidRPr="0083308C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人文關懷</w:t>
            </w:r>
            <w:r w:rsidRPr="0083308C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</w:rPr>
              <w:t>學習之成果紀錄</w:t>
            </w:r>
            <w:r w:rsidRPr="0083308C">
              <w:rPr>
                <w:rFonts w:ascii="Times New Roman" w:eastAsia="標楷體" w:hAnsi="Times New Roman" w:cs="Times New Roman"/>
              </w:rPr>
              <w:t>：</w:t>
            </w:r>
          </w:p>
          <w:p w14:paraId="1D291206" w14:textId="77777777" w:rsidR="0073133D" w:rsidRPr="0083308C" w:rsidRDefault="0073133D" w:rsidP="0073133D">
            <w:pPr>
              <w:ind w:leftChars="20" w:left="146" w:hangingChars="41" w:hanging="98"/>
              <w:jc w:val="both"/>
              <w:rPr>
                <w:rFonts w:ascii="Times New Roman" w:eastAsia="標楷體" w:hAnsi="Times New Roman" w:cs="Times New Roman"/>
              </w:rPr>
            </w:pPr>
          </w:p>
          <w:p w14:paraId="566EB864" w14:textId="017E22BB" w:rsidR="0073133D" w:rsidRDefault="0073133D" w:rsidP="0073133D">
            <w:pPr>
              <w:ind w:leftChars="20" w:left="146" w:hangingChars="41" w:hanging="98"/>
              <w:jc w:val="both"/>
              <w:rPr>
                <w:rFonts w:asciiTheme="minorEastAsia" w:hAnsiTheme="minorEastAsia" w:cs="Times New Roman"/>
                <w:szCs w:val="24"/>
              </w:rPr>
            </w:pPr>
            <w:r w:rsidRPr="0083308C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8C1069" w:rsidRPr="00877910">
              <w:rPr>
                <w:rFonts w:asciiTheme="minorEastAsia" w:hAnsiTheme="minorEastAsia" w:cs="Times New Roman" w:hint="eastAsia"/>
              </w:rPr>
              <w:t>本次演講為生死教育電影院系列的第</w:t>
            </w:r>
            <w:r w:rsidR="008C1069">
              <w:rPr>
                <w:rFonts w:asciiTheme="minorEastAsia" w:hAnsiTheme="minorEastAsia" w:cs="Times New Roman" w:hint="eastAsia"/>
              </w:rPr>
              <w:t>一</w:t>
            </w:r>
            <w:r w:rsidR="008C1069" w:rsidRPr="00877910">
              <w:rPr>
                <w:rFonts w:asciiTheme="minorEastAsia" w:hAnsiTheme="minorEastAsia" w:cs="Times New Roman" w:hint="eastAsia"/>
              </w:rPr>
              <w:t>次演講，</w:t>
            </w:r>
            <w:r w:rsidR="008C1069">
              <w:rPr>
                <w:rFonts w:asciiTheme="minorEastAsia" w:hAnsiTheme="minorEastAsia" w:cs="Times New Roman" w:hint="eastAsia"/>
              </w:rPr>
              <w:t>講者為臺北醫學大學學生諮商中心主任韓德彥教授，韓教授具備臨床心理師的證照，並且擔任台北醫學大學生命教育課程計畫的主持人，在人文關懷與生命教育上具有相當多的教學與實務心得</w:t>
            </w:r>
            <w:r w:rsidR="008C1069" w:rsidRPr="00877910">
              <w:rPr>
                <w:rFonts w:asciiTheme="minorEastAsia" w:hAnsiTheme="minorEastAsia" w:cs="Times New Roman"/>
                <w:szCs w:val="24"/>
              </w:rPr>
              <w:t>。</w:t>
            </w:r>
          </w:p>
          <w:p w14:paraId="5F0704CC" w14:textId="13D9BC70" w:rsidR="001D06B4" w:rsidRDefault="001D06B4" w:rsidP="0073133D">
            <w:pPr>
              <w:ind w:leftChars="20" w:left="146" w:hangingChars="41" w:hanging="98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 xml:space="preserve">    </w:t>
            </w:r>
          </w:p>
          <w:p w14:paraId="231EE071" w14:textId="1C055567" w:rsidR="001D06B4" w:rsidRDefault="001D06B4" w:rsidP="0073133D">
            <w:pPr>
              <w:ind w:leftChars="20" w:left="146" w:hangingChars="41" w:hanging="98"/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 xml:space="preserve">    韓老師先從自身的經驗開始，說明人總是會面臨許多抉擇，而抉擇通常都與目標有關，因為在做出抉擇的過程，其實就是在評估哪一個可以達到自己設定的目標？韓老師說明自己在大學選填志願的階段，也和同學們一樣感到困惑，究竟是要選擇人人稱羨的牙醫系？還是選擇與人相關的心理系？為了讓自己的生涯充滿熱情與投入，他決定攻讀心理系並成為臨床心理師。</w:t>
            </w:r>
          </w:p>
          <w:p w14:paraId="13AA0027" w14:textId="7BD48BD4" w:rsidR="001D06B4" w:rsidRDefault="001D06B4" w:rsidP="0073133D">
            <w:pPr>
              <w:ind w:leftChars="20" w:left="146" w:hangingChars="41" w:hanging="98"/>
              <w:jc w:val="both"/>
              <w:rPr>
                <w:rFonts w:asciiTheme="minorEastAsia" w:hAnsiTheme="minorEastAsia" w:cs="Times New Roman"/>
                <w:szCs w:val="24"/>
              </w:rPr>
            </w:pPr>
          </w:p>
          <w:p w14:paraId="24053A4B" w14:textId="13B4BCF0" w:rsidR="001D06B4" w:rsidRPr="00835DF3" w:rsidRDefault="001D06B4" w:rsidP="0073133D">
            <w:pPr>
              <w:ind w:leftChars="20" w:left="146" w:hangingChars="41" w:hanging="98"/>
              <w:jc w:val="both"/>
              <w:rPr>
                <w:rFonts w:ascii="Times New Roman" w:eastAsiaTheme="majorEastAsia" w:hAnsi="Times New Roman" w:cs="Times New Roman" w:hint="eastAsia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 xml:space="preserve">    韓老師透過《一路玩到掛》以及《可可夜總會》兩部影片介紹死亡對人生的衝擊，即使擬定好了目標</w:t>
            </w:r>
            <w:r w:rsidR="00D42184">
              <w:rPr>
                <w:rFonts w:asciiTheme="minorEastAsia" w:hAnsiTheme="minorEastAsia" w:cs="Times New Roman" w:hint="eastAsia"/>
                <w:szCs w:val="24"/>
              </w:rPr>
              <w:t>，但是若因疾病或意外死亡，這些目標都將幻滅，成為沒有意義的設定。因此，如何尋求終極目標，就會是每個人無可避免的課題。透過這些影片，韓老師也分析了死亡的意義，其實人的死亡有兩種，其中一種是身體的死亡，另一種則是整個社會已經沒有人記得你是誰，這些分析都引導同學們稍稍感受到死亡帶來的衝擊是十分巨大的。</w:t>
            </w:r>
          </w:p>
          <w:p w14:paraId="6368B371" w14:textId="1AD00D7D" w:rsidR="0073133D" w:rsidRPr="0083308C" w:rsidRDefault="0073133D" w:rsidP="0073133D">
            <w:pPr>
              <w:ind w:leftChars="20" w:left="146" w:hangingChars="41" w:hanging="98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B4ABE9D" w14:textId="77777777" w:rsidR="00934676" w:rsidRPr="0083308C" w:rsidRDefault="00934676" w:rsidP="00934676">
      <w:pPr>
        <w:ind w:leftChars="20" w:left="146" w:hangingChars="41" w:hanging="98"/>
        <w:rPr>
          <w:rFonts w:ascii="Times New Roman" w:eastAsia="標楷體" w:hAnsi="Times New Roman" w:cs="Times New Roman"/>
          <w:szCs w:val="24"/>
        </w:rPr>
      </w:pPr>
      <w:r w:rsidRPr="0083308C">
        <w:rPr>
          <w:rFonts w:ascii="Times New Roman" w:eastAsia="標楷體" w:hAnsi="Times New Roman" w:cs="Times New Roman"/>
          <w:b/>
          <w:szCs w:val="24"/>
        </w:rPr>
        <w:t>＊活動照片另附</w:t>
      </w:r>
      <w:r w:rsidRPr="0083308C">
        <w:rPr>
          <w:rFonts w:ascii="Times New Roman" w:eastAsia="標楷體" w:hAnsi="Times New Roman" w:cs="Times New Roman"/>
          <w:b/>
          <w:szCs w:val="24"/>
        </w:rPr>
        <w:t>4</w:t>
      </w:r>
      <w:r w:rsidRPr="0083308C">
        <w:rPr>
          <w:rFonts w:ascii="Times New Roman" w:eastAsia="標楷體" w:hAnsi="Times New Roman" w:cs="Times New Roman"/>
          <w:b/>
          <w:szCs w:val="24"/>
        </w:rPr>
        <w:t>～</w:t>
      </w:r>
      <w:r w:rsidRPr="0083308C">
        <w:rPr>
          <w:rFonts w:ascii="Times New Roman" w:eastAsia="標楷體" w:hAnsi="Times New Roman" w:cs="Times New Roman"/>
          <w:b/>
          <w:szCs w:val="24"/>
        </w:rPr>
        <w:t>8</w:t>
      </w:r>
      <w:r w:rsidRPr="0083308C">
        <w:rPr>
          <w:rFonts w:ascii="Times New Roman" w:eastAsia="標楷體" w:hAnsi="Times New Roman" w:cs="Times New Roman"/>
          <w:b/>
          <w:szCs w:val="24"/>
        </w:rPr>
        <w:t>張（含圖說）</w:t>
      </w:r>
    </w:p>
    <w:p w14:paraId="0D7F7590" w14:textId="77777777" w:rsidR="00934676" w:rsidRPr="0083308C" w:rsidRDefault="00934676" w:rsidP="00934676">
      <w:pPr>
        <w:ind w:leftChars="20" w:left="146" w:hangingChars="41" w:hanging="98"/>
        <w:rPr>
          <w:rFonts w:ascii="Times New Roman" w:eastAsia="標楷體" w:hAnsi="Times New Roman" w:cs="Times New Roman"/>
          <w:szCs w:val="24"/>
        </w:rPr>
      </w:pPr>
      <w:r w:rsidRPr="0083308C">
        <w:rPr>
          <w:rFonts w:ascii="Times New Roman" w:eastAsia="標楷體" w:hAnsi="Times New Roman" w:cs="Times New Roman"/>
          <w:b/>
          <w:szCs w:val="24"/>
        </w:rPr>
        <w:t>＊</w:t>
      </w:r>
      <w:r w:rsidRPr="0083308C">
        <w:rPr>
          <w:rFonts w:ascii="Times New Roman" w:eastAsia="標楷體" w:hAnsi="Times New Roman" w:cs="Times New Roman" w:hint="eastAsia"/>
          <w:b/>
          <w:szCs w:val="24"/>
        </w:rPr>
        <w:t>簽到表另附</w:t>
      </w:r>
    </w:p>
    <w:p w14:paraId="6DCDD7B2" w14:textId="77777777" w:rsidR="00934676" w:rsidRPr="0083308C" w:rsidRDefault="00934676" w:rsidP="00934676">
      <w:pPr>
        <w:widowControl/>
        <w:rPr>
          <w:rFonts w:ascii="Times New Roman" w:eastAsia="標楷體" w:hAnsi="Times New Roman" w:cs="Times New Roman"/>
          <w:szCs w:val="24"/>
        </w:rPr>
      </w:pPr>
      <w:r w:rsidRPr="0083308C">
        <w:rPr>
          <w:rFonts w:ascii="Times New Roman" w:eastAsia="標楷體" w:hAnsi="Times New Roman" w:cs="Times New Roman"/>
          <w:szCs w:val="24"/>
        </w:rPr>
        <w:br w:type="page"/>
      </w:r>
    </w:p>
    <w:p w14:paraId="0CD8C552" w14:textId="77777777" w:rsidR="00825438" w:rsidRPr="0083308C" w:rsidRDefault="00825438" w:rsidP="0087525F">
      <w:pPr>
        <w:ind w:left="440" w:hanging="32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3308C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活動照片及說明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98"/>
        <w:gridCol w:w="4606"/>
      </w:tblGrid>
      <w:tr w:rsidR="00AA5258" w:rsidRPr="0083308C" w14:paraId="14AC55F0" w14:textId="77777777" w:rsidTr="00B15F88">
        <w:trPr>
          <w:trHeight w:val="3292"/>
          <w:jc w:val="center"/>
        </w:trPr>
        <w:tc>
          <w:tcPr>
            <w:tcW w:w="4610" w:type="dxa"/>
            <w:vAlign w:val="center"/>
          </w:tcPr>
          <w:p w14:paraId="7316A5CA" w14:textId="7B137BC8" w:rsidR="00551E6A" w:rsidRPr="00304111" w:rsidRDefault="00304111" w:rsidP="00304111">
            <w:pPr>
              <w:jc w:val="center"/>
              <w:rPr>
                <w:noProof/>
              </w:rPr>
            </w:pPr>
            <w:r w:rsidRPr="00304111">
              <w:rPr>
                <w:noProof/>
              </w:rPr>
              <w:drawing>
                <wp:inline distT="0" distB="0" distL="0" distR="0" wp14:anchorId="03E8C67B" wp14:editId="6FFCD227">
                  <wp:extent cx="2683827" cy="2012870"/>
                  <wp:effectExtent l="0" t="0" r="2540" b="6985"/>
                  <wp:docPr id="1" name="圖片 1" descr="C:\Users\fuhao\AppData\Local\Microsoft\Windows\INetCache\IE\UCLDQIY4\IMG_0424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uhao\AppData\Local\Microsoft\Windows\INetCache\IE\UCLDQIY4\IMG_0424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2688904" cy="2016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4" w:type="dxa"/>
            <w:vAlign w:val="center"/>
          </w:tcPr>
          <w:p w14:paraId="46E32FC4" w14:textId="4F6DA7E7" w:rsidR="00551E6A" w:rsidRPr="00304111" w:rsidRDefault="00304111" w:rsidP="00304111">
            <w:pPr>
              <w:jc w:val="center"/>
              <w:rPr>
                <w:noProof/>
              </w:rPr>
            </w:pPr>
            <w:r w:rsidRPr="00304111">
              <w:rPr>
                <w:noProof/>
              </w:rPr>
              <w:drawing>
                <wp:inline distT="0" distB="0" distL="0" distR="0" wp14:anchorId="617A5F62" wp14:editId="097247A8">
                  <wp:extent cx="2719070" cy="2039303"/>
                  <wp:effectExtent l="0" t="0" r="5080" b="0"/>
                  <wp:docPr id="2" name="圖片 2" descr="C:\Users\fuhao\AppData\Local\Microsoft\Windows\INetCache\IE\HCHAMLHV\IMG_042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fuhao\AppData\Local\Microsoft\Windows\INetCache\IE\HCHAMLHV\IMG_042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2725723" cy="2044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258" w:rsidRPr="0083308C" w14:paraId="3D5DAA95" w14:textId="77777777" w:rsidTr="00B15F88">
        <w:trPr>
          <w:jc w:val="center"/>
        </w:trPr>
        <w:tc>
          <w:tcPr>
            <w:tcW w:w="4610" w:type="dxa"/>
            <w:vAlign w:val="center"/>
          </w:tcPr>
          <w:p w14:paraId="32698299" w14:textId="3A6BA8AA" w:rsidR="00551E6A" w:rsidRPr="0083308C" w:rsidRDefault="00304111" w:rsidP="00304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講師：臺北醫學大學韓德彥教授</w:t>
            </w:r>
          </w:p>
        </w:tc>
        <w:tc>
          <w:tcPr>
            <w:tcW w:w="4594" w:type="dxa"/>
            <w:vAlign w:val="center"/>
          </w:tcPr>
          <w:p w14:paraId="14C3FA15" w14:textId="03709C90" w:rsidR="00551E6A" w:rsidRPr="0083308C" w:rsidRDefault="00304111" w:rsidP="00551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同學們傾聽講師的生命故事</w:t>
            </w:r>
          </w:p>
        </w:tc>
      </w:tr>
      <w:tr w:rsidR="00AA5258" w:rsidRPr="0083308C" w14:paraId="78D95187" w14:textId="77777777" w:rsidTr="00B15F88">
        <w:trPr>
          <w:trHeight w:val="2946"/>
          <w:jc w:val="center"/>
        </w:trPr>
        <w:tc>
          <w:tcPr>
            <w:tcW w:w="4610" w:type="dxa"/>
            <w:vAlign w:val="center"/>
          </w:tcPr>
          <w:p w14:paraId="1D7ED129" w14:textId="2FF30826" w:rsidR="00551E6A" w:rsidRPr="00304111" w:rsidRDefault="00304111" w:rsidP="00304111">
            <w:pPr>
              <w:jc w:val="center"/>
              <w:rPr>
                <w:noProof/>
              </w:rPr>
            </w:pPr>
            <w:r w:rsidRPr="00304111">
              <w:rPr>
                <w:noProof/>
              </w:rPr>
              <w:drawing>
                <wp:inline distT="0" distB="0" distL="0" distR="0" wp14:anchorId="2E9F524C" wp14:editId="65C4A812">
                  <wp:extent cx="2820458" cy="2115344"/>
                  <wp:effectExtent l="0" t="9525" r="8890" b="8890"/>
                  <wp:docPr id="3" name="圖片 3" descr="C:\Users\fuhao\AppData\Local\Microsoft\Windows\INetCache\IE\UCLDQIY4\IMG_0434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fuhao\AppData\Local\Microsoft\Windows\INetCache\IE\UCLDQIY4\IMG_0434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826632" cy="211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4" w:type="dxa"/>
            <w:vAlign w:val="center"/>
          </w:tcPr>
          <w:p w14:paraId="252ADFD2" w14:textId="0A65AD7A" w:rsidR="00551E6A" w:rsidRPr="00AA5258" w:rsidRDefault="00AA5258" w:rsidP="00AA5258">
            <w:pPr>
              <w:ind w:leftChars="65" w:left="156"/>
              <w:jc w:val="center"/>
              <w:rPr>
                <w:noProof/>
              </w:rPr>
            </w:pPr>
            <w:r w:rsidRPr="00AA5258">
              <w:rPr>
                <w:noProof/>
              </w:rPr>
              <w:drawing>
                <wp:inline distT="0" distB="0" distL="0" distR="0" wp14:anchorId="01ED0F29" wp14:editId="273C39C8">
                  <wp:extent cx="2621174" cy="1965880"/>
                  <wp:effectExtent l="0" t="0" r="8255" b="0"/>
                  <wp:docPr id="4" name="圖片 4" descr="C:\Users\fuhao\AppData\Local\Microsoft\Windows\INetCache\IE\2SFBZFJE\IMG_0435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fuhao\AppData\Local\Microsoft\Windows\INetCache\IE\2SFBZFJE\IMG_0435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2630255" cy="1972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258" w:rsidRPr="0083308C" w14:paraId="14D76342" w14:textId="77777777" w:rsidTr="00B15F88">
        <w:trPr>
          <w:jc w:val="center"/>
        </w:trPr>
        <w:tc>
          <w:tcPr>
            <w:tcW w:w="4610" w:type="dxa"/>
            <w:vAlign w:val="center"/>
          </w:tcPr>
          <w:p w14:paraId="4419AADE" w14:textId="605EEA3F" w:rsidR="00551E6A" w:rsidRPr="0083308C" w:rsidRDefault="000462CB" w:rsidP="00304111">
            <w:pPr>
              <w:jc w:val="center"/>
              <w:rPr>
                <w:rFonts w:ascii="Times New Roman" w:hAnsi="Times New Roman" w:cs="Times New Roman"/>
              </w:rPr>
            </w:pPr>
            <w:r w:rsidRPr="000462CB">
              <w:rPr>
                <w:rFonts w:ascii="Times New Roman" w:hAnsi="Times New Roman" w:cs="Times New Roman" w:hint="eastAsia"/>
              </w:rPr>
              <w:t>講</w:t>
            </w:r>
            <w:r w:rsidR="00304111">
              <w:rPr>
                <w:rFonts w:ascii="Times New Roman" w:hAnsi="Times New Roman" w:cs="Times New Roman" w:hint="eastAsia"/>
              </w:rPr>
              <w:t>師進行帶領小組討論活動</w:t>
            </w:r>
          </w:p>
        </w:tc>
        <w:tc>
          <w:tcPr>
            <w:tcW w:w="4594" w:type="dxa"/>
            <w:vAlign w:val="center"/>
          </w:tcPr>
          <w:p w14:paraId="27BCE62F" w14:textId="52149187" w:rsidR="00551E6A" w:rsidRPr="0083308C" w:rsidRDefault="00AA5258" w:rsidP="00AA5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同學們進行分組並自我介紹</w:t>
            </w:r>
          </w:p>
        </w:tc>
      </w:tr>
      <w:tr w:rsidR="00AA5258" w:rsidRPr="0083308C" w14:paraId="0DB9CFCC" w14:textId="77777777" w:rsidTr="00B15F88">
        <w:trPr>
          <w:trHeight w:val="3022"/>
          <w:jc w:val="center"/>
        </w:trPr>
        <w:tc>
          <w:tcPr>
            <w:tcW w:w="4610" w:type="dxa"/>
            <w:vAlign w:val="center"/>
          </w:tcPr>
          <w:p w14:paraId="260787B6" w14:textId="66FCE6DC" w:rsidR="00551E6A" w:rsidRPr="00AA5258" w:rsidRDefault="00AA5258" w:rsidP="00AA5258">
            <w:pPr>
              <w:pStyle w:val="Web"/>
            </w:pPr>
            <w:r>
              <w:rPr>
                <w:noProof/>
              </w:rPr>
              <w:drawing>
                <wp:inline distT="0" distB="0" distL="0" distR="0" wp14:anchorId="6D60A9FD" wp14:editId="29739FE8">
                  <wp:extent cx="2489624" cy="1867218"/>
                  <wp:effectExtent l="0" t="0" r="6350" b="0"/>
                  <wp:docPr id="6" name="圖片 6" descr="C:\Users\fuhao\AppData\Local\Microsoft\Windows\INetCache\IE\HCHAMLHV\IMG_0438[2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fuhao\AppData\Local\Microsoft\Windows\INetCache\IE\HCHAMLHV\IMG_0438[2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2490708" cy="1868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4" w:type="dxa"/>
            <w:vAlign w:val="center"/>
          </w:tcPr>
          <w:p w14:paraId="09EE1575" w14:textId="435BD118" w:rsidR="00551E6A" w:rsidRPr="00AA5258" w:rsidRDefault="00AA5258" w:rsidP="00AA5258">
            <w:pPr>
              <w:jc w:val="center"/>
              <w:rPr>
                <w:noProof/>
              </w:rPr>
            </w:pPr>
            <w:r w:rsidRPr="00AA5258">
              <w:rPr>
                <w:noProof/>
              </w:rPr>
              <w:drawing>
                <wp:inline distT="0" distB="0" distL="0" distR="0" wp14:anchorId="0C010282" wp14:editId="53197A5B">
                  <wp:extent cx="2787651" cy="2090738"/>
                  <wp:effectExtent l="0" t="0" r="0" b="5080"/>
                  <wp:docPr id="5" name="圖片 5" descr="C:\Users\fuhao\AppData\Local\Microsoft\Windows\INetCache\IE\2SFBZFJE\IMG_0436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fuhao\AppData\Local\Microsoft\Windows\INetCache\IE\2SFBZFJE\IMG_0436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2796035" cy="2097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258" w:rsidRPr="0083308C" w14:paraId="71DC80D0" w14:textId="77777777" w:rsidTr="00B15F88">
        <w:trPr>
          <w:jc w:val="center"/>
        </w:trPr>
        <w:tc>
          <w:tcPr>
            <w:tcW w:w="4610" w:type="dxa"/>
            <w:vAlign w:val="center"/>
          </w:tcPr>
          <w:p w14:paraId="2C65719E" w14:textId="7859299F" w:rsidR="00551E6A" w:rsidRPr="0083308C" w:rsidRDefault="000462CB" w:rsidP="00AB1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講</w:t>
            </w:r>
            <w:r w:rsidR="00AB1936">
              <w:rPr>
                <w:rFonts w:ascii="Times New Roman" w:hAnsi="Times New Roman" w:cs="Times New Roman" w:hint="eastAsia"/>
              </w:rPr>
              <w:t>師</w:t>
            </w:r>
            <w:r w:rsidR="0056684F">
              <w:rPr>
                <w:rFonts w:ascii="Times New Roman" w:hAnsi="Times New Roman" w:cs="Times New Roman" w:hint="eastAsia"/>
              </w:rPr>
              <w:t>與同學的提問與互動</w:t>
            </w:r>
          </w:p>
        </w:tc>
        <w:tc>
          <w:tcPr>
            <w:tcW w:w="4594" w:type="dxa"/>
            <w:vAlign w:val="center"/>
          </w:tcPr>
          <w:p w14:paraId="4AC49031" w14:textId="0E9548F5" w:rsidR="00551E6A" w:rsidRPr="0083308C" w:rsidRDefault="00AA5258" w:rsidP="00AA52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同學們熱烈討論中</w:t>
            </w:r>
          </w:p>
        </w:tc>
      </w:tr>
    </w:tbl>
    <w:p w14:paraId="3346A3AC" w14:textId="77777777" w:rsidR="0087525F" w:rsidRDefault="0087525F" w:rsidP="00825438">
      <w:pPr>
        <w:ind w:left="440" w:hanging="32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0CA6678D" w14:textId="239AB0E5" w:rsidR="00F07C03" w:rsidRDefault="00F07C03" w:rsidP="00371FFC">
      <w:pPr>
        <w:ind w:rightChars="-59" w:right="-142"/>
        <w:rPr>
          <w:rFonts w:ascii="Times New Roman" w:eastAsia="標楷體" w:hAnsi="Times New Roman" w:cs="Times New Roman" w:hint="eastAsia"/>
          <w:b/>
          <w:sz w:val="32"/>
          <w:szCs w:val="32"/>
        </w:rPr>
      </w:pPr>
      <w:bookmarkStart w:id="0" w:name="_GoBack"/>
      <w:bookmarkEnd w:id="0"/>
    </w:p>
    <w:sectPr w:rsidR="00F07C03" w:rsidSect="00016EF3">
      <w:pgSz w:w="11906" w:h="16838"/>
      <w:pgMar w:top="709" w:right="1274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8F5D4" w14:textId="77777777" w:rsidR="00CE7292" w:rsidRDefault="00CE7292" w:rsidP="004620BC">
      <w:r>
        <w:separator/>
      </w:r>
    </w:p>
  </w:endnote>
  <w:endnote w:type="continuationSeparator" w:id="0">
    <w:p w14:paraId="6733187F" w14:textId="77777777" w:rsidR="00CE7292" w:rsidRDefault="00CE7292" w:rsidP="0046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48ABA" w14:textId="77777777" w:rsidR="00CE7292" w:rsidRDefault="00CE7292" w:rsidP="004620BC">
      <w:r>
        <w:separator/>
      </w:r>
    </w:p>
  </w:footnote>
  <w:footnote w:type="continuationSeparator" w:id="0">
    <w:p w14:paraId="3D5BA89A" w14:textId="77777777" w:rsidR="00CE7292" w:rsidRDefault="00CE7292" w:rsidP="00462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A23AF"/>
    <w:multiLevelType w:val="hybridMultilevel"/>
    <w:tmpl w:val="2D3A98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B6689B"/>
    <w:multiLevelType w:val="hybridMultilevel"/>
    <w:tmpl w:val="4FC6E2BC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CFE4EC7"/>
    <w:multiLevelType w:val="hybridMultilevel"/>
    <w:tmpl w:val="DCF68784"/>
    <w:lvl w:ilvl="0" w:tplc="899ED32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CCD466B"/>
    <w:multiLevelType w:val="hybridMultilevel"/>
    <w:tmpl w:val="8CE226EA"/>
    <w:lvl w:ilvl="0" w:tplc="9D0A069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5BBF6EC3"/>
    <w:multiLevelType w:val="hybridMultilevel"/>
    <w:tmpl w:val="5B8A4DE4"/>
    <w:lvl w:ilvl="0" w:tplc="D7D0BFC4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97"/>
    <w:rsid w:val="00005BAA"/>
    <w:rsid w:val="00006305"/>
    <w:rsid w:val="00012EC3"/>
    <w:rsid w:val="00016EF3"/>
    <w:rsid w:val="00024419"/>
    <w:rsid w:val="000406DA"/>
    <w:rsid w:val="000462CB"/>
    <w:rsid w:val="000503F7"/>
    <w:rsid w:val="00093268"/>
    <w:rsid w:val="000C2CC3"/>
    <w:rsid w:val="000E01B9"/>
    <w:rsid w:val="000F666D"/>
    <w:rsid w:val="001203AE"/>
    <w:rsid w:val="00147A67"/>
    <w:rsid w:val="00192C72"/>
    <w:rsid w:val="001A4F13"/>
    <w:rsid w:val="001B38FB"/>
    <w:rsid w:val="001D06B4"/>
    <w:rsid w:val="001D3977"/>
    <w:rsid w:val="00201B1A"/>
    <w:rsid w:val="00207736"/>
    <w:rsid w:val="00225713"/>
    <w:rsid w:val="002628F1"/>
    <w:rsid w:val="002767FD"/>
    <w:rsid w:val="00277453"/>
    <w:rsid w:val="00282564"/>
    <w:rsid w:val="00293871"/>
    <w:rsid w:val="002A0020"/>
    <w:rsid w:val="002A70CE"/>
    <w:rsid w:val="002D71B0"/>
    <w:rsid w:val="002E3584"/>
    <w:rsid w:val="00304111"/>
    <w:rsid w:val="00313EA9"/>
    <w:rsid w:val="00315513"/>
    <w:rsid w:val="0031722A"/>
    <w:rsid w:val="003604CE"/>
    <w:rsid w:val="00366166"/>
    <w:rsid w:val="00371FFC"/>
    <w:rsid w:val="00373E87"/>
    <w:rsid w:val="00375281"/>
    <w:rsid w:val="003841B2"/>
    <w:rsid w:val="00393C21"/>
    <w:rsid w:val="00396357"/>
    <w:rsid w:val="003B0233"/>
    <w:rsid w:val="003B1ACE"/>
    <w:rsid w:val="003B48B6"/>
    <w:rsid w:val="004009C2"/>
    <w:rsid w:val="00402C9D"/>
    <w:rsid w:val="004437AD"/>
    <w:rsid w:val="0046025B"/>
    <w:rsid w:val="004620BC"/>
    <w:rsid w:val="00471676"/>
    <w:rsid w:val="00494B4A"/>
    <w:rsid w:val="004C0B65"/>
    <w:rsid w:val="004D05B4"/>
    <w:rsid w:val="004D689A"/>
    <w:rsid w:val="004F3DDD"/>
    <w:rsid w:val="00501E81"/>
    <w:rsid w:val="00521E1E"/>
    <w:rsid w:val="00530D1A"/>
    <w:rsid w:val="00540B97"/>
    <w:rsid w:val="00551E6A"/>
    <w:rsid w:val="00561087"/>
    <w:rsid w:val="0056684F"/>
    <w:rsid w:val="00575455"/>
    <w:rsid w:val="00584501"/>
    <w:rsid w:val="005873CA"/>
    <w:rsid w:val="005958AD"/>
    <w:rsid w:val="005A634B"/>
    <w:rsid w:val="005C06E2"/>
    <w:rsid w:val="005C253A"/>
    <w:rsid w:val="005F1A57"/>
    <w:rsid w:val="00601944"/>
    <w:rsid w:val="00605AFD"/>
    <w:rsid w:val="00623889"/>
    <w:rsid w:val="00673469"/>
    <w:rsid w:val="006A6B36"/>
    <w:rsid w:val="006D5078"/>
    <w:rsid w:val="006E35DD"/>
    <w:rsid w:val="006E5F8B"/>
    <w:rsid w:val="00704F95"/>
    <w:rsid w:val="00721E3B"/>
    <w:rsid w:val="007249CD"/>
    <w:rsid w:val="0073133D"/>
    <w:rsid w:val="00736072"/>
    <w:rsid w:val="007B50B9"/>
    <w:rsid w:val="007B7A2C"/>
    <w:rsid w:val="007D2E4B"/>
    <w:rsid w:val="007F039C"/>
    <w:rsid w:val="00825438"/>
    <w:rsid w:val="0083308C"/>
    <w:rsid w:val="00835DF3"/>
    <w:rsid w:val="008450E6"/>
    <w:rsid w:val="008648A3"/>
    <w:rsid w:val="0087525F"/>
    <w:rsid w:val="00877DB5"/>
    <w:rsid w:val="008A23B4"/>
    <w:rsid w:val="008C1069"/>
    <w:rsid w:val="008D1694"/>
    <w:rsid w:val="008E090F"/>
    <w:rsid w:val="008E4BF0"/>
    <w:rsid w:val="009017FD"/>
    <w:rsid w:val="009053EA"/>
    <w:rsid w:val="00913104"/>
    <w:rsid w:val="009151CF"/>
    <w:rsid w:val="00934676"/>
    <w:rsid w:val="00981DCA"/>
    <w:rsid w:val="009908DC"/>
    <w:rsid w:val="00A05802"/>
    <w:rsid w:val="00A33A84"/>
    <w:rsid w:val="00A609E6"/>
    <w:rsid w:val="00A769F2"/>
    <w:rsid w:val="00A80FAE"/>
    <w:rsid w:val="00AA0397"/>
    <w:rsid w:val="00AA5258"/>
    <w:rsid w:val="00AB1936"/>
    <w:rsid w:val="00AE00FA"/>
    <w:rsid w:val="00AE2ED1"/>
    <w:rsid w:val="00B02305"/>
    <w:rsid w:val="00B04C0A"/>
    <w:rsid w:val="00B15F88"/>
    <w:rsid w:val="00B175DA"/>
    <w:rsid w:val="00B425F9"/>
    <w:rsid w:val="00B44C29"/>
    <w:rsid w:val="00B45C58"/>
    <w:rsid w:val="00B71A14"/>
    <w:rsid w:val="00B8722A"/>
    <w:rsid w:val="00B91A05"/>
    <w:rsid w:val="00BB2986"/>
    <w:rsid w:val="00BC6D9C"/>
    <w:rsid w:val="00BE6BA8"/>
    <w:rsid w:val="00BF2A4B"/>
    <w:rsid w:val="00BF4CD6"/>
    <w:rsid w:val="00BF6352"/>
    <w:rsid w:val="00C00999"/>
    <w:rsid w:val="00C25ADA"/>
    <w:rsid w:val="00C42F04"/>
    <w:rsid w:val="00C65219"/>
    <w:rsid w:val="00C70057"/>
    <w:rsid w:val="00C7678D"/>
    <w:rsid w:val="00C77D22"/>
    <w:rsid w:val="00CA6EDF"/>
    <w:rsid w:val="00CC2132"/>
    <w:rsid w:val="00CC71EB"/>
    <w:rsid w:val="00CD19F3"/>
    <w:rsid w:val="00CD265E"/>
    <w:rsid w:val="00CD26DC"/>
    <w:rsid w:val="00CE6263"/>
    <w:rsid w:val="00CE7292"/>
    <w:rsid w:val="00CF4392"/>
    <w:rsid w:val="00D22FD0"/>
    <w:rsid w:val="00D23155"/>
    <w:rsid w:val="00D368FB"/>
    <w:rsid w:val="00D42184"/>
    <w:rsid w:val="00D46237"/>
    <w:rsid w:val="00D5241E"/>
    <w:rsid w:val="00D547B2"/>
    <w:rsid w:val="00D820E5"/>
    <w:rsid w:val="00D95F65"/>
    <w:rsid w:val="00DB500A"/>
    <w:rsid w:val="00DB72EC"/>
    <w:rsid w:val="00DE0694"/>
    <w:rsid w:val="00DF0A3E"/>
    <w:rsid w:val="00E05A0C"/>
    <w:rsid w:val="00E14642"/>
    <w:rsid w:val="00E2115A"/>
    <w:rsid w:val="00E21A45"/>
    <w:rsid w:val="00E344E4"/>
    <w:rsid w:val="00E43C52"/>
    <w:rsid w:val="00E51068"/>
    <w:rsid w:val="00E7401D"/>
    <w:rsid w:val="00E9411C"/>
    <w:rsid w:val="00EC2AEB"/>
    <w:rsid w:val="00ED39F1"/>
    <w:rsid w:val="00ED447D"/>
    <w:rsid w:val="00EE1D74"/>
    <w:rsid w:val="00F07C03"/>
    <w:rsid w:val="00F10FD0"/>
    <w:rsid w:val="00F27E9A"/>
    <w:rsid w:val="00F31E0C"/>
    <w:rsid w:val="00F47A87"/>
    <w:rsid w:val="00F554AA"/>
    <w:rsid w:val="00F84067"/>
    <w:rsid w:val="00FD3A1A"/>
    <w:rsid w:val="00FD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B6FD92"/>
  <w15:chartTrackingRefBased/>
  <w15:docId w15:val="{F93D3527-AB86-4438-9FF7-01C49453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標1,項目二"/>
    <w:basedOn w:val="a"/>
    <w:link w:val="a4"/>
    <w:uiPriority w:val="34"/>
    <w:qFormat/>
    <w:rsid w:val="00FD79D4"/>
    <w:pPr>
      <w:ind w:leftChars="200" w:left="480"/>
    </w:pPr>
  </w:style>
  <w:style w:type="table" w:styleId="a5">
    <w:name w:val="Table Grid"/>
    <w:basedOn w:val="a1"/>
    <w:uiPriority w:val="39"/>
    <w:rsid w:val="00825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45C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45C5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62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620B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62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620BC"/>
    <w:rPr>
      <w:sz w:val="20"/>
      <w:szCs w:val="20"/>
    </w:rPr>
  </w:style>
  <w:style w:type="paragraph" w:customStyle="1" w:styleId="xxmsonormal">
    <w:name w:val="x_x_msonormal"/>
    <w:basedOn w:val="a"/>
    <w:rsid w:val="00ED447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xxcontentpasted1">
    <w:name w:val="x_x_contentpasted1"/>
    <w:basedOn w:val="a0"/>
    <w:rsid w:val="00ED447D"/>
  </w:style>
  <w:style w:type="character" w:customStyle="1" w:styleId="a4">
    <w:name w:val="清單段落 字元"/>
    <w:aliases w:val="卑南壹 字元,標1 字元,項目二 字元"/>
    <w:link w:val="a3"/>
    <w:uiPriority w:val="34"/>
    <w:rsid w:val="005873CA"/>
  </w:style>
  <w:style w:type="paragraph" w:styleId="Web">
    <w:name w:val="Normal (Web)"/>
    <w:basedOn w:val="a"/>
    <w:uiPriority w:val="99"/>
    <w:unhideWhenUsed/>
    <w:rsid w:val="00AA525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3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3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8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new_acct</dc:creator>
  <cp:keywords/>
  <dc:description/>
  <cp:lastModifiedBy>Hao-Cheng Fu</cp:lastModifiedBy>
  <cp:revision>9</cp:revision>
  <cp:lastPrinted>2023-10-12T03:53:00Z</cp:lastPrinted>
  <dcterms:created xsi:type="dcterms:W3CDTF">2025-11-26T04:08:00Z</dcterms:created>
  <dcterms:modified xsi:type="dcterms:W3CDTF">2025-12-03T03:08:00Z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dc5c3c6d-d994-4452-a427-76ec813e51be</vt:lpwstr>
  </property>
</Properties>
</file>