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95E5" w14:textId="77777777" w:rsidR="00D26DC2" w:rsidRDefault="00935996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中國文化大學教育部高教深耕計畫成果紀錄表</w:t>
      </w:r>
    </w:p>
    <w:p w14:paraId="12F13D7F" w14:textId="77777777" w:rsidR="00D26DC2" w:rsidRDefault="00D26DC2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5498"/>
        <w:gridCol w:w="130"/>
        <w:gridCol w:w="3119"/>
      </w:tblGrid>
      <w:tr w:rsidR="00D26DC2" w14:paraId="6C0763A4" w14:textId="77777777" w:rsidTr="00913ADB">
        <w:trPr>
          <w:trHeight w:val="567"/>
          <w:jc w:val="center"/>
        </w:trPr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D0F9AB" w14:textId="77777777" w:rsidR="00D26DC2" w:rsidRDefault="00935996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子計畫</w:t>
            </w:r>
          </w:p>
        </w:tc>
        <w:tc>
          <w:tcPr>
            <w:tcW w:w="87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8311D" w14:textId="77777777" w:rsidR="00A509A3" w:rsidRPr="00913ADB" w:rsidRDefault="00A509A3" w:rsidP="00915305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C1擴大推動產學合作及實習媒合，接軌產業需求，提升育才成效</w:t>
            </w:r>
          </w:p>
          <w:p w14:paraId="430D306B" w14:textId="3511169A" w:rsidR="00A509A3" w:rsidRPr="00A509A3" w:rsidRDefault="00A509A3" w:rsidP="00915305">
            <w:pPr>
              <w:ind w:left="390" w:hanging="270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C1-3-3景觀專業實務場域團隊實作學習計畫</w:t>
            </w:r>
          </w:p>
        </w:tc>
      </w:tr>
      <w:tr w:rsidR="00D26DC2" w14:paraId="4850D70E" w14:textId="77777777" w:rsidTr="00913ADB">
        <w:trPr>
          <w:trHeight w:val="567"/>
          <w:jc w:val="center"/>
        </w:trPr>
        <w:tc>
          <w:tcPr>
            <w:tcW w:w="12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86848F" w14:textId="77777777" w:rsidR="00D26DC2" w:rsidRDefault="00935996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74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85710" w14:textId="659AC854" w:rsidR="00D26DC2" w:rsidRDefault="00913ADB" w:rsidP="004B32AD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DA3A53">
              <w:rPr>
                <w:rFonts w:ascii="Times New Roman" w:eastAsia="標楷體" w:hAnsi="Times New Roman"/>
                <w:color w:val="000000" w:themeColor="text1"/>
                <w:szCs w:val="24"/>
              </w:rPr>
              <w:t>邀請業師協同授課</w:t>
            </w:r>
          </w:p>
        </w:tc>
      </w:tr>
      <w:tr w:rsidR="00D26DC2" w14:paraId="57E9EF21" w14:textId="77777777" w:rsidTr="00913ADB">
        <w:trPr>
          <w:trHeight w:val="567"/>
          <w:jc w:val="center"/>
        </w:trPr>
        <w:tc>
          <w:tcPr>
            <w:tcW w:w="126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57108C" w14:textId="77777777" w:rsidR="00D26DC2" w:rsidRDefault="00935996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747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22AA3F" w14:textId="77777777" w:rsidR="00D26DC2" w:rsidRDefault="004B32AD" w:rsidP="00915305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4B32AD">
              <w:rPr>
                <w:rFonts w:ascii="Times New Roman" w:eastAsia="標楷體" w:hAnsi="Times New Roman" w:hint="eastAsia"/>
                <w:szCs w:val="24"/>
              </w:rPr>
              <w:t>環境永續發展</w:t>
            </w:r>
            <w:r w:rsidRPr="004B32AD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4B32AD">
              <w:rPr>
                <w:rFonts w:ascii="Times New Roman" w:eastAsia="標楷體" w:hAnsi="Times New Roman" w:hint="eastAsia"/>
                <w:szCs w:val="24"/>
              </w:rPr>
              <w:t>低碳規劃</w:t>
            </w:r>
          </w:p>
        </w:tc>
      </w:tr>
      <w:tr w:rsidR="00D26DC2" w14:paraId="3F010923" w14:textId="77777777" w:rsidTr="00913ADB">
        <w:trPr>
          <w:trHeight w:val="3628"/>
          <w:jc w:val="center"/>
        </w:trPr>
        <w:tc>
          <w:tcPr>
            <w:tcW w:w="12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87A053" w14:textId="77777777" w:rsidR="00D26DC2" w:rsidRDefault="00935996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  <w:p w14:paraId="221E7A1A" w14:textId="77777777" w:rsidR="00D26DC2" w:rsidRDefault="00935996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（活動內容簡述/執行成效）</w:t>
            </w:r>
          </w:p>
        </w:tc>
        <w:tc>
          <w:tcPr>
            <w:tcW w:w="8747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3F0B25" w14:textId="77777777" w:rsidR="00D26DC2" w:rsidRDefault="00935996">
            <w:pPr>
              <w:spacing w:beforeLines="50" w:before="180" w:afterLines="50" w:after="180"/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>
              <w:rPr>
                <w:rFonts w:eastAsia="標楷體"/>
              </w:rPr>
              <w:t>景觀學系</w:t>
            </w:r>
          </w:p>
          <w:p w14:paraId="4D836C61" w14:textId="77777777" w:rsidR="00913ADB" w:rsidRDefault="00935996" w:rsidP="00913ADB">
            <w:pPr>
              <w:spacing w:beforeLines="50" w:before="180" w:afterLines="50" w:after="180"/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活動日期：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</w:t>
            </w:r>
            <w:r w:rsidR="0073162E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年</w:t>
            </w:r>
            <w:r w:rsidR="000A12F9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月</w:t>
            </w:r>
            <w:r w:rsidR="000A12F9">
              <w:rPr>
                <w:rFonts w:eastAsia="標楷體" w:hint="eastAsia"/>
              </w:rPr>
              <w:t>2</w:t>
            </w:r>
            <w:r w:rsidR="00913ADB">
              <w:rPr>
                <w:rFonts w:eastAsia="標楷體" w:hint="eastAsia"/>
              </w:rPr>
              <w:t>8</w:t>
            </w:r>
            <w:r>
              <w:rPr>
                <w:rFonts w:eastAsia="標楷體"/>
              </w:rPr>
              <w:t>日（星期</w:t>
            </w:r>
            <w:r w:rsidR="00913ADB"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）</w:t>
            </w:r>
            <w:r w:rsidR="00913ADB">
              <w:rPr>
                <w:rFonts w:eastAsia="標楷體" w:hint="eastAsia"/>
              </w:rPr>
              <w:t>上午</w:t>
            </w:r>
            <w:r w:rsidR="00913ADB">
              <w:rPr>
                <w:rFonts w:eastAsia="標楷體" w:hint="eastAsia"/>
              </w:rPr>
              <w:t>10</w:t>
            </w:r>
            <w:r w:rsidR="00913ADB">
              <w:rPr>
                <w:rFonts w:eastAsia="標楷體"/>
              </w:rPr>
              <w:t>：</w:t>
            </w:r>
            <w:r w:rsidR="00913ADB">
              <w:rPr>
                <w:rFonts w:eastAsia="標楷體" w:hint="eastAsia"/>
              </w:rPr>
              <w:t>00</w:t>
            </w:r>
            <w:r w:rsidR="00913ADB">
              <w:rPr>
                <w:rFonts w:eastAsia="標楷體"/>
              </w:rPr>
              <w:t xml:space="preserve"> - </w:t>
            </w:r>
            <w:r w:rsidR="00913ADB">
              <w:rPr>
                <w:rFonts w:eastAsia="標楷體" w:hint="eastAsia"/>
              </w:rPr>
              <w:t>12</w:t>
            </w:r>
            <w:r w:rsidR="00913ADB">
              <w:rPr>
                <w:rFonts w:eastAsia="標楷體"/>
              </w:rPr>
              <w:t>：</w:t>
            </w:r>
            <w:r w:rsidR="00913ADB">
              <w:rPr>
                <w:rFonts w:eastAsia="標楷體" w:hint="eastAsia"/>
              </w:rPr>
              <w:t>00</w:t>
            </w:r>
          </w:p>
          <w:p w14:paraId="45E19975" w14:textId="11ED1D67" w:rsidR="00913ADB" w:rsidRDefault="00913ADB" w:rsidP="00913ADB">
            <w:pPr>
              <w:spacing w:beforeLines="50" w:before="180" w:afterLines="50" w:after="180"/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r w:rsidR="00982D39">
              <w:rPr>
                <w:rFonts w:eastAsia="標楷體" w:hint="eastAsia"/>
              </w:rPr>
              <w:t>大典館</w:t>
            </w:r>
            <w:r w:rsidR="00982D39">
              <w:rPr>
                <w:rFonts w:eastAsia="標楷體" w:hint="eastAsia"/>
              </w:rPr>
              <w:t>635</w:t>
            </w:r>
            <w:r w:rsidR="00982D39">
              <w:rPr>
                <w:rFonts w:eastAsia="標楷體" w:hint="eastAsia"/>
              </w:rPr>
              <w:t>教室</w:t>
            </w:r>
          </w:p>
          <w:p w14:paraId="7AC8FDA2" w14:textId="11B3D490" w:rsidR="00913ADB" w:rsidRDefault="00913ADB" w:rsidP="00913ADB">
            <w:pPr>
              <w:widowControl/>
              <w:spacing w:before="180" w:line="0" w:lineRule="atLeast"/>
              <w:ind w:left="360" w:rightChars="-50" w:right="-12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主講者：蔡宗甫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老師</w:t>
            </w:r>
            <w:r w:rsidR="00B61FF8">
              <w:rPr>
                <w:rFonts w:eastAsia="標楷體" w:hint="eastAsia"/>
              </w:rPr>
              <w:t xml:space="preserve"> </w:t>
            </w:r>
            <w:r w:rsidR="00B61FF8">
              <w:rPr>
                <w:rFonts w:eastAsia="標楷體" w:hint="eastAsia"/>
              </w:rPr>
              <w:t>(</w:t>
            </w:r>
            <w:proofErr w:type="gramStart"/>
            <w:r w:rsidR="00B61FF8" w:rsidRPr="00EB5EC9">
              <w:rPr>
                <w:rFonts w:eastAsia="標楷體" w:hint="eastAsia"/>
              </w:rPr>
              <w:t>極盟永</w:t>
            </w:r>
            <w:proofErr w:type="gramEnd"/>
            <w:r w:rsidR="00B61FF8" w:rsidRPr="00EB5EC9">
              <w:rPr>
                <w:rFonts w:eastAsia="標楷體" w:hint="eastAsia"/>
              </w:rPr>
              <w:t>續股份有限公司</w:t>
            </w:r>
            <w:r w:rsidR="00B61FF8">
              <w:rPr>
                <w:rFonts w:eastAsia="標楷體" w:hint="eastAsia"/>
              </w:rPr>
              <w:t>/</w:t>
            </w:r>
            <w:r w:rsidR="00B61FF8" w:rsidRPr="00EB5EC9">
              <w:rPr>
                <w:rFonts w:eastAsia="標楷體" w:hint="eastAsia"/>
              </w:rPr>
              <w:t>執行長</w:t>
            </w:r>
            <w:r w:rsidR="00B61FF8">
              <w:rPr>
                <w:rFonts w:eastAsia="標楷體" w:hint="eastAsia"/>
              </w:rPr>
              <w:t>)</w:t>
            </w:r>
          </w:p>
          <w:p w14:paraId="0BB731C8" w14:textId="69D995E4" w:rsidR="00913ADB" w:rsidRPr="00280E02" w:rsidRDefault="00913ADB" w:rsidP="00913ADB">
            <w:pPr>
              <w:spacing w:beforeLines="50" w:before="180" w:afterLines="50" w:after="18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280E02">
              <w:rPr>
                <w:rFonts w:eastAsia="標楷體" w:hint="eastAsia"/>
                <w:color w:val="000000" w:themeColor="text1"/>
              </w:rPr>
              <w:t>參與人數：</w:t>
            </w:r>
            <w:r w:rsidRPr="00280E02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u w:val="single"/>
              </w:rPr>
              <w:t>6</w:t>
            </w:r>
            <w:r w:rsidRPr="00280E02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280E02">
              <w:rPr>
                <w:rFonts w:eastAsia="標楷體" w:hint="eastAsia"/>
                <w:color w:val="000000" w:themeColor="text1"/>
              </w:rPr>
              <w:t>人（教師</w:t>
            </w:r>
            <w:r w:rsidRPr="00280E02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u w:val="single"/>
              </w:rPr>
              <w:t>3</w:t>
            </w:r>
            <w:r w:rsidRPr="00280E02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280E02">
              <w:rPr>
                <w:rFonts w:eastAsia="標楷體" w:hint="eastAsia"/>
                <w:color w:val="000000" w:themeColor="text1"/>
              </w:rPr>
              <w:t>人、學生</w:t>
            </w:r>
            <w:r w:rsidRPr="00280E02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u w:val="single"/>
              </w:rPr>
              <w:t>2</w:t>
            </w:r>
            <w:r w:rsidRPr="00280E02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280E02">
              <w:rPr>
                <w:rFonts w:eastAsia="標楷體" w:hint="eastAsia"/>
                <w:color w:val="000000" w:themeColor="text1"/>
              </w:rPr>
              <w:t>人、行政人員</w:t>
            </w:r>
            <w:r w:rsidRPr="00280E02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u w:val="single"/>
              </w:rPr>
              <w:t>1</w:t>
            </w:r>
            <w:r w:rsidRPr="00280E02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280E02">
              <w:rPr>
                <w:rFonts w:eastAsia="標楷體" w:hint="eastAsia"/>
                <w:color w:val="000000" w:themeColor="text1"/>
              </w:rPr>
              <w:t>人、校外</w:t>
            </w:r>
            <w:r w:rsidRPr="00280E02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982D39">
              <w:rPr>
                <w:rFonts w:eastAsia="標楷體" w:hint="eastAsia"/>
                <w:color w:val="000000" w:themeColor="text1"/>
                <w:u w:val="single"/>
              </w:rPr>
              <w:t>0</w:t>
            </w:r>
            <w:r w:rsidRPr="00280E02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280E02">
              <w:rPr>
                <w:rFonts w:eastAsia="標楷體" w:hint="eastAsia"/>
                <w:color w:val="000000" w:themeColor="text1"/>
              </w:rPr>
              <w:t>人）</w:t>
            </w:r>
          </w:p>
          <w:p w14:paraId="0E4D2343" w14:textId="77777777" w:rsidR="00D26DC2" w:rsidRDefault="00935996">
            <w:pPr>
              <w:spacing w:beforeLines="50" w:before="180" w:afterLines="50" w:after="18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內容：</w:t>
            </w:r>
          </w:p>
          <w:p w14:paraId="7A4F1303" w14:textId="77777777" w:rsidR="00E5412C" w:rsidRPr="000D5A7C" w:rsidRDefault="00E5412C" w:rsidP="00E5412C">
            <w:pPr>
              <w:pStyle w:val="Web"/>
              <w:numPr>
                <w:ilvl w:val="0"/>
                <w:numId w:val="1"/>
              </w:numPr>
              <w:rPr>
                <w:rFonts w:asciiTheme="minorHAnsi" w:eastAsia="標楷體" w:hAnsiTheme="minorHAnsi" w:cstheme="minorBidi"/>
                <w:bCs/>
                <w:kern w:val="2"/>
                <w:szCs w:val="22"/>
              </w:rPr>
            </w:pP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詳述了歐盟</w:t>
            </w: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CBAM</w:t>
            </w: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的運作機制，包括其目的、列管貨品、申報方式及產品碳含量計算（</w:t>
            </w: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SEE</w:t>
            </w: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）。</w:t>
            </w:r>
          </w:p>
          <w:p w14:paraId="46995A71" w14:textId="77777777" w:rsidR="00E5412C" w:rsidRPr="000D5A7C" w:rsidRDefault="00E5412C" w:rsidP="00E5412C">
            <w:pPr>
              <w:pStyle w:val="Web"/>
              <w:numPr>
                <w:ilvl w:val="0"/>
                <w:numId w:val="1"/>
              </w:numPr>
              <w:rPr>
                <w:rFonts w:asciiTheme="minorHAnsi" w:eastAsia="標楷體" w:hAnsiTheme="minorHAnsi" w:cstheme="minorBidi"/>
                <w:bCs/>
                <w:kern w:val="2"/>
                <w:szCs w:val="22"/>
              </w:rPr>
            </w:pP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分析了美國的氣候政策發展，包括加州氣候企業數據責任法（</w:t>
            </w: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SB-253</w:t>
            </w: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）對大型企業範疇排放量揭露的要求。</w:t>
            </w:r>
          </w:p>
          <w:p w14:paraId="042F80BD" w14:textId="77777777" w:rsidR="00E5412C" w:rsidRPr="000D5A7C" w:rsidRDefault="00E5412C" w:rsidP="00E5412C">
            <w:pPr>
              <w:pStyle w:val="Web"/>
              <w:numPr>
                <w:ilvl w:val="0"/>
                <w:numId w:val="1"/>
              </w:numPr>
              <w:rPr>
                <w:rFonts w:asciiTheme="minorHAnsi" w:eastAsia="標楷體" w:hAnsiTheme="minorHAnsi" w:cstheme="minorBidi"/>
                <w:bCs/>
                <w:kern w:val="2"/>
                <w:szCs w:val="22"/>
              </w:rPr>
            </w:pP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提及了川普時期氣候政策對全球碳市場的影響以及</w:t>
            </w: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COP29</w:t>
            </w: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的重點議題，如氣候融資和</w:t>
            </w:r>
            <w:proofErr w:type="gramStart"/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碳市場</w:t>
            </w:r>
            <w:proofErr w:type="gramEnd"/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標準。</w:t>
            </w:r>
          </w:p>
          <w:p w14:paraId="2D6A846A" w14:textId="77777777" w:rsidR="00E5412C" w:rsidRPr="000D5A7C" w:rsidRDefault="00E5412C" w:rsidP="00E5412C">
            <w:pPr>
              <w:pStyle w:val="Web"/>
              <w:numPr>
                <w:ilvl w:val="0"/>
                <w:numId w:val="1"/>
              </w:numPr>
              <w:rPr>
                <w:rFonts w:asciiTheme="minorHAnsi" w:eastAsia="標楷體" w:hAnsiTheme="minorHAnsi" w:cstheme="minorBidi"/>
                <w:bCs/>
                <w:kern w:val="2"/>
                <w:szCs w:val="22"/>
              </w:rPr>
            </w:pP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明確指出企業面臨的供應鏈壓力，特別是來自品牌大廠</w:t>
            </w:r>
            <w:proofErr w:type="gramStart"/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的淨零承諾</w:t>
            </w:r>
            <w:proofErr w:type="gramEnd"/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，並列舉多個國際品牌的</w:t>
            </w:r>
            <w:proofErr w:type="gramStart"/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具體減碳目標</w:t>
            </w:r>
            <w:proofErr w:type="gramEnd"/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。</w:t>
            </w:r>
          </w:p>
          <w:p w14:paraId="6A66A15C" w14:textId="77777777" w:rsidR="00E5412C" w:rsidRPr="000D5A7C" w:rsidRDefault="00E5412C" w:rsidP="00E5412C">
            <w:pPr>
              <w:pStyle w:val="Web"/>
              <w:numPr>
                <w:ilvl w:val="0"/>
                <w:numId w:val="1"/>
              </w:numPr>
              <w:rPr>
                <w:rFonts w:asciiTheme="minorHAnsi" w:eastAsia="標楷體" w:hAnsiTheme="minorHAnsi" w:cstheme="minorBidi"/>
                <w:bCs/>
                <w:kern w:val="2"/>
                <w:szCs w:val="22"/>
              </w:rPr>
            </w:pP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介紹了重要的國際永續評估工具和倡議，如</w:t>
            </w: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 xml:space="preserve"> SBTi (</w:t>
            </w: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科學</w:t>
            </w:r>
            <w:proofErr w:type="gramStart"/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基礎減碳目標</w:t>
            </w:r>
            <w:proofErr w:type="gramEnd"/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)</w:t>
            </w: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、</w:t>
            </w:r>
            <w:proofErr w:type="spellStart"/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EcoVadis</w:t>
            </w:r>
            <w:proofErr w:type="spellEnd"/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 xml:space="preserve"> </w:t>
            </w: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和</w:t>
            </w: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 xml:space="preserve"> RE100</w:t>
            </w: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，為企業提供設定和</w:t>
            </w:r>
            <w:proofErr w:type="gramStart"/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評估減碳目標</w:t>
            </w:r>
            <w:proofErr w:type="gramEnd"/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的框架。</w:t>
            </w:r>
          </w:p>
          <w:p w14:paraId="7E4931DE" w14:textId="77777777" w:rsidR="00E5412C" w:rsidRDefault="00E5412C" w:rsidP="00E5412C">
            <w:pPr>
              <w:pStyle w:val="Web"/>
              <w:numPr>
                <w:ilvl w:val="0"/>
                <w:numId w:val="1"/>
              </w:numPr>
              <w:rPr>
                <w:rFonts w:asciiTheme="minorHAnsi" w:eastAsia="標楷體" w:hAnsiTheme="minorHAnsi" w:cstheme="minorBidi"/>
                <w:bCs/>
                <w:kern w:val="2"/>
                <w:szCs w:val="22"/>
              </w:rPr>
            </w:pP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提供了企業在台灣推動</w:t>
            </w: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ESG</w:t>
            </w:r>
            <w:r w:rsidRPr="000D5A7C">
              <w:rPr>
                <w:rFonts w:asciiTheme="minorHAnsi" w:eastAsia="標楷體" w:hAnsiTheme="minorHAnsi" w:cstheme="minorBidi" w:hint="eastAsia"/>
                <w:bCs/>
                <w:kern w:val="2"/>
                <w:szCs w:val="22"/>
              </w:rPr>
              <w:t>的具體金管會管轄時間表，以及誰需要撰寫永續報告書或進行溫室氣體盤查的說明</w:t>
            </w:r>
          </w:p>
          <w:p w14:paraId="13798307" w14:textId="77777777" w:rsidR="00913ADB" w:rsidRDefault="00913ADB" w:rsidP="000A12F9">
            <w:pPr>
              <w:pStyle w:val="Web"/>
              <w:ind w:left="120"/>
              <w:rPr>
                <w:rFonts w:eastAsia="標楷體"/>
                <w:color w:val="000000" w:themeColor="text1"/>
              </w:rPr>
            </w:pPr>
          </w:p>
          <w:p w14:paraId="7F95A1E2" w14:textId="15DFBE60" w:rsidR="00D26DC2" w:rsidRPr="000A12F9" w:rsidRDefault="00935996" w:rsidP="000A12F9">
            <w:pPr>
              <w:pStyle w:val="Web"/>
              <w:ind w:left="120"/>
              <w:rPr>
                <w:rFonts w:asciiTheme="minorHAnsi" w:eastAsia="標楷體" w:hAnsiTheme="minorHAnsi" w:cstheme="minorBidi"/>
                <w:bCs/>
                <w:kern w:val="2"/>
                <w:szCs w:val="22"/>
              </w:rPr>
            </w:pPr>
            <w:r w:rsidRPr="000A12F9">
              <w:rPr>
                <w:rFonts w:eastAsia="標楷體" w:hint="eastAsia"/>
                <w:color w:val="000000" w:themeColor="text1"/>
              </w:rPr>
              <w:t>執行成效：</w:t>
            </w:r>
          </w:p>
          <w:p w14:paraId="22CD061A" w14:textId="55F17AC4" w:rsidR="00280E02" w:rsidRDefault="00E5412C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業師</w:t>
            </w:r>
            <w:r w:rsidRPr="000D5A7C">
              <w:rPr>
                <w:rFonts w:eastAsia="標楷體" w:hint="eastAsia"/>
                <w:bCs/>
              </w:rPr>
              <w:t>蔡宗甫</w:t>
            </w:r>
            <w:r>
              <w:rPr>
                <w:rFonts w:eastAsia="標楷體" w:hint="eastAsia"/>
                <w:bCs/>
              </w:rPr>
              <w:t>老師</w:t>
            </w:r>
            <w:r w:rsidRPr="000D5A7C">
              <w:rPr>
                <w:rFonts w:eastAsia="標楷體" w:hint="eastAsia"/>
                <w:bCs/>
              </w:rPr>
              <w:t>具有多項相關證照和在企業、社團、政府單位擔任輔導顧問或總經理的豐富經驗，這使得報告內容更具說服力和實務指導性。這份報告從宏觀的國際政策到微觀的企業實務，從基本概念到前瞻性的碳資產管理，為讀者或聽眾提供了一個關於全球碳貿易和永續發展的全面、深入且實用的學習資源</w:t>
            </w:r>
            <w:r>
              <w:rPr>
                <w:rFonts w:eastAsia="標楷體" w:hint="eastAsia"/>
                <w:bCs/>
              </w:rPr>
              <w:t>。</w:t>
            </w:r>
          </w:p>
          <w:p w14:paraId="318E668D" w14:textId="77777777" w:rsidR="00913ADB" w:rsidRDefault="00913ADB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eastAsia="標楷體"/>
              </w:rPr>
            </w:pPr>
          </w:p>
        </w:tc>
      </w:tr>
      <w:tr w:rsidR="00D26DC2" w14:paraId="1AAEAAF7" w14:textId="77777777" w:rsidTr="00E5412C">
        <w:trPr>
          <w:trHeight w:val="753"/>
          <w:jc w:val="center"/>
        </w:trPr>
        <w:tc>
          <w:tcPr>
            <w:tcW w:w="12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C85C5B" w14:textId="77777777" w:rsidR="00D26DC2" w:rsidRDefault="00935996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128BE455" w14:textId="77777777" w:rsidR="00D26DC2" w:rsidRDefault="00935996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Arial"/>
                <w:color w:val="696969"/>
                <w:spacing w:val="15"/>
                <w:sz w:val="18"/>
                <w:szCs w:val="18"/>
              </w:rPr>
              <w:t>(檔案大小以不超過2M為限)</w:t>
            </w:r>
          </w:p>
        </w:tc>
        <w:tc>
          <w:tcPr>
            <w:tcW w:w="54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C3391E" w14:textId="77777777" w:rsidR="00D26DC2" w:rsidRDefault="00935996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14:paraId="2B72FC22" w14:textId="77777777" w:rsidR="00D26DC2" w:rsidRDefault="00935996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24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F5BB8" w14:textId="77777777" w:rsidR="00D26DC2" w:rsidRDefault="00935996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活動照片內容說明(每張20字內)</w:t>
            </w:r>
          </w:p>
        </w:tc>
      </w:tr>
      <w:tr w:rsidR="00E5412C" w14:paraId="34FB92B8" w14:textId="77777777" w:rsidTr="00E5412C">
        <w:trPr>
          <w:trHeight w:val="454"/>
          <w:jc w:val="center"/>
        </w:trPr>
        <w:tc>
          <w:tcPr>
            <w:tcW w:w="12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E188CB" w14:textId="77777777" w:rsidR="00E5412C" w:rsidRDefault="00E5412C" w:rsidP="00E5412C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498" w:type="dxa"/>
            <w:tcBorders>
              <w:right w:val="single" w:sz="4" w:space="0" w:color="auto"/>
            </w:tcBorders>
            <w:shd w:val="clear" w:color="auto" w:fill="auto"/>
          </w:tcPr>
          <w:p w14:paraId="118DF69F" w14:textId="77777777" w:rsidR="00E5412C" w:rsidRDefault="007C188D" w:rsidP="00E5412C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0F8DDAA" wp14:editId="31E52497">
                  <wp:extent cx="2862271" cy="1908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271" cy="19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19E1BF" w14:textId="6FA6974D" w:rsidR="007C188D" w:rsidRPr="001D50A0" w:rsidRDefault="007C188D" w:rsidP="00E5412C">
            <w:pPr>
              <w:spacing w:line="0" w:lineRule="atLeast"/>
              <w:ind w:left="360" w:hanging="240"/>
              <w:rPr>
                <w:rFonts w:ascii="標楷體" w:eastAsia="標楷體" w:hAnsi="標楷體" w:hint="eastAsia"/>
                <w:color w:val="000000" w:themeColor="text1"/>
              </w:rPr>
            </w:pPr>
            <w:r w:rsidRPr="007C188D">
              <w:rPr>
                <w:rFonts w:ascii="標楷體" w:eastAsia="標楷體" w:hAnsi="標楷體"/>
                <w:color w:val="000000" w:themeColor="text1"/>
              </w:rPr>
              <w:t>IMG_3524</w:t>
            </w:r>
          </w:p>
        </w:tc>
        <w:tc>
          <w:tcPr>
            <w:tcW w:w="324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EF62BD0" w14:textId="2B59DFA2" w:rsidR="00E5412C" w:rsidRDefault="007C188D" w:rsidP="00E5412C">
            <w:pPr>
              <w:ind w:leftChars="0" w:left="0" w:firstLineChars="0" w:firstLine="0"/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eastAsia="標楷體" w:hint="eastAsia"/>
                <w:bCs/>
              </w:rPr>
              <w:t>業師</w:t>
            </w:r>
            <w:r w:rsidRPr="000D5A7C">
              <w:rPr>
                <w:rFonts w:eastAsia="標楷體" w:hint="eastAsia"/>
                <w:bCs/>
              </w:rPr>
              <w:t>蔡宗甫</w:t>
            </w:r>
            <w:r>
              <w:rPr>
                <w:rFonts w:eastAsia="標楷體" w:hint="eastAsia"/>
                <w:bCs/>
              </w:rPr>
              <w:t>老師</w:t>
            </w:r>
            <w:r>
              <w:rPr>
                <w:rFonts w:eastAsia="標楷體" w:hint="eastAsia"/>
                <w:bCs/>
              </w:rPr>
              <w:t>分享執業經驗及成果</w:t>
            </w:r>
          </w:p>
        </w:tc>
      </w:tr>
      <w:tr w:rsidR="007C188D" w14:paraId="5DCB1E70" w14:textId="77777777" w:rsidTr="00E5412C">
        <w:trPr>
          <w:trHeight w:val="454"/>
          <w:jc w:val="center"/>
        </w:trPr>
        <w:tc>
          <w:tcPr>
            <w:tcW w:w="12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38739D" w14:textId="77777777" w:rsidR="007C188D" w:rsidRDefault="007C188D" w:rsidP="007C188D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498" w:type="dxa"/>
            <w:tcBorders>
              <w:right w:val="single" w:sz="4" w:space="0" w:color="auto"/>
            </w:tcBorders>
            <w:shd w:val="clear" w:color="auto" w:fill="auto"/>
          </w:tcPr>
          <w:p w14:paraId="27490EC4" w14:textId="77777777" w:rsidR="007C188D" w:rsidRPr="001D50A0" w:rsidRDefault="007C188D" w:rsidP="007C188D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  <w:r w:rsidRPr="00915305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726E65A3" wp14:editId="103E1D5F">
                  <wp:extent cx="2592000" cy="1944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13-1邀請業師協同授課-景觀學概論(TA陳漮友)\113-1邀請業師協同授課-景觀學概論-余俊緯老師_113.11.19\LINE_ALBUM_空拍機_241211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12F9C2" w14:textId="38C82CE0" w:rsidR="007C188D" w:rsidRPr="001D50A0" w:rsidRDefault="007C188D" w:rsidP="007C188D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  <w:r w:rsidRPr="005404BF">
              <w:rPr>
                <w:rFonts w:ascii="標楷體" w:eastAsia="標楷體" w:hAnsi="標楷體"/>
                <w:color w:val="000000" w:themeColor="text1"/>
              </w:rPr>
              <w:t>IMG_6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080</w:t>
            </w:r>
          </w:p>
        </w:tc>
        <w:tc>
          <w:tcPr>
            <w:tcW w:w="324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D046CB4" w14:textId="39F9826E" w:rsidR="007C188D" w:rsidRDefault="007C188D" w:rsidP="007C188D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老師講述理想中台灣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的減碳方針</w:t>
            </w:r>
            <w:proofErr w:type="gramEnd"/>
          </w:p>
        </w:tc>
      </w:tr>
      <w:tr w:rsidR="007C188D" w14:paraId="1CFB1F60" w14:textId="77777777" w:rsidTr="00E5412C">
        <w:trPr>
          <w:trHeight w:val="454"/>
          <w:jc w:val="center"/>
        </w:trPr>
        <w:tc>
          <w:tcPr>
            <w:tcW w:w="12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5BA200" w14:textId="77777777" w:rsidR="007C188D" w:rsidRDefault="007C188D" w:rsidP="007C188D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498" w:type="dxa"/>
            <w:tcBorders>
              <w:right w:val="single" w:sz="4" w:space="0" w:color="auto"/>
            </w:tcBorders>
            <w:shd w:val="clear" w:color="auto" w:fill="auto"/>
          </w:tcPr>
          <w:p w14:paraId="340D834A" w14:textId="77777777" w:rsidR="007C188D" w:rsidRPr="001D50A0" w:rsidRDefault="007C188D" w:rsidP="007C188D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  <w:r w:rsidRPr="00915305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12A8BA18" wp14:editId="6DF7E0BD">
                  <wp:extent cx="2592000" cy="1944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13-1邀請業師協同授課-景觀學概論(TA陳漮友)\113-1邀請業師協同授課-景觀學概論-余俊緯老師_113.11.19\LINE_ALBUM_空拍機_24121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BC0CB3" w14:textId="057272BF" w:rsidR="007C188D" w:rsidRPr="001D50A0" w:rsidRDefault="007C188D" w:rsidP="007C188D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  <w:r w:rsidRPr="005404BF">
              <w:rPr>
                <w:rFonts w:ascii="標楷體" w:eastAsia="標楷體" w:hAnsi="標楷體"/>
                <w:color w:val="000000" w:themeColor="text1"/>
              </w:rPr>
              <w:t>IMG_60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88</w:t>
            </w:r>
          </w:p>
        </w:tc>
        <w:tc>
          <w:tcPr>
            <w:tcW w:w="324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B3FE32E" w14:textId="5975B170" w:rsidR="007C188D" w:rsidRDefault="007C188D" w:rsidP="007C188D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再生能源整體規劃思路</w:t>
            </w:r>
          </w:p>
        </w:tc>
      </w:tr>
      <w:tr w:rsidR="007C188D" w14:paraId="29D8B83C" w14:textId="77777777" w:rsidTr="00E5412C">
        <w:trPr>
          <w:trHeight w:val="454"/>
          <w:jc w:val="center"/>
        </w:trPr>
        <w:tc>
          <w:tcPr>
            <w:tcW w:w="12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F5A2C" w14:textId="77777777" w:rsidR="007C188D" w:rsidRDefault="007C188D" w:rsidP="007C188D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498" w:type="dxa"/>
            <w:tcBorders>
              <w:right w:val="single" w:sz="4" w:space="0" w:color="auto"/>
            </w:tcBorders>
            <w:shd w:val="clear" w:color="auto" w:fill="auto"/>
          </w:tcPr>
          <w:p w14:paraId="0CF44979" w14:textId="77777777" w:rsidR="007C188D" w:rsidRPr="001D50A0" w:rsidRDefault="007C188D" w:rsidP="007C188D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  <w:r w:rsidRPr="001D50A0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0892441E" wp14:editId="6E4BE061">
                  <wp:extent cx="2592000" cy="19440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11-1業師協同授課-景觀學概論-5-余俊緯老師_111.11.22\IMG_2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E5B357" w14:textId="12B36E11" w:rsidR="007C188D" w:rsidRPr="00E5412C" w:rsidRDefault="007C188D" w:rsidP="007C188D">
            <w:pPr>
              <w:spacing w:line="0" w:lineRule="atLeast"/>
              <w:ind w:left="360" w:hanging="24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IMG_6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089</w:t>
            </w:r>
          </w:p>
        </w:tc>
        <w:tc>
          <w:tcPr>
            <w:tcW w:w="324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1DBC96" w14:textId="44203725" w:rsidR="007C188D" w:rsidRPr="00E5412C" w:rsidRDefault="007C188D" w:rsidP="007C188D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最後大家心得分享</w:t>
            </w:r>
          </w:p>
        </w:tc>
      </w:tr>
      <w:tr w:rsidR="00D26DC2" w14:paraId="517223BC" w14:textId="77777777" w:rsidTr="00913A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009" w:type="dxa"/>
            <w:gridSpan w:val="4"/>
            <w:shd w:val="clear" w:color="auto" w:fill="auto"/>
            <w:vAlign w:val="center"/>
          </w:tcPr>
          <w:p w14:paraId="7A20A54B" w14:textId="77777777" w:rsidR="00D26DC2" w:rsidRDefault="00935996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D26DC2" w14:paraId="723809D9" w14:textId="77777777" w:rsidTr="00E541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262" w:type="dxa"/>
            <w:vMerge w:val="restart"/>
            <w:shd w:val="clear" w:color="auto" w:fill="auto"/>
            <w:vAlign w:val="center"/>
          </w:tcPr>
          <w:p w14:paraId="22D1B5F2" w14:textId="77777777" w:rsidR="00D26DC2" w:rsidRDefault="00935996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附件檔案</w:t>
            </w:r>
          </w:p>
        </w:tc>
        <w:tc>
          <w:tcPr>
            <w:tcW w:w="5628" w:type="dxa"/>
            <w:gridSpan w:val="2"/>
            <w:shd w:val="clear" w:color="auto" w:fill="auto"/>
            <w:vAlign w:val="center"/>
          </w:tcPr>
          <w:p w14:paraId="623DC5CD" w14:textId="77777777" w:rsidR="00D26DC2" w:rsidRDefault="00935996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76DA2ED9" w14:textId="77777777" w:rsidR="00D26DC2" w:rsidRDefault="00935996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4431D2" w14:textId="77777777" w:rsidR="00D26DC2" w:rsidRDefault="00935996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D26DC2" w14:paraId="036CC693" w14:textId="77777777" w:rsidTr="00E541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262" w:type="dxa"/>
            <w:vMerge/>
            <w:shd w:val="clear" w:color="auto" w:fill="auto"/>
            <w:vAlign w:val="center"/>
          </w:tcPr>
          <w:p w14:paraId="6ADEAB63" w14:textId="77777777" w:rsidR="00D26DC2" w:rsidRDefault="00D26DC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8" w:type="dxa"/>
            <w:gridSpan w:val="2"/>
            <w:shd w:val="clear" w:color="auto" w:fill="auto"/>
            <w:vAlign w:val="center"/>
          </w:tcPr>
          <w:p w14:paraId="7B61E1FB" w14:textId="77777777" w:rsidR="00D26DC2" w:rsidRDefault="00D26DC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5276579" w14:textId="77777777" w:rsidR="00D26DC2" w:rsidRDefault="00D26DC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D26DC2" w14:paraId="3086EC20" w14:textId="77777777" w:rsidTr="00E541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262" w:type="dxa"/>
            <w:vMerge/>
            <w:shd w:val="clear" w:color="auto" w:fill="auto"/>
            <w:vAlign w:val="center"/>
          </w:tcPr>
          <w:p w14:paraId="7F0AB35D" w14:textId="77777777" w:rsidR="00D26DC2" w:rsidRDefault="00D26DC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8" w:type="dxa"/>
            <w:gridSpan w:val="2"/>
            <w:shd w:val="clear" w:color="auto" w:fill="auto"/>
            <w:vAlign w:val="center"/>
          </w:tcPr>
          <w:p w14:paraId="588FFF4E" w14:textId="77777777" w:rsidR="00D26DC2" w:rsidRDefault="00D26DC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7422B61" w14:textId="77777777" w:rsidR="00D26DC2" w:rsidRDefault="00D26DC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D26DC2" w14:paraId="26CC8DE9" w14:textId="77777777" w:rsidTr="00E541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262" w:type="dxa"/>
            <w:vMerge/>
            <w:shd w:val="clear" w:color="auto" w:fill="auto"/>
            <w:vAlign w:val="center"/>
          </w:tcPr>
          <w:p w14:paraId="431D50D5" w14:textId="77777777" w:rsidR="00D26DC2" w:rsidRDefault="00D26DC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8" w:type="dxa"/>
            <w:gridSpan w:val="2"/>
            <w:shd w:val="clear" w:color="auto" w:fill="auto"/>
            <w:vAlign w:val="center"/>
          </w:tcPr>
          <w:p w14:paraId="56B2C09D" w14:textId="77777777" w:rsidR="00D26DC2" w:rsidRDefault="00D26DC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2941A95" w14:textId="77777777" w:rsidR="00D26DC2" w:rsidRDefault="00D26DC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D26DC2" w14:paraId="1F54F03E" w14:textId="77777777" w:rsidTr="00E541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262" w:type="dxa"/>
            <w:vMerge/>
            <w:shd w:val="clear" w:color="auto" w:fill="auto"/>
            <w:vAlign w:val="center"/>
          </w:tcPr>
          <w:p w14:paraId="106CFDF0" w14:textId="77777777" w:rsidR="00D26DC2" w:rsidRDefault="00D26DC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8" w:type="dxa"/>
            <w:gridSpan w:val="2"/>
            <w:shd w:val="clear" w:color="auto" w:fill="auto"/>
            <w:vAlign w:val="center"/>
          </w:tcPr>
          <w:p w14:paraId="40568EF1" w14:textId="77777777" w:rsidR="00D26DC2" w:rsidRDefault="00D26DC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3B69A94" w14:textId="77777777" w:rsidR="00D26DC2" w:rsidRDefault="00D26DC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14:paraId="18913126" w14:textId="77777777" w:rsidR="00D26DC2" w:rsidRDefault="00D26DC2">
      <w:pPr>
        <w:ind w:left="360" w:hanging="240"/>
      </w:pPr>
    </w:p>
    <w:sectPr w:rsidR="00D26D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8043" w14:textId="77777777" w:rsidR="00221D9B" w:rsidRDefault="00221D9B">
      <w:pPr>
        <w:ind w:left="360" w:hanging="240"/>
      </w:pPr>
      <w:r>
        <w:separator/>
      </w:r>
    </w:p>
  </w:endnote>
  <w:endnote w:type="continuationSeparator" w:id="0">
    <w:p w14:paraId="30BBD275" w14:textId="77777777" w:rsidR="00221D9B" w:rsidRDefault="00221D9B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6880" w14:textId="77777777" w:rsidR="00D26DC2" w:rsidRDefault="00D26DC2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</w:sdtPr>
    <w:sdtContent>
      <w:p w14:paraId="10285774" w14:textId="77777777" w:rsidR="00D26DC2" w:rsidRDefault="00935996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73D" w:rsidRPr="00FE773D">
          <w:rPr>
            <w:noProof/>
            <w:lang w:val="zh-TW"/>
          </w:rPr>
          <w:t>1</w:t>
        </w:r>
        <w:r>
          <w:rPr>
            <w:lang w:val="zh-TW"/>
          </w:rPr>
          <w:fldChar w:fldCharType="end"/>
        </w:r>
      </w:p>
    </w:sdtContent>
  </w:sdt>
  <w:p w14:paraId="76AFBA94" w14:textId="77777777" w:rsidR="00D26DC2" w:rsidRDefault="00D26DC2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5FA8" w14:textId="77777777" w:rsidR="00D26DC2" w:rsidRDefault="00D26DC2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A905E" w14:textId="77777777" w:rsidR="00221D9B" w:rsidRDefault="00221D9B">
      <w:pPr>
        <w:ind w:left="360" w:hanging="240"/>
      </w:pPr>
      <w:r>
        <w:separator/>
      </w:r>
    </w:p>
  </w:footnote>
  <w:footnote w:type="continuationSeparator" w:id="0">
    <w:p w14:paraId="1C422ED4" w14:textId="77777777" w:rsidR="00221D9B" w:rsidRDefault="00221D9B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0F76" w14:textId="77777777" w:rsidR="00D26DC2" w:rsidRDefault="00D26DC2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8B3D" w14:textId="77777777" w:rsidR="00D26DC2" w:rsidRDefault="00D26DC2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E276" w14:textId="77777777" w:rsidR="00D26DC2" w:rsidRDefault="00D26DC2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C8F"/>
    <w:multiLevelType w:val="hybridMultilevel"/>
    <w:tmpl w:val="8D5EFA58"/>
    <w:lvl w:ilvl="0" w:tplc="FC641B82">
      <w:numFmt w:val="bullet"/>
      <w:lvlText w:val=""/>
      <w:lvlJc w:val="left"/>
      <w:pPr>
        <w:ind w:left="48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77891601"/>
    <w:multiLevelType w:val="hybridMultilevel"/>
    <w:tmpl w:val="A9A4913A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226188786">
    <w:abstractNumId w:val="1"/>
  </w:num>
  <w:num w:numId="2" w16cid:durableId="110214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C2"/>
    <w:rsid w:val="000A12F9"/>
    <w:rsid w:val="00112AD5"/>
    <w:rsid w:val="00126F7E"/>
    <w:rsid w:val="001554BF"/>
    <w:rsid w:val="001D50A0"/>
    <w:rsid w:val="00221D9B"/>
    <w:rsid w:val="00280E02"/>
    <w:rsid w:val="00346FAC"/>
    <w:rsid w:val="00421994"/>
    <w:rsid w:val="004B32AD"/>
    <w:rsid w:val="004C08F9"/>
    <w:rsid w:val="005404BF"/>
    <w:rsid w:val="005F227A"/>
    <w:rsid w:val="006E75BE"/>
    <w:rsid w:val="0073162E"/>
    <w:rsid w:val="007A2637"/>
    <w:rsid w:val="007C188D"/>
    <w:rsid w:val="00913ADB"/>
    <w:rsid w:val="00915305"/>
    <w:rsid w:val="00935996"/>
    <w:rsid w:val="00982D39"/>
    <w:rsid w:val="00A509A3"/>
    <w:rsid w:val="00B61FF8"/>
    <w:rsid w:val="00B9554F"/>
    <w:rsid w:val="00D26DC2"/>
    <w:rsid w:val="00D32242"/>
    <w:rsid w:val="00D40F55"/>
    <w:rsid w:val="00E03F6D"/>
    <w:rsid w:val="00E5412C"/>
    <w:rsid w:val="00F31523"/>
    <w:rsid w:val="00F61853"/>
    <w:rsid w:val="00F73CE1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44B0E"/>
  <w15:docId w15:val="{D6074306-AC16-4BA0-8BB6-76B351D6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50" w:left="150" w:hangingChars="100" w:hanging="10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E773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semiHidden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a8">
    <w:name w:val="註解方塊文字 字元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paragraph" w:styleId="Web">
    <w:name w:val="Normal (Web)"/>
    <w:basedOn w:val="a"/>
    <w:uiPriority w:val="99"/>
    <w:unhideWhenUsed/>
    <w:rsid w:val="004B32AD"/>
    <w:pPr>
      <w:widowControl/>
      <w:spacing w:before="100" w:beforeAutospacing="1" w:after="100" w:afterAutospacing="1"/>
      <w:ind w:leftChars="0" w:left="0" w:firstLineChars="0" w:firstLine="0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4B32AD"/>
    <w:rPr>
      <w:b/>
      <w:bCs/>
    </w:rPr>
  </w:style>
  <w:style w:type="character" w:customStyle="1" w:styleId="20">
    <w:name w:val="標題 2 字元"/>
    <w:basedOn w:val="a0"/>
    <w:link w:val="2"/>
    <w:uiPriority w:val="9"/>
    <w:rsid w:val="00FE773D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周黛君</cp:lastModifiedBy>
  <cp:revision>6</cp:revision>
  <cp:lastPrinted>2025-06-23T00:45:00Z</cp:lastPrinted>
  <dcterms:created xsi:type="dcterms:W3CDTF">2025-06-23T00:36:00Z</dcterms:created>
  <dcterms:modified xsi:type="dcterms:W3CDTF">2025-06-23T01:26:00Z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955F59103B497F7067B23363C09BF813</vt:lpwstr>
  </property>
  <property fmtid="{D5CDD505-2E9C-101B-9397-08002B2CF9AE}" pid="3" name="KSOProductBuildVer">
    <vt:lpwstr>2052-11.31.0</vt:lpwstr>
  </property>
</Properties>
</file>