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9DA1D" w14:textId="77777777" w:rsidR="00D26DC2" w:rsidRDefault="00935996">
      <w:pPr>
        <w:spacing w:line="0" w:lineRule="atLeast"/>
        <w:ind w:left="440" w:hanging="320"/>
        <w:jc w:val="center"/>
        <w:rPr>
          <w:rFonts w:ascii="Times New Roman" w:eastAsia="標楷體" w:hAnsi="標楷體"/>
          <w:b/>
          <w:sz w:val="32"/>
          <w:szCs w:val="32"/>
        </w:rPr>
      </w:pPr>
      <w:r>
        <w:rPr>
          <w:rFonts w:ascii="Times New Roman" w:eastAsia="標楷體" w:hAnsi="標楷體" w:hint="eastAsia"/>
          <w:b/>
          <w:sz w:val="32"/>
          <w:szCs w:val="32"/>
        </w:rPr>
        <w:t>中國文化大學教育部高教深耕計畫成果紀錄表</w:t>
      </w:r>
    </w:p>
    <w:p w14:paraId="66917BE6" w14:textId="77777777" w:rsidR="00D26DC2" w:rsidRDefault="00D26DC2">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
        <w:gridCol w:w="1117"/>
        <w:gridCol w:w="130"/>
        <w:gridCol w:w="5498"/>
        <w:gridCol w:w="131"/>
        <w:gridCol w:w="2983"/>
        <w:gridCol w:w="131"/>
      </w:tblGrid>
      <w:tr w:rsidR="00D26DC2" w14:paraId="39B4EACF" w14:textId="77777777">
        <w:trPr>
          <w:gridBefore w:val="1"/>
          <w:wBefore w:w="132" w:type="dxa"/>
          <w:trHeight w:val="567"/>
          <w:jc w:val="center"/>
        </w:trPr>
        <w:tc>
          <w:tcPr>
            <w:tcW w:w="1261" w:type="dxa"/>
            <w:gridSpan w:val="2"/>
            <w:tcBorders>
              <w:top w:val="single" w:sz="12" w:space="0" w:color="auto"/>
              <w:left w:val="single" w:sz="12" w:space="0" w:color="auto"/>
              <w:bottom w:val="single" w:sz="12" w:space="0" w:color="auto"/>
            </w:tcBorders>
            <w:shd w:val="clear" w:color="auto" w:fill="auto"/>
            <w:vAlign w:val="center"/>
          </w:tcPr>
          <w:p w14:paraId="764B1FEF"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子計畫</w:t>
            </w:r>
          </w:p>
        </w:tc>
        <w:tc>
          <w:tcPr>
            <w:tcW w:w="8859" w:type="dxa"/>
            <w:gridSpan w:val="4"/>
            <w:tcBorders>
              <w:top w:val="single" w:sz="12" w:space="0" w:color="auto"/>
              <w:bottom w:val="single" w:sz="12" w:space="0" w:color="auto"/>
              <w:right w:val="single" w:sz="12" w:space="0" w:color="auto"/>
            </w:tcBorders>
            <w:shd w:val="clear" w:color="auto" w:fill="auto"/>
            <w:vAlign w:val="center"/>
          </w:tcPr>
          <w:p w14:paraId="140832FA" w14:textId="77777777" w:rsidR="00557CD8" w:rsidRPr="00913ADB" w:rsidRDefault="00557CD8" w:rsidP="00557CD8">
            <w:pPr>
              <w:ind w:left="390" w:hanging="270"/>
              <w:jc w:val="both"/>
              <w:rPr>
                <w:rFonts w:ascii="標楷體" w:eastAsia="標楷體" w:hAnsi="標楷體"/>
                <w:color w:val="000000" w:themeColor="text1"/>
                <w:sz w:val="27"/>
                <w:szCs w:val="27"/>
              </w:rPr>
            </w:pPr>
            <w:r w:rsidRPr="00913ADB">
              <w:rPr>
                <w:rFonts w:ascii="標楷體" w:eastAsia="標楷體" w:hAnsi="標楷體" w:hint="eastAsia"/>
                <w:color w:val="000000" w:themeColor="text1"/>
                <w:sz w:val="27"/>
                <w:szCs w:val="27"/>
              </w:rPr>
              <w:t>C1擴大推動產學合作及實習媒合，接軌產業需求，提升育才成效</w:t>
            </w:r>
          </w:p>
          <w:p w14:paraId="34299138" w14:textId="19985CC4" w:rsidR="00D26DC2" w:rsidRPr="004B32AD" w:rsidRDefault="00557CD8" w:rsidP="00557CD8">
            <w:pPr>
              <w:ind w:left="390" w:hanging="270"/>
              <w:jc w:val="both"/>
              <w:rPr>
                <w:rFonts w:ascii="標楷體" w:eastAsia="標楷體" w:hAnsi="標楷體"/>
                <w:color w:val="FF0000"/>
                <w:sz w:val="27"/>
                <w:szCs w:val="27"/>
              </w:rPr>
            </w:pPr>
            <w:r w:rsidRPr="00913ADB">
              <w:rPr>
                <w:rFonts w:ascii="標楷體" w:eastAsia="標楷體" w:hAnsi="標楷體" w:hint="eastAsia"/>
                <w:color w:val="000000" w:themeColor="text1"/>
                <w:sz w:val="27"/>
                <w:szCs w:val="27"/>
              </w:rPr>
              <w:t>C1-3-3景觀專業實務場域團隊實作學習計畫</w:t>
            </w:r>
          </w:p>
        </w:tc>
      </w:tr>
      <w:tr w:rsidR="00D26DC2" w14:paraId="49B1FA81" w14:textId="77777777">
        <w:trPr>
          <w:gridBefore w:val="1"/>
          <w:wBefore w:w="132" w:type="dxa"/>
          <w:trHeight w:val="567"/>
          <w:jc w:val="center"/>
        </w:trPr>
        <w:tc>
          <w:tcPr>
            <w:tcW w:w="1261" w:type="dxa"/>
            <w:gridSpan w:val="2"/>
            <w:tcBorders>
              <w:top w:val="single" w:sz="12" w:space="0" w:color="auto"/>
              <w:left w:val="single" w:sz="12" w:space="0" w:color="auto"/>
            </w:tcBorders>
            <w:shd w:val="clear" w:color="auto" w:fill="auto"/>
            <w:vAlign w:val="center"/>
          </w:tcPr>
          <w:p w14:paraId="6CA0DC64"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具體作法</w:t>
            </w:r>
          </w:p>
        </w:tc>
        <w:tc>
          <w:tcPr>
            <w:tcW w:w="8859" w:type="dxa"/>
            <w:gridSpan w:val="4"/>
            <w:tcBorders>
              <w:top w:val="single" w:sz="12" w:space="0" w:color="auto"/>
              <w:right w:val="single" w:sz="12" w:space="0" w:color="auto"/>
            </w:tcBorders>
            <w:shd w:val="clear" w:color="auto" w:fill="auto"/>
            <w:vAlign w:val="center"/>
          </w:tcPr>
          <w:p w14:paraId="7233D652" w14:textId="2B6CC2E4" w:rsidR="00D26DC2" w:rsidRDefault="00557CD8" w:rsidP="004B32AD">
            <w:pPr>
              <w:ind w:left="360" w:hanging="240"/>
              <w:jc w:val="both"/>
              <w:rPr>
                <w:rFonts w:ascii="Times New Roman" w:eastAsia="標楷體" w:hAnsi="Times New Roman"/>
                <w:szCs w:val="24"/>
              </w:rPr>
            </w:pPr>
            <w:r w:rsidRPr="00DA3A53">
              <w:rPr>
                <w:rFonts w:ascii="Times New Roman" w:eastAsia="標楷體" w:hAnsi="Times New Roman"/>
                <w:color w:val="000000" w:themeColor="text1"/>
                <w:szCs w:val="24"/>
              </w:rPr>
              <w:t>邀請業師協同授課</w:t>
            </w:r>
          </w:p>
        </w:tc>
      </w:tr>
      <w:tr w:rsidR="00D26DC2" w14:paraId="77DDD8F3" w14:textId="77777777">
        <w:trPr>
          <w:gridBefore w:val="1"/>
          <w:wBefore w:w="132" w:type="dxa"/>
          <w:trHeight w:val="567"/>
          <w:jc w:val="center"/>
        </w:trPr>
        <w:tc>
          <w:tcPr>
            <w:tcW w:w="1261" w:type="dxa"/>
            <w:gridSpan w:val="2"/>
            <w:tcBorders>
              <w:top w:val="single" w:sz="4" w:space="0" w:color="auto"/>
              <w:left w:val="single" w:sz="12" w:space="0" w:color="auto"/>
            </w:tcBorders>
            <w:shd w:val="clear" w:color="auto" w:fill="auto"/>
            <w:vAlign w:val="center"/>
          </w:tcPr>
          <w:p w14:paraId="4BE4044C"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主題</w:t>
            </w:r>
          </w:p>
        </w:tc>
        <w:tc>
          <w:tcPr>
            <w:tcW w:w="8859" w:type="dxa"/>
            <w:gridSpan w:val="4"/>
            <w:tcBorders>
              <w:top w:val="single" w:sz="4" w:space="0" w:color="auto"/>
              <w:right w:val="single" w:sz="12" w:space="0" w:color="auto"/>
            </w:tcBorders>
            <w:shd w:val="clear" w:color="auto" w:fill="auto"/>
            <w:vAlign w:val="center"/>
          </w:tcPr>
          <w:p w14:paraId="0585C4DC" w14:textId="77777777" w:rsidR="00D26DC2" w:rsidRDefault="004B32AD" w:rsidP="00915305">
            <w:pPr>
              <w:ind w:left="360" w:hanging="240"/>
              <w:jc w:val="both"/>
              <w:rPr>
                <w:rFonts w:ascii="Times New Roman" w:eastAsia="標楷體" w:hAnsi="Times New Roman"/>
                <w:szCs w:val="24"/>
              </w:rPr>
            </w:pPr>
            <w:r w:rsidRPr="004B32AD">
              <w:rPr>
                <w:rFonts w:ascii="Times New Roman" w:eastAsia="標楷體" w:hAnsi="Times New Roman" w:hint="eastAsia"/>
                <w:szCs w:val="24"/>
              </w:rPr>
              <w:t>環境永續發展</w:t>
            </w:r>
            <w:r w:rsidRPr="004B32AD">
              <w:rPr>
                <w:rFonts w:ascii="Times New Roman" w:eastAsia="標楷體" w:hAnsi="Times New Roman" w:hint="eastAsia"/>
                <w:szCs w:val="24"/>
              </w:rPr>
              <w:t>-</w:t>
            </w:r>
            <w:r w:rsidRPr="004B32AD">
              <w:rPr>
                <w:rFonts w:ascii="Times New Roman" w:eastAsia="標楷體" w:hAnsi="Times New Roman" w:hint="eastAsia"/>
                <w:szCs w:val="24"/>
              </w:rPr>
              <w:t>低碳規劃</w:t>
            </w:r>
          </w:p>
        </w:tc>
      </w:tr>
      <w:tr w:rsidR="00D26DC2" w14:paraId="76813020" w14:textId="77777777">
        <w:trPr>
          <w:gridBefore w:val="1"/>
          <w:wBefore w:w="132" w:type="dxa"/>
          <w:trHeight w:val="3628"/>
          <w:jc w:val="center"/>
        </w:trPr>
        <w:tc>
          <w:tcPr>
            <w:tcW w:w="1261" w:type="dxa"/>
            <w:gridSpan w:val="2"/>
            <w:tcBorders>
              <w:left w:val="single" w:sz="12" w:space="0" w:color="auto"/>
            </w:tcBorders>
            <w:shd w:val="clear" w:color="auto" w:fill="auto"/>
            <w:vAlign w:val="center"/>
          </w:tcPr>
          <w:p w14:paraId="14D8E8DA"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t>內容</w:t>
            </w:r>
          </w:p>
          <w:p w14:paraId="6069AF5C"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sz w:val="20"/>
                <w:szCs w:val="20"/>
              </w:rPr>
              <w:t>（活動內容簡述/執行成效）</w:t>
            </w:r>
          </w:p>
        </w:tc>
        <w:tc>
          <w:tcPr>
            <w:tcW w:w="8859" w:type="dxa"/>
            <w:gridSpan w:val="4"/>
            <w:tcBorders>
              <w:bottom w:val="single" w:sz="4" w:space="0" w:color="auto"/>
              <w:right w:val="single" w:sz="12" w:space="0" w:color="auto"/>
            </w:tcBorders>
            <w:shd w:val="clear" w:color="auto" w:fill="auto"/>
          </w:tcPr>
          <w:p w14:paraId="51795727" w14:textId="77777777" w:rsidR="00D26DC2" w:rsidRDefault="00935996">
            <w:pPr>
              <w:spacing w:beforeLines="50" w:before="180" w:afterLines="50" w:after="180"/>
              <w:ind w:left="360" w:hanging="240"/>
              <w:jc w:val="both"/>
              <w:rPr>
                <w:rFonts w:eastAsia="標楷體"/>
              </w:rPr>
            </w:pPr>
            <w:r>
              <w:rPr>
                <w:rFonts w:eastAsia="標楷體" w:hint="eastAsia"/>
              </w:rPr>
              <w:t>主辦單位：</w:t>
            </w:r>
            <w:r>
              <w:rPr>
                <w:rFonts w:eastAsia="標楷體"/>
              </w:rPr>
              <w:t>景觀學系</w:t>
            </w:r>
          </w:p>
          <w:p w14:paraId="3711613D" w14:textId="3F29CFFB" w:rsidR="00D26DC2" w:rsidRDefault="00935996">
            <w:pPr>
              <w:spacing w:beforeLines="50" w:before="180" w:afterLines="50" w:after="180"/>
              <w:ind w:left="360" w:hanging="240"/>
              <w:jc w:val="both"/>
              <w:rPr>
                <w:rFonts w:eastAsia="標楷體"/>
              </w:rPr>
            </w:pPr>
            <w:r>
              <w:rPr>
                <w:rFonts w:eastAsia="標楷體" w:hint="eastAsia"/>
              </w:rPr>
              <w:t>活動日期：</w:t>
            </w:r>
            <w:r>
              <w:rPr>
                <w:rFonts w:eastAsia="標楷體" w:hint="eastAsia"/>
              </w:rPr>
              <w:t>1</w:t>
            </w:r>
            <w:r>
              <w:rPr>
                <w:rFonts w:eastAsia="標楷體"/>
              </w:rPr>
              <w:t>1</w:t>
            </w:r>
            <w:r w:rsidR="0073162E">
              <w:rPr>
                <w:rFonts w:eastAsia="標楷體" w:hint="eastAsia"/>
              </w:rPr>
              <w:t>4</w:t>
            </w:r>
            <w:r>
              <w:rPr>
                <w:rFonts w:eastAsia="標楷體"/>
              </w:rPr>
              <w:t>年</w:t>
            </w:r>
            <w:r w:rsidR="00557CD8">
              <w:rPr>
                <w:rFonts w:eastAsia="標楷體" w:hint="eastAsia"/>
              </w:rPr>
              <w:t>5</w:t>
            </w:r>
            <w:r>
              <w:rPr>
                <w:rFonts w:eastAsia="標楷體"/>
              </w:rPr>
              <w:t>月</w:t>
            </w:r>
            <w:r w:rsidR="00557CD8">
              <w:rPr>
                <w:rFonts w:eastAsia="標楷體" w:hint="eastAsia"/>
              </w:rPr>
              <w:t>12</w:t>
            </w:r>
            <w:r>
              <w:rPr>
                <w:rFonts w:eastAsia="標楷體"/>
              </w:rPr>
              <w:t>日（星期</w:t>
            </w:r>
            <w:r w:rsidR="00EB5EC9">
              <w:rPr>
                <w:rFonts w:eastAsia="標楷體" w:hint="eastAsia"/>
              </w:rPr>
              <w:t>一</w:t>
            </w:r>
            <w:r>
              <w:rPr>
                <w:rFonts w:eastAsia="標楷體"/>
              </w:rPr>
              <w:t>）</w:t>
            </w:r>
            <w:r w:rsidR="00557CD8">
              <w:rPr>
                <w:rFonts w:eastAsia="標楷體" w:hint="eastAsia"/>
              </w:rPr>
              <w:t>上午</w:t>
            </w:r>
            <w:r w:rsidR="00557CD8">
              <w:rPr>
                <w:rFonts w:eastAsia="標楷體" w:hint="eastAsia"/>
              </w:rPr>
              <w:t>10</w:t>
            </w:r>
            <w:r w:rsidR="00557CD8">
              <w:rPr>
                <w:rFonts w:eastAsia="標楷體"/>
              </w:rPr>
              <w:t>：</w:t>
            </w:r>
            <w:r w:rsidR="00557CD8">
              <w:rPr>
                <w:rFonts w:eastAsia="標楷體" w:hint="eastAsia"/>
              </w:rPr>
              <w:t>00</w:t>
            </w:r>
            <w:r w:rsidR="00557CD8">
              <w:rPr>
                <w:rFonts w:eastAsia="標楷體"/>
              </w:rPr>
              <w:t xml:space="preserve"> - </w:t>
            </w:r>
            <w:r w:rsidR="00557CD8">
              <w:rPr>
                <w:rFonts w:eastAsia="標楷體" w:hint="eastAsia"/>
              </w:rPr>
              <w:t>12</w:t>
            </w:r>
            <w:r w:rsidR="00557CD8">
              <w:rPr>
                <w:rFonts w:eastAsia="標楷體"/>
              </w:rPr>
              <w:t>：</w:t>
            </w:r>
            <w:r w:rsidR="00557CD8">
              <w:rPr>
                <w:rFonts w:eastAsia="標楷體" w:hint="eastAsia"/>
              </w:rPr>
              <w:t>00</w:t>
            </w:r>
          </w:p>
          <w:p w14:paraId="30CC347B" w14:textId="2322E637" w:rsidR="00D26DC2" w:rsidRDefault="00935996">
            <w:pPr>
              <w:spacing w:beforeLines="50" w:before="180" w:afterLines="50" w:after="180"/>
              <w:ind w:left="360" w:hanging="240"/>
              <w:jc w:val="both"/>
              <w:rPr>
                <w:rFonts w:eastAsia="標楷體"/>
              </w:rPr>
            </w:pPr>
            <w:r>
              <w:rPr>
                <w:rFonts w:eastAsia="標楷體" w:hint="eastAsia"/>
              </w:rPr>
              <w:t>活動地點：</w:t>
            </w:r>
            <w:r w:rsidR="00557CD8">
              <w:rPr>
                <w:rFonts w:eastAsia="標楷體" w:hint="eastAsia"/>
              </w:rPr>
              <w:t>大典館</w:t>
            </w:r>
            <w:r w:rsidR="00557CD8">
              <w:rPr>
                <w:rFonts w:eastAsia="標楷體" w:hint="eastAsia"/>
              </w:rPr>
              <w:t>635</w:t>
            </w:r>
            <w:r w:rsidR="00557CD8">
              <w:rPr>
                <w:rFonts w:eastAsia="標楷體" w:hint="eastAsia"/>
              </w:rPr>
              <w:t>教室</w:t>
            </w:r>
          </w:p>
          <w:p w14:paraId="25062BED" w14:textId="4CC3681A" w:rsidR="00EB5EC9" w:rsidRDefault="00935996" w:rsidP="00EB5EC9">
            <w:pPr>
              <w:widowControl/>
              <w:spacing w:before="180" w:line="0" w:lineRule="atLeast"/>
              <w:ind w:leftChars="20" w:left="146" w:rightChars="-50" w:right="-120" w:hangingChars="41" w:hanging="98"/>
              <w:rPr>
                <w:rFonts w:eastAsia="標楷體"/>
              </w:rPr>
            </w:pPr>
            <w:r>
              <w:rPr>
                <w:rFonts w:eastAsia="標楷體" w:hint="eastAsia"/>
              </w:rPr>
              <w:t>主講者：</w:t>
            </w:r>
            <w:r w:rsidR="00EB5EC9">
              <w:rPr>
                <w:rFonts w:eastAsia="標楷體" w:hint="eastAsia"/>
              </w:rPr>
              <w:t>蔡宗甫</w:t>
            </w:r>
            <w:r w:rsidR="0073162E">
              <w:rPr>
                <w:rFonts w:eastAsia="標楷體" w:hint="eastAsia"/>
              </w:rPr>
              <w:t xml:space="preserve"> </w:t>
            </w:r>
            <w:r>
              <w:rPr>
                <w:rFonts w:eastAsia="標楷體"/>
              </w:rPr>
              <w:t>老師</w:t>
            </w:r>
            <w:r w:rsidR="00EB5EC9">
              <w:rPr>
                <w:rFonts w:eastAsia="標楷體" w:hint="eastAsia"/>
              </w:rPr>
              <w:t xml:space="preserve"> (</w:t>
            </w:r>
            <w:r w:rsidR="00EB5EC9" w:rsidRPr="00EB5EC9">
              <w:rPr>
                <w:rFonts w:eastAsia="標楷體" w:hint="eastAsia"/>
              </w:rPr>
              <w:t>極盟永續股份有限公司</w:t>
            </w:r>
            <w:r w:rsidR="00557CD8">
              <w:rPr>
                <w:rFonts w:eastAsia="標楷體" w:hint="eastAsia"/>
              </w:rPr>
              <w:t>/</w:t>
            </w:r>
            <w:r w:rsidR="00EB5EC9" w:rsidRPr="00EB5EC9">
              <w:rPr>
                <w:rFonts w:eastAsia="標楷體" w:hint="eastAsia"/>
              </w:rPr>
              <w:t>執行長</w:t>
            </w:r>
            <w:r w:rsidR="00EB5EC9">
              <w:rPr>
                <w:rFonts w:eastAsia="標楷體" w:hint="eastAsia"/>
              </w:rPr>
              <w:t>)</w:t>
            </w:r>
          </w:p>
          <w:p w14:paraId="5A5320F5" w14:textId="50190877" w:rsidR="00D26DC2" w:rsidRPr="00280E02" w:rsidRDefault="00935996">
            <w:pPr>
              <w:spacing w:beforeLines="50" w:before="180" w:afterLines="50" w:after="180"/>
              <w:ind w:left="360" w:hanging="240"/>
              <w:jc w:val="both"/>
              <w:rPr>
                <w:rFonts w:eastAsia="標楷體"/>
                <w:color w:val="000000" w:themeColor="text1"/>
              </w:rPr>
            </w:pPr>
            <w:r w:rsidRPr="00280E02">
              <w:rPr>
                <w:rFonts w:eastAsia="標楷體" w:hint="eastAsia"/>
                <w:color w:val="000000" w:themeColor="text1"/>
              </w:rPr>
              <w:t>參與人數：</w:t>
            </w:r>
            <w:r w:rsidR="00280E02" w:rsidRPr="00280E02">
              <w:rPr>
                <w:rFonts w:eastAsia="標楷體" w:hint="eastAsia"/>
                <w:color w:val="000000" w:themeColor="text1"/>
                <w:u w:val="single"/>
              </w:rPr>
              <w:t xml:space="preserve"> </w:t>
            </w:r>
            <w:r w:rsidR="00557CD8">
              <w:rPr>
                <w:rFonts w:eastAsia="標楷體" w:hint="eastAsia"/>
                <w:color w:val="000000" w:themeColor="text1"/>
                <w:u w:val="single"/>
              </w:rPr>
              <w:t>6</w:t>
            </w:r>
            <w:r w:rsidRPr="00280E02">
              <w:rPr>
                <w:rFonts w:eastAsia="標楷體" w:hint="eastAsia"/>
                <w:color w:val="000000" w:themeColor="text1"/>
                <w:u w:val="single"/>
              </w:rPr>
              <w:t xml:space="preserve"> </w:t>
            </w:r>
            <w:r w:rsidRPr="00280E02">
              <w:rPr>
                <w:rFonts w:eastAsia="標楷體" w:hint="eastAsia"/>
                <w:color w:val="000000" w:themeColor="text1"/>
              </w:rPr>
              <w:t>人（教師</w:t>
            </w:r>
            <w:r w:rsidRPr="00280E02">
              <w:rPr>
                <w:rFonts w:eastAsia="標楷體" w:hint="eastAsia"/>
                <w:color w:val="000000" w:themeColor="text1"/>
                <w:u w:val="single"/>
              </w:rPr>
              <w:t xml:space="preserve"> </w:t>
            </w:r>
            <w:r w:rsidR="00557CD8">
              <w:rPr>
                <w:rFonts w:eastAsia="標楷體" w:hint="eastAsia"/>
                <w:color w:val="000000" w:themeColor="text1"/>
                <w:u w:val="single"/>
              </w:rPr>
              <w:t>3</w:t>
            </w:r>
            <w:r w:rsidRPr="00280E02">
              <w:rPr>
                <w:rFonts w:eastAsia="標楷體" w:hint="eastAsia"/>
                <w:color w:val="000000" w:themeColor="text1"/>
                <w:u w:val="single"/>
              </w:rPr>
              <w:t xml:space="preserve"> </w:t>
            </w:r>
            <w:r w:rsidRPr="00280E02">
              <w:rPr>
                <w:rFonts w:eastAsia="標楷體" w:hint="eastAsia"/>
                <w:color w:val="000000" w:themeColor="text1"/>
              </w:rPr>
              <w:t>人、學生</w:t>
            </w:r>
            <w:r w:rsidRPr="00280E02">
              <w:rPr>
                <w:rFonts w:eastAsia="標楷體"/>
                <w:color w:val="000000" w:themeColor="text1"/>
                <w:u w:val="single"/>
              </w:rPr>
              <w:t xml:space="preserve"> </w:t>
            </w:r>
            <w:r w:rsidR="0073162E">
              <w:rPr>
                <w:rFonts w:eastAsia="標楷體" w:hint="eastAsia"/>
                <w:color w:val="000000" w:themeColor="text1"/>
                <w:u w:val="single"/>
              </w:rPr>
              <w:t>2</w:t>
            </w:r>
            <w:r w:rsidRPr="00280E02">
              <w:rPr>
                <w:rFonts w:eastAsia="標楷體"/>
                <w:color w:val="000000" w:themeColor="text1"/>
                <w:u w:val="single"/>
              </w:rPr>
              <w:t xml:space="preserve"> </w:t>
            </w:r>
            <w:r w:rsidRPr="00280E02">
              <w:rPr>
                <w:rFonts w:eastAsia="標楷體" w:hint="eastAsia"/>
                <w:color w:val="000000" w:themeColor="text1"/>
              </w:rPr>
              <w:t>人、行政人員</w:t>
            </w:r>
            <w:r w:rsidRPr="00280E02">
              <w:rPr>
                <w:rFonts w:eastAsia="標楷體"/>
                <w:color w:val="000000" w:themeColor="text1"/>
                <w:u w:val="single"/>
              </w:rPr>
              <w:t xml:space="preserve"> </w:t>
            </w:r>
            <w:r w:rsidR="00557CD8">
              <w:rPr>
                <w:rFonts w:eastAsia="標楷體" w:hint="eastAsia"/>
                <w:color w:val="000000" w:themeColor="text1"/>
                <w:u w:val="single"/>
              </w:rPr>
              <w:t>1</w:t>
            </w:r>
            <w:r w:rsidRPr="00280E02">
              <w:rPr>
                <w:rFonts w:eastAsia="標楷體"/>
                <w:color w:val="000000" w:themeColor="text1"/>
                <w:u w:val="single"/>
              </w:rPr>
              <w:t xml:space="preserve"> </w:t>
            </w:r>
            <w:r w:rsidRPr="00280E02">
              <w:rPr>
                <w:rFonts w:eastAsia="標楷體" w:hint="eastAsia"/>
                <w:color w:val="000000" w:themeColor="text1"/>
              </w:rPr>
              <w:t>人、校外</w:t>
            </w:r>
            <w:r w:rsidRPr="00280E02">
              <w:rPr>
                <w:rFonts w:eastAsia="標楷體"/>
                <w:color w:val="000000" w:themeColor="text1"/>
                <w:u w:val="single"/>
              </w:rPr>
              <w:t xml:space="preserve"> </w:t>
            </w:r>
            <w:r w:rsidR="006D37D2">
              <w:rPr>
                <w:rFonts w:eastAsia="標楷體" w:hint="eastAsia"/>
                <w:color w:val="000000" w:themeColor="text1"/>
                <w:u w:val="single"/>
              </w:rPr>
              <w:t>0</w:t>
            </w:r>
            <w:r w:rsidRPr="00280E02">
              <w:rPr>
                <w:rFonts w:eastAsia="標楷體"/>
                <w:color w:val="000000" w:themeColor="text1"/>
                <w:u w:val="single"/>
              </w:rPr>
              <w:t xml:space="preserve"> </w:t>
            </w:r>
            <w:r w:rsidRPr="00280E02">
              <w:rPr>
                <w:rFonts w:eastAsia="標楷體" w:hint="eastAsia"/>
                <w:color w:val="000000" w:themeColor="text1"/>
              </w:rPr>
              <w:t>人）</w:t>
            </w:r>
          </w:p>
          <w:p w14:paraId="422448AC" w14:textId="77777777" w:rsidR="00D26DC2" w:rsidRDefault="00935996">
            <w:pPr>
              <w:spacing w:beforeLines="50" w:before="180" w:afterLines="50" w:after="180"/>
              <w:ind w:left="360" w:hanging="240"/>
              <w:jc w:val="both"/>
              <w:rPr>
                <w:rFonts w:eastAsia="標楷體"/>
                <w:color w:val="000000" w:themeColor="text1"/>
              </w:rPr>
            </w:pPr>
            <w:r>
              <w:rPr>
                <w:rFonts w:eastAsia="標楷體" w:hint="eastAsia"/>
                <w:color w:val="000000" w:themeColor="text1"/>
              </w:rPr>
              <w:t>內容：</w:t>
            </w:r>
          </w:p>
          <w:p w14:paraId="0504B705" w14:textId="77777777" w:rsidR="006D37D2" w:rsidRPr="006D37D2" w:rsidRDefault="006D37D2" w:rsidP="006D37D2">
            <w:pPr>
              <w:pStyle w:val="Web"/>
              <w:numPr>
                <w:ilvl w:val="0"/>
                <w:numId w:val="1"/>
              </w:numPr>
              <w:rPr>
                <w:rFonts w:asciiTheme="minorHAnsi" w:eastAsia="標楷體" w:hAnsiTheme="minorHAnsi" w:cstheme="minorBidi"/>
                <w:bCs/>
                <w:kern w:val="2"/>
                <w:szCs w:val="22"/>
              </w:rPr>
            </w:pPr>
            <w:r w:rsidRPr="006D37D2">
              <w:rPr>
                <w:rFonts w:asciiTheme="minorHAnsi" w:eastAsia="標楷體" w:hAnsiTheme="minorHAnsi" w:cstheme="minorBidi" w:hint="eastAsia"/>
                <w:bCs/>
                <w:kern w:val="2"/>
                <w:szCs w:val="22"/>
              </w:rPr>
              <w:t>ESG</w:t>
            </w:r>
            <w:r w:rsidRPr="006D37D2">
              <w:rPr>
                <w:rFonts w:asciiTheme="minorHAnsi" w:eastAsia="標楷體" w:hAnsiTheme="minorHAnsi" w:cstheme="minorBidi" w:hint="eastAsia"/>
                <w:bCs/>
                <w:kern w:val="2"/>
                <w:szCs w:val="22"/>
              </w:rPr>
              <w:t>基本概念的清晰定義：簡報詳細解釋了</w:t>
            </w:r>
            <w:r w:rsidRPr="006D37D2">
              <w:rPr>
                <w:rFonts w:asciiTheme="minorHAnsi" w:eastAsia="標楷體" w:hAnsiTheme="minorHAnsi" w:cstheme="minorBidi" w:hint="eastAsia"/>
                <w:bCs/>
                <w:kern w:val="2"/>
                <w:szCs w:val="22"/>
              </w:rPr>
              <w:t>**E</w:t>
            </w:r>
            <w:r w:rsidRPr="006D37D2">
              <w:rPr>
                <w:rFonts w:asciiTheme="minorHAnsi" w:eastAsia="標楷體" w:hAnsiTheme="minorHAnsi" w:cstheme="minorBidi" w:hint="eastAsia"/>
                <w:bCs/>
                <w:kern w:val="2"/>
                <w:szCs w:val="22"/>
              </w:rPr>
              <w:t>（環境保護）、</w:t>
            </w:r>
            <w:r w:rsidRPr="006D37D2">
              <w:rPr>
                <w:rFonts w:asciiTheme="minorHAnsi" w:eastAsia="標楷體" w:hAnsiTheme="minorHAnsi" w:cstheme="minorBidi" w:hint="eastAsia"/>
                <w:bCs/>
                <w:kern w:val="2"/>
                <w:szCs w:val="22"/>
              </w:rPr>
              <w:t>S</w:t>
            </w:r>
            <w:r w:rsidRPr="006D37D2">
              <w:rPr>
                <w:rFonts w:asciiTheme="minorHAnsi" w:eastAsia="標楷體" w:hAnsiTheme="minorHAnsi" w:cstheme="minorBidi" w:hint="eastAsia"/>
                <w:bCs/>
                <w:kern w:val="2"/>
                <w:szCs w:val="22"/>
              </w:rPr>
              <w:t>（社會責任）、</w:t>
            </w:r>
            <w:r w:rsidRPr="006D37D2">
              <w:rPr>
                <w:rFonts w:asciiTheme="minorHAnsi" w:eastAsia="標楷體" w:hAnsiTheme="minorHAnsi" w:cstheme="minorBidi" w:hint="eastAsia"/>
                <w:bCs/>
                <w:kern w:val="2"/>
                <w:szCs w:val="22"/>
              </w:rPr>
              <w:t>G</w:t>
            </w:r>
            <w:r w:rsidRPr="006D37D2">
              <w:rPr>
                <w:rFonts w:asciiTheme="minorHAnsi" w:eastAsia="標楷體" w:hAnsiTheme="minorHAnsi" w:cstheme="minorBidi" w:hint="eastAsia"/>
                <w:bCs/>
                <w:kern w:val="2"/>
                <w:szCs w:val="22"/>
              </w:rPr>
              <w:t>（公司治理）</w:t>
            </w:r>
            <w:r w:rsidRPr="006D37D2">
              <w:rPr>
                <w:rFonts w:asciiTheme="minorHAnsi" w:eastAsia="標楷體" w:hAnsiTheme="minorHAnsi" w:cstheme="minorBidi" w:hint="eastAsia"/>
                <w:bCs/>
                <w:kern w:val="2"/>
                <w:szCs w:val="22"/>
              </w:rPr>
              <w:t>**</w:t>
            </w:r>
            <w:r w:rsidRPr="006D37D2">
              <w:rPr>
                <w:rFonts w:asciiTheme="minorHAnsi" w:eastAsia="標楷體" w:hAnsiTheme="minorHAnsi" w:cstheme="minorBidi" w:hint="eastAsia"/>
                <w:bCs/>
                <w:kern w:val="2"/>
                <w:szCs w:val="22"/>
              </w:rPr>
              <w:t>的核心內涵，為初學者打下基礎。</w:t>
            </w:r>
          </w:p>
          <w:p w14:paraId="20EDE7B3" w14:textId="77777777" w:rsidR="006D37D2" w:rsidRPr="006D37D2" w:rsidRDefault="006D37D2" w:rsidP="006D37D2">
            <w:pPr>
              <w:pStyle w:val="Web"/>
              <w:numPr>
                <w:ilvl w:val="0"/>
                <w:numId w:val="1"/>
              </w:numPr>
              <w:rPr>
                <w:rFonts w:asciiTheme="minorHAnsi" w:eastAsia="標楷體" w:hAnsiTheme="minorHAnsi" w:cstheme="minorBidi"/>
                <w:bCs/>
                <w:kern w:val="2"/>
                <w:szCs w:val="22"/>
              </w:rPr>
            </w:pPr>
            <w:r w:rsidRPr="006D37D2">
              <w:rPr>
                <w:rFonts w:asciiTheme="minorHAnsi" w:eastAsia="標楷體" w:hAnsiTheme="minorHAnsi" w:cstheme="minorBidi" w:hint="eastAsia"/>
                <w:bCs/>
                <w:kern w:val="2"/>
                <w:szCs w:val="22"/>
              </w:rPr>
              <w:t>ESG</w:t>
            </w:r>
            <w:r w:rsidRPr="006D37D2">
              <w:rPr>
                <w:rFonts w:asciiTheme="minorHAnsi" w:eastAsia="標楷體" w:hAnsiTheme="minorHAnsi" w:cstheme="minorBidi" w:hint="eastAsia"/>
                <w:bCs/>
                <w:kern w:val="2"/>
                <w:szCs w:val="22"/>
              </w:rPr>
              <w:t>與</w:t>
            </w:r>
            <w:r w:rsidRPr="006D37D2">
              <w:rPr>
                <w:rFonts w:asciiTheme="minorHAnsi" w:eastAsia="標楷體" w:hAnsiTheme="minorHAnsi" w:cstheme="minorBidi" w:hint="eastAsia"/>
                <w:bCs/>
                <w:kern w:val="2"/>
                <w:szCs w:val="22"/>
              </w:rPr>
              <w:t>SDGs</w:t>
            </w:r>
            <w:r w:rsidRPr="006D37D2">
              <w:rPr>
                <w:rFonts w:asciiTheme="minorHAnsi" w:eastAsia="標楷體" w:hAnsiTheme="minorHAnsi" w:cstheme="minorBidi" w:hint="eastAsia"/>
                <w:bCs/>
                <w:kern w:val="2"/>
                <w:szCs w:val="22"/>
              </w:rPr>
              <w:t>的對應關係：透過「</w:t>
            </w:r>
            <w:r w:rsidRPr="006D37D2">
              <w:rPr>
                <w:rFonts w:asciiTheme="minorHAnsi" w:eastAsia="標楷體" w:hAnsiTheme="minorHAnsi" w:cstheme="minorBidi" w:hint="eastAsia"/>
                <w:bCs/>
                <w:kern w:val="2"/>
                <w:szCs w:val="22"/>
              </w:rPr>
              <w:t>ESG</w:t>
            </w:r>
            <w:r w:rsidRPr="006D37D2">
              <w:rPr>
                <w:rFonts w:asciiTheme="minorHAnsi" w:eastAsia="標楷體" w:hAnsiTheme="minorHAnsi" w:cstheme="minorBidi" w:hint="eastAsia"/>
                <w:bCs/>
                <w:kern w:val="2"/>
                <w:szCs w:val="22"/>
              </w:rPr>
              <w:t>與</w:t>
            </w:r>
            <w:r w:rsidRPr="006D37D2">
              <w:rPr>
                <w:rFonts w:asciiTheme="minorHAnsi" w:eastAsia="標楷體" w:hAnsiTheme="minorHAnsi" w:cstheme="minorBidi" w:hint="eastAsia"/>
                <w:bCs/>
                <w:kern w:val="2"/>
                <w:szCs w:val="22"/>
              </w:rPr>
              <w:t>SDGs</w:t>
            </w:r>
            <w:r w:rsidRPr="006D37D2">
              <w:rPr>
                <w:rFonts w:asciiTheme="minorHAnsi" w:eastAsia="標楷體" w:hAnsiTheme="minorHAnsi" w:cstheme="minorBidi" w:hint="eastAsia"/>
                <w:bCs/>
                <w:kern w:val="2"/>
                <w:szCs w:val="22"/>
              </w:rPr>
              <w:t>對照圖」</w:t>
            </w:r>
            <w:r w:rsidRPr="006D37D2">
              <w:rPr>
                <w:rFonts w:asciiTheme="minorHAnsi" w:eastAsia="標楷體" w:hAnsiTheme="minorHAnsi" w:cstheme="minorBidi" w:hint="eastAsia"/>
                <w:bCs/>
                <w:kern w:val="2"/>
                <w:szCs w:val="22"/>
              </w:rPr>
              <w:t xml:space="preserve"> </w:t>
            </w:r>
            <w:r w:rsidRPr="006D37D2">
              <w:rPr>
                <w:rFonts w:asciiTheme="minorHAnsi" w:eastAsia="標楷體" w:hAnsiTheme="minorHAnsi" w:cstheme="minorBidi" w:hint="eastAsia"/>
                <w:bCs/>
                <w:kern w:val="2"/>
                <w:szCs w:val="22"/>
              </w:rPr>
              <w:t>，清晰展示了聯合國永續發展目標（</w:t>
            </w:r>
            <w:r w:rsidRPr="006D37D2">
              <w:rPr>
                <w:rFonts w:asciiTheme="minorHAnsi" w:eastAsia="標楷體" w:hAnsiTheme="minorHAnsi" w:cstheme="minorBidi" w:hint="eastAsia"/>
                <w:bCs/>
                <w:kern w:val="2"/>
                <w:szCs w:val="22"/>
              </w:rPr>
              <w:t>SDGs</w:t>
            </w:r>
            <w:r w:rsidRPr="006D37D2">
              <w:rPr>
                <w:rFonts w:asciiTheme="minorHAnsi" w:eastAsia="標楷體" w:hAnsiTheme="minorHAnsi" w:cstheme="minorBidi" w:hint="eastAsia"/>
                <w:bCs/>
                <w:kern w:val="2"/>
                <w:szCs w:val="22"/>
              </w:rPr>
              <w:t>）如何融入</w:t>
            </w:r>
            <w:r w:rsidRPr="006D37D2">
              <w:rPr>
                <w:rFonts w:asciiTheme="minorHAnsi" w:eastAsia="標楷體" w:hAnsiTheme="minorHAnsi" w:cstheme="minorBidi" w:hint="eastAsia"/>
                <w:bCs/>
                <w:kern w:val="2"/>
                <w:szCs w:val="22"/>
              </w:rPr>
              <w:t>ESG</w:t>
            </w:r>
            <w:r w:rsidRPr="006D37D2">
              <w:rPr>
                <w:rFonts w:asciiTheme="minorHAnsi" w:eastAsia="標楷體" w:hAnsiTheme="minorHAnsi" w:cstheme="minorBidi" w:hint="eastAsia"/>
                <w:bCs/>
                <w:kern w:val="2"/>
                <w:szCs w:val="22"/>
              </w:rPr>
              <w:t>框架，幫助學習者理解永續議題的廣度與深度。</w:t>
            </w:r>
          </w:p>
          <w:p w14:paraId="61DE904C" w14:textId="77777777" w:rsidR="00D26DC2" w:rsidRPr="000A12F9" w:rsidRDefault="006D37D2" w:rsidP="006D37D2">
            <w:pPr>
              <w:pStyle w:val="Web"/>
              <w:numPr>
                <w:ilvl w:val="0"/>
                <w:numId w:val="1"/>
              </w:numPr>
              <w:rPr>
                <w:rFonts w:asciiTheme="minorHAnsi" w:eastAsia="標楷體" w:hAnsiTheme="minorHAnsi" w:cstheme="minorBidi"/>
                <w:bCs/>
                <w:kern w:val="2"/>
                <w:szCs w:val="22"/>
              </w:rPr>
            </w:pPr>
            <w:r w:rsidRPr="006D37D2">
              <w:rPr>
                <w:rFonts w:asciiTheme="minorHAnsi" w:eastAsia="標楷體" w:hAnsiTheme="minorHAnsi" w:cstheme="minorBidi" w:hint="eastAsia"/>
                <w:bCs/>
                <w:kern w:val="2"/>
                <w:szCs w:val="22"/>
              </w:rPr>
              <w:t>台灣淨零轉型國家政策脈絡：呈現台灣</w:t>
            </w:r>
            <w:r w:rsidRPr="006D37D2">
              <w:rPr>
                <w:rFonts w:asciiTheme="minorHAnsi" w:eastAsia="標楷體" w:hAnsiTheme="minorHAnsi" w:cstheme="minorBidi" w:hint="eastAsia"/>
                <w:bCs/>
                <w:kern w:val="2"/>
                <w:szCs w:val="22"/>
              </w:rPr>
              <w:t>2050</w:t>
            </w:r>
            <w:r w:rsidRPr="006D37D2">
              <w:rPr>
                <w:rFonts w:asciiTheme="minorHAnsi" w:eastAsia="標楷體" w:hAnsiTheme="minorHAnsi" w:cstheme="minorBidi" w:hint="eastAsia"/>
                <w:bCs/>
                <w:kern w:val="2"/>
                <w:szCs w:val="22"/>
              </w:rPr>
              <w:t>淨零轉型的時間軸、關鍵法規（氣候變遷因應法）及戰略，讓學習者了解國家層級的政策方向。</w:t>
            </w:r>
          </w:p>
          <w:p w14:paraId="32529E62" w14:textId="77777777" w:rsidR="006D37D2" w:rsidRPr="006D37D2" w:rsidRDefault="006D37D2" w:rsidP="006D37D2">
            <w:pPr>
              <w:pStyle w:val="Web"/>
              <w:numPr>
                <w:ilvl w:val="0"/>
                <w:numId w:val="1"/>
              </w:numPr>
              <w:rPr>
                <w:rFonts w:asciiTheme="minorHAnsi" w:eastAsia="標楷體" w:hAnsiTheme="minorHAnsi" w:cstheme="minorBidi"/>
                <w:bCs/>
                <w:kern w:val="2"/>
                <w:szCs w:val="22"/>
              </w:rPr>
            </w:pPr>
            <w:r w:rsidRPr="006D37D2">
              <w:rPr>
                <w:rFonts w:asciiTheme="minorHAnsi" w:eastAsia="標楷體" w:hAnsiTheme="minorHAnsi" w:cstheme="minorBidi" w:hint="eastAsia"/>
                <w:bCs/>
                <w:kern w:val="2"/>
                <w:szCs w:val="22"/>
              </w:rPr>
              <w:t>碳稅與碳費的明確區分：清楚定義碳稅和碳費在性質、用途上的差異</w:t>
            </w:r>
            <w:r w:rsidRPr="006D37D2">
              <w:rPr>
                <w:rFonts w:asciiTheme="minorHAnsi" w:eastAsia="標楷體" w:hAnsiTheme="minorHAnsi" w:cstheme="minorBidi" w:hint="eastAsia"/>
                <w:bCs/>
                <w:kern w:val="2"/>
                <w:szCs w:val="22"/>
              </w:rPr>
              <w:t xml:space="preserve"> </w:t>
            </w:r>
            <w:r w:rsidRPr="006D37D2">
              <w:rPr>
                <w:rFonts w:asciiTheme="minorHAnsi" w:eastAsia="標楷體" w:hAnsiTheme="minorHAnsi" w:cstheme="minorBidi" w:hint="eastAsia"/>
                <w:bCs/>
                <w:kern w:val="2"/>
                <w:szCs w:val="22"/>
              </w:rPr>
              <w:t>，有助於學習者辨析不同碳定價工具的法律與經濟意涵。</w:t>
            </w:r>
          </w:p>
          <w:p w14:paraId="5A457922" w14:textId="77777777" w:rsidR="00557CD8" w:rsidRDefault="006D37D2" w:rsidP="006D37D2">
            <w:pPr>
              <w:pStyle w:val="Web"/>
              <w:numPr>
                <w:ilvl w:val="0"/>
                <w:numId w:val="1"/>
              </w:numPr>
              <w:rPr>
                <w:rFonts w:asciiTheme="minorHAnsi" w:eastAsia="標楷體" w:hAnsiTheme="minorHAnsi" w:cstheme="minorBidi"/>
                <w:bCs/>
                <w:kern w:val="2"/>
                <w:szCs w:val="22"/>
              </w:rPr>
            </w:pPr>
            <w:r w:rsidRPr="006D37D2">
              <w:rPr>
                <w:rFonts w:asciiTheme="minorHAnsi" w:eastAsia="標楷體" w:hAnsiTheme="minorHAnsi" w:cstheme="minorBidi" w:hint="eastAsia"/>
                <w:bCs/>
                <w:kern w:val="2"/>
                <w:szCs w:val="22"/>
              </w:rPr>
              <w:t>全球主要碳定價機制的介紹：涵蓋歐盟</w:t>
            </w:r>
            <w:r w:rsidRPr="006D37D2">
              <w:rPr>
                <w:rFonts w:asciiTheme="minorHAnsi" w:eastAsia="標楷體" w:hAnsiTheme="minorHAnsi" w:cstheme="minorBidi" w:hint="eastAsia"/>
                <w:bCs/>
                <w:kern w:val="2"/>
                <w:szCs w:val="22"/>
              </w:rPr>
              <w:t>CBAM</w:t>
            </w:r>
            <w:r w:rsidRPr="006D37D2">
              <w:rPr>
                <w:rFonts w:asciiTheme="minorHAnsi" w:eastAsia="標楷體" w:hAnsiTheme="minorHAnsi" w:cstheme="minorBidi" w:hint="eastAsia"/>
                <w:bCs/>
                <w:kern w:val="2"/>
                <w:szCs w:val="22"/>
              </w:rPr>
              <w:t>、美國</w:t>
            </w:r>
            <w:r w:rsidRPr="006D37D2">
              <w:rPr>
                <w:rFonts w:asciiTheme="minorHAnsi" w:eastAsia="標楷體" w:hAnsiTheme="minorHAnsi" w:cstheme="minorBidi" w:hint="eastAsia"/>
                <w:bCs/>
                <w:kern w:val="2"/>
                <w:szCs w:val="22"/>
              </w:rPr>
              <w:t>CCA</w:t>
            </w:r>
            <w:r w:rsidRPr="006D37D2">
              <w:rPr>
                <w:rFonts w:asciiTheme="minorHAnsi" w:eastAsia="標楷體" w:hAnsiTheme="minorHAnsi" w:cstheme="minorBidi" w:hint="eastAsia"/>
                <w:bCs/>
                <w:kern w:val="2"/>
                <w:szCs w:val="22"/>
              </w:rPr>
              <w:t>及台灣</w:t>
            </w:r>
            <w:r w:rsidRPr="006D37D2">
              <w:rPr>
                <w:rFonts w:asciiTheme="minorHAnsi" w:eastAsia="標楷體" w:hAnsiTheme="minorHAnsi" w:cstheme="minorBidi" w:hint="eastAsia"/>
                <w:bCs/>
                <w:kern w:val="2"/>
                <w:szCs w:val="22"/>
              </w:rPr>
              <w:t xml:space="preserve">CCRA </w:t>
            </w:r>
            <w:r w:rsidRPr="006D37D2">
              <w:rPr>
                <w:rFonts w:asciiTheme="minorHAnsi" w:eastAsia="標楷體" w:hAnsiTheme="minorHAnsi" w:cstheme="minorBidi" w:hint="eastAsia"/>
                <w:bCs/>
                <w:kern w:val="2"/>
                <w:szCs w:val="22"/>
              </w:rPr>
              <w:t>，讓學習者對國際碳邊界調整機制有全面認識。</w:t>
            </w:r>
          </w:p>
          <w:p w14:paraId="2692E939" w14:textId="6B669A97" w:rsidR="00D26DC2" w:rsidRPr="00557CD8" w:rsidRDefault="00935996" w:rsidP="00557CD8">
            <w:pPr>
              <w:pStyle w:val="Web"/>
              <w:ind w:left="120"/>
              <w:rPr>
                <w:rFonts w:eastAsia="標楷體"/>
                <w:color w:val="000000" w:themeColor="text1"/>
              </w:rPr>
            </w:pPr>
            <w:r w:rsidRPr="000A12F9">
              <w:rPr>
                <w:rFonts w:eastAsia="標楷體" w:hint="eastAsia"/>
                <w:color w:val="000000" w:themeColor="text1"/>
              </w:rPr>
              <w:t>執行成效：</w:t>
            </w:r>
          </w:p>
          <w:p w14:paraId="6D09FE74" w14:textId="77777777" w:rsidR="00CF396B" w:rsidRDefault="00CF396B" w:rsidP="00CF396B">
            <w:pPr>
              <w:spacing w:beforeLines="25" w:before="90" w:afterLines="25" w:after="90"/>
              <w:ind w:leftChars="200" w:left="480" w:firstLineChars="0" w:firstLine="0"/>
              <w:jc w:val="both"/>
              <w:rPr>
                <w:rFonts w:eastAsia="標楷體"/>
                <w:bCs/>
              </w:rPr>
            </w:pPr>
            <w:r w:rsidRPr="00CF396B">
              <w:rPr>
                <w:rFonts w:eastAsia="標楷體" w:hint="eastAsia"/>
                <w:bCs/>
              </w:rPr>
              <w:t>這份簡報能有效提升學習者對</w:t>
            </w:r>
            <w:r w:rsidRPr="00CF396B">
              <w:rPr>
                <w:rFonts w:eastAsia="標楷體" w:hint="eastAsia"/>
                <w:bCs/>
              </w:rPr>
              <w:t>ESG</w:t>
            </w:r>
            <w:r w:rsidRPr="00CF396B">
              <w:rPr>
                <w:rFonts w:eastAsia="標楷體" w:hint="eastAsia"/>
                <w:bCs/>
              </w:rPr>
              <w:t>核心概念、其與永續發展目標的連結，以及台灣淨零轉型政策與企業監管框架的全面理解。教學成效體現在學生將能夠清晰定義何謂環境保護（</w:t>
            </w:r>
            <w:r w:rsidRPr="00CF396B">
              <w:rPr>
                <w:rFonts w:eastAsia="標楷體" w:hint="eastAsia"/>
                <w:bCs/>
              </w:rPr>
              <w:t>E</w:t>
            </w:r>
            <w:r w:rsidRPr="00CF396B">
              <w:rPr>
                <w:rFonts w:eastAsia="標楷體" w:hint="eastAsia"/>
                <w:bCs/>
              </w:rPr>
              <w:t>）、社會責任（</w:t>
            </w:r>
            <w:r w:rsidRPr="00CF396B">
              <w:rPr>
                <w:rFonts w:eastAsia="標楷體" w:hint="eastAsia"/>
                <w:bCs/>
              </w:rPr>
              <w:t>S</w:t>
            </w:r>
            <w:r w:rsidRPr="00CF396B">
              <w:rPr>
                <w:rFonts w:eastAsia="標楷體" w:hint="eastAsia"/>
                <w:bCs/>
              </w:rPr>
              <w:t>）與公司治理（</w:t>
            </w:r>
            <w:r w:rsidRPr="00CF396B">
              <w:rPr>
                <w:rFonts w:eastAsia="標楷體" w:hint="eastAsia"/>
                <w:bCs/>
              </w:rPr>
              <w:t>G</w:t>
            </w:r>
            <w:r w:rsidRPr="00CF396B">
              <w:rPr>
                <w:rFonts w:eastAsia="標楷體" w:hint="eastAsia"/>
                <w:bCs/>
              </w:rPr>
              <w:t>），並能辨識聯合國永續發展目標（</w:t>
            </w:r>
            <w:r w:rsidRPr="00CF396B">
              <w:rPr>
                <w:rFonts w:eastAsia="標楷體" w:hint="eastAsia"/>
                <w:bCs/>
              </w:rPr>
              <w:t>SDGs</w:t>
            </w:r>
            <w:r w:rsidRPr="00CF396B">
              <w:rPr>
                <w:rFonts w:eastAsia="標楷體" w:hint="eastAsia"/>
                <w:bCs/>
              </w:rPr>
              <w:t>）如何融入</w:t>
            </w:r>
            <w:r w:rsidRPr="00CF396B">
              <w:rPr>
                <w:rFonts w:eastAsia="標楷體" w:hint="eastAsia"/>
                <w:bCs/>
              </w:rPr>
              <w:t>ESG</w:t>
            </w:r>
            <w:r w:rsidRPr="00CF396B">
              <w:rPr>
                <w:rFonts w:eastAsia="標楷體" w:hint="eastAsia"/>
                <w:bCs/>
              </w:rPr>
              <w:t>實踐中。</w:t>
            </w:r>
          </w:p>
          <w:p w14:paraId="741371D8" w14:textId="77777777" w:rsidR="00280E02" w:rsidRDefault="00CF396B" w:rsidP="00CF396B">
            <w:pPr>
              <w:spacing w:beforeLines="25" w:before="90" w:afterLines="25" w:after="90"/>
              <w:ind w:leftChars="200" w:left="480" w:firstLineChars="0" w:firstLine="0"/>
              <w:jc w:val="both"/>
              <w:rPr>
                <w:rFonts w:eastAsia="標楷體"/>
                <w:bCs/>
              </w:rPr>
            </w:pPr>
            <w:r w:rsidRPr="00CF396B">
              <w:rPr>
                <w:rFonts w:eastAsia="標楷體" w:hint="eastAsia"/>
                <w:bCs/>
              </w:rPr>
              <w:t>學習者能掌握台灣</w:t>
            </w:r>
            <w:r w:rsidRPr="00CF396B">
              <w:rPr>
                <w:rFonts w:eastAsia="標楷體" w:hint="eastAsia"/>
                <w:bCs/>
              </w:rPr>
              <w:t>2050</w:t>
            </w:r>
            <w:r w:rsidRPr="00CF396B">
              <w:rPr>
                <w:rFonts w:eastAsia="標楷體" w:hint="eastAsia"/>
                <w:bCs/>
              </w:rPr>
              <w:t>淨零轉型的國家政策脈絡，包括淨零目標如何入法，以及金融監督管理委員會（金管會）如何分階段、強制性地要求上市櫃公司進行溫室氣體盤查、確信與資訊揭露。這有助於學習者建立對台灣在永續發展與碳管理領域的法規環境與政策方向的紮實知識基礎。</w:t>
            </w:r>
          </w:p>
          <w:p w14:paraId="3373A4AC" w14:textId="77777777" w:rsidR="00557CD8" w:rsidRDefault="00557CD8" w:rsidP="00CF396B">
            <w:pPr>
              <w:spacing w:beforeLines="25" w:before="90" w:afterLines="25" w:after="90"/>
              <w:ind w:leftChars="200" w:left="480" w:firstLineChars="0" w:firstLine="0"/>
              <w:jc w:val="both"/>
              <w:rPr>
                <w:rFonts w:eastAsia="標楷體" w:hint="eastAsia"/>
              </w:rPr>
            </w:pPr>
          </w:p>
        </w:tc>
      </w:tr>
      <w:tr w:rsidR="00D26DC2" w14:paraId="2CCB3A71" w14:textId="77777777">
        <w:trPr>
          <w:gridAfter w:val="1"/>
          <w:wAfter w:w="133" w:type="dxa"/>
          <w:trHeight w:val="753"/>
          <w:jc w:val="center"/>
        </w:trPr>
        <w:tc>
          <w:tcPr>
            <w:tcW w:w="1261" w:type="dxa"/>
            <w:gridSpan w:val="2"/>
            <w:vMerge w:val="restart"/>
            <w:tcBorders>
              <w:left w:val="single" w:sz="12" w:space="0" w:color="auto"/>
            </w:tcBorders>
            <w:shd w:val="clear" w:color="auto" w:fill="auto"/>
            <w:vAlign w:val="center"/>
          </w:tcPr>
          <w:p w14:paraId="55202D11"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hint="eastAsia"/>
                <w:b/>
                <w:szCs w:val="24"/>
              </w:rPr>
              <w:lastRenderedPageBreak/>
              <w:t>活動照片</w:t>
            </w:r>
          </w:p>
          <w:p w14:paraId="4E6DBF50" w14:textId="77777777" w:rsidR="00D26DC2" w:rsidRDefault="00935996">
            <w:pPr>
              <w:ind w:leftChars="0" w:left="0" w:firstLineChars="0" w:firstLine="0"/>
              <w:jc w:val="center"/>
              <w:rPr>
                <w:rFonts w:ascii="標楷體" w:eastAsia="標楷體" w:hAnsi="標楷體"/>
                <w:b/>
                <w:szCs w:val="24"/>
              </w:rPr>
            </w:pPr>
            <w:r>
              <w:rPr>
                <w:rFonts w:ascii="標楷體" w:eastAsia="標楷體" w:hAnsi="標楷體" w:cs="Arial"/>
                <w:color w:val="696969"/>
                <w:spacing w:val="15"/>
                <w:sz w:val="18"/>
                <w:szCs w:val="18"/>
              </w:rPr>
              <w:t>(檔案大小以不超過2M為限)</w:t>
            </w:r>
          </w:p>
        </w:tc>
        <w:tc>
          <w:tcPr>
            <w:tcW w:w="5704" w:type="dxa"/>
            <w:gridSpan w:val="2"/>
            <w:tcBorders>
              <w:right w:val="single" w:sz="4" w:space="0" w:color="auto"/>
            </w:tcBorders>
            <w:shd w:val="clear" w:color="auto" w:fill="auto"/>
            <w:vAlign w:val="center"/>
          </w:tcPr>
          <w:p w14:paraId="63514D9B" w14:textId="77777777" w:rsidR="00D26DC2" w:rsidRDefault="00935996">
            <w:pPr>
              <w:ind w:left="360" w:hanging="240"/>
              <w:jc w:val="center"/>
              <w:rPr>
                <w:rFonts w:ascii="標楷體" w:eastAsia="標楷體" w:hAnsi="標楷體"/>
                <w:b/>
              </w:rPr>
            </w:pPr>
            <w:r>
              <w:rPr>
                <w:rFonts w:ascii="標楷體" w:eastAsia="標楷體" w:hAnsi="標楷體" w:hint="eastAsia"/>
                <w:b/>
              </w:rPr>
              <w:t>活動照片電子檔名稱</w:t>
            </w:r>
          </w:p>
          <w:p w14:paraId="411B2294" w14:textId="77777777" w:rsidR="00D26DC2" w:rsidRDefault="00935996">
            <w:pPr>
              <w:ind w:left="360" w:hanging="240"/>
              <w:jc w:val="center"/>
              <w:rPr>
                <w:rFonts w:ascii="標楷體" w:eastAsia="標楷體" w:hAnsi="標楷體"/>
                <w:b/>
              </w:rPr>
            </w:pPr>
            <w:r>
              <w:rPr>
                <w:rFonts w:ascii="標楷體" w:eastAsia="標楷體" w:hAnsi="標楷體" w:hint="eastAsia"/>
                <w:b/>
              </w:rPr>
              <w:t>(請用英數檔名)</w:t>
            </w:r>
          </w:p>
        </w:tc>
        <w:tc>
          <w:tcPr>
            <w:tcW w:w="3154" w:type="dxa"/>
            <w:gridSpan w:val="2"/>
            <w:tcBorders>
              <w:left w:val="single" w:sz="4" w:space="0" w:color="auto"/>
              <w:right w:val="single" w:sz="12" w:space="0" w:color="auto"/>
            </w:tcBorders>
            <w:shd w:val="clear" w:color="auto" w:fill="auto"/>
            <w:vAlign w:val="center"/>
          </w:tcPr>
          <w:p w14:paraId="490A577D" w14:textId="77777777" w:rsidR="00D26DC2" w:rsidRDefault="00935996">
            <w:pPr>
              <w:ind w:left="360" w:hanging="240"/>
              <w:jc w:val="center"/>
              <w:rPr>
                <w:rFonts w:ascii="標楷體" w:eastAsia="標楷體" w:hAnsi="標楷體"/>
                <w:b/>
              </w:rPr>
            </w:pPr>
            <w:r>
              <w:rPr>
                <w:rFonts w:ascii="標楷體" w:eastAsia="標楷體" w:hAnsi="標楷體" w:hint="eastAsia"/>
                <w:b/>
              </w:rPr>
              <w:t>活動照片內容說明(每張20字內)</w:t>
            </w:r>
          </w:p>
        </w:tc>
      </w:tr>
      <w:tr w:rsidR="00D26DC2" w14:paraId="0EBA2B9C" w14:textId="77777777">
        <w:trPr>
          <w:gridAfter w:val="1"/>
          <w:wAfter w:w="133" w:type="dxa"/>
          <w:trHeight w:val="454"/>
          <w:jc w:val="center"/>
        </w:trPr>
        <w:tc>
          <w:tcPr>
            <w:tcW w:w="1261" w:type="dxa"/>
            <w:gridSpan w:val="2"/>
            <w:vMerge/>
            <w:tcBorders>
              <w:left w:val="single" w:sz="12" w:space="0" w:color="auto"/>
            </w:tcBorders>
            <w:shd w:val="clear" w:color="auto" w:fill="auto"/>
            <w:vAlign w:val="center"/>
          </w:tcPr>
          <w:p w14:paraId="0B8DC756" w14:textId="77777777" w:rsidR="00D26DC2" w:rsidRDefault="00D26DC2">
            <w:pPr>
              <w:ind w:left="360" w:hanging="240"/>
              <w:jc w:val="center"/>
              <w:rPr>
                <w:rFonts w:ascii="Times New Roman" w:eastAsia="標楷體" w:hAnsi="標楷體"/>
                <w:b/>
                <w:szCs w:val="24"/>
              </w:rPr>
            </w:pPr>
          </w:p>
        </w:tc>
        <w:tc>
          <w:tcPr>
            <w:tcW w:w="5704" w:type="dxa"/>
            <w:gridSpan w:val="2"/>
            <w:tcBorders>
              <w:right w:val="single" w:sz="4" w:space="0" w:color="auto"/>
            </w:tcBorders>
            <w:shd w:val="clear" w:color="auto" w:fill="auto"/>
          </w:tcPr>
          <w:p w14:paraId="5924F041" w14:textId="1F02D7D9" w:rsidR="00D26DC2" w:rsidRPr="001D50A0" w:rsidRDefault="00ED7A70">
            <w:pPr>
              <w:spacing w:line="0" w:lineRule="atLeast"/>
              <w:ind w:left="360" w:hanging="240"/>
              <w:rPr>
                <w:rFonts w:ascii="標楷體" w:eastAsia="標楷體" w:hAnsi="標楷體"/>
                <w:color w:val="000000" w:themeColor="text1"/>
              </w:rPr>
            </w:pPr>
            <w:r>
              <w:rPr>
                <w:noProof/>
              </w:rPr>
              <w:drawing>
                <wp:inline distT="0" distB="0" distL="0" distR="0" wp14:anchorId="162BFB96" wp14:editId="46985CDD">
                  <wp:extent cx="2917617" cy="19440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7617" cy="1944000"/>
                          </a:xfrm>
                          <a:prstGeom prst="rect">
                            <a:avLst/>
                          </a:prstGeom>
                          <a:noFill/>
                          <a:ln>
                            <a:noFill/>
                          </a:ln>
                        </pic:spPr>
                      </pic:pic>
                    </a:graphicData>
                  </a:graphic>
                </wp:inline>
              </w:drawing>
            </w:r>
          </w:p>
          <w:p w14:paraId="7921C86C" w14:textId="7FC1ED06" w:rsidR="00D26DC2" w:rsidRPr="001D50A0" w:rsidRDefault="005404BF">
            <w:pPr>
              <w:spacing w:line="0" w:lineRule="atLeast"/>
              <w:ind w:left="360" w:hanging="240"/>
              <w:rPr>
                <w:rFonts w:ascii="標楷體" w:eastAsia="標楷體" w:hAnsi="標楷體" w:hint="eastAsia"/>
                <w:color w:val="000000" w:themeColor="text1"/>
              </w:rPr>
            </w:pPr>
            <w:r w:rsidRPr="005404BF">
              <w:rPr>
                <w:rFonts w:ascii="標楷體" w:eastAsia="標楷體" w:hAnsi="標楷體"/>
                <w:color w:val="000000" w:themeColor="text1"/>
              </w:rPr>
              <w:t>IMG_</w:t>
            </w:r>
            <w:r w:rsidR="00ED7A70">
              <w:rPr>
                <w:rFonts w:ascii="標楷體" w:eastAsia="標楷體" w:hAnsi="標楷體" w:hint="eastAsia"/>
                <w:color w:val="000000" w:themeColor="text1"/>
              </w:rPr>
              <w:t>3662</w:t>
            </w:r>
          </w:p>
        </w:tc>
        <w:tc>
          <w:tcPr>
            <w:tcW w:w="3154" w:type="dxa"/>
            <w:gridSpan w:val="2"/>
            <w:tcBorders>
              <w:left w:val="single" w:sz="4" w:space="0" w:color="auto"/>
              <w:right w:val="single" w:sz="12" w:space="0" w:color="auto"/>
            </w:tcBorders>
            <w:shd w:val="clear" w:color="auto" w:fill="auto"/>
          </w:tcPr>
          <w:p w14:paraId="2012DD22" w14:textId="77777777" w:rsidR="00D26DC2" w:rsidRDefault="00C6123F" w:rsidP="00C6123F">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老師講述現今各產業排碳情況</w:t>
            </w:r>
          </w:p>
        </w:tc>
      </w:tr>
      <w:tr w:rsidR="00D26DC2" w14:paraId="1C7460D5" w14:textId="77777777">
        <w:trPr>
          <w:gridAfter w:val="1"/>
          <w:wAfter w:w="133" w:type="dxa"/>
          <w:trHeight w:val="454"/>
          <w:jc w:val="center"/>
        </w:trPr>
        <w:tc>
          <w:tcPr>
            <w:tcW w:w="1261" w:type="dxa"/>
            <w:gridSpan w:val="2"/>
            <w:vMerge/>
            <w:tcBorders>
              <w:left w:val="single" w:sz="12" w:space="0" w:color="auto"/>
            </w:tcBorders>
            <w:shd w:val="clear" w:color="auto" w:fill="auto"/>
            <w:vAlign w:val="center"/>
          </w:tcPr>
          <w:p w14:paraId="1727B360" w14:textId="77777777" w:rsidR="00D26DC2" w:rsidRDefault="00D26DC2">
            <w:pPr>
              <w:ind w:left="360" w:hanging="240"/>
              <w:jc w:val="center"/>
              <w:rPr>
                <w:rFonts w:ascii="Times New Roman" w:eastAsia="標楷體" w:hAnsi="標楷體"/>
                <w:b/>
                <w:szCs w:val="24"/>
              </w:rPr>
            </w:pPr>
          </w:p>
        </w:tc>
        <w:tc>
          <w:tcPr>
            <w:tcW w:w="5704" w:type="dxa"/>
            <w:gridSpan w:val="2"/>
            <w:tcBorders>
              <w:right w:val="single" w:sz="4" w:space="0" w:color="auto"/>
            </w:tcBorders>
            <w:shd w:val="clear" w:color="auto" w:fill="auto"/>
          </w:tcPr>
          <w:p w14:paraId="69192A16" w14:textId="0116FBC1" w:rsidR="00D26DC2" w:rsidRPr="001D50A0" w:rsidRDefault="00ED7A70">
            <w:pPr>
              <w:spacing w:line="0" w:lineRule="atLeast"/>
              <w:ind w:left="360" w:hanging="240"/>
              <w:rPr>
                <w:rFonts w:ascii="標楷體" w:eastAsia="標楷體" w:hAnsi="標楷體"/>
                <w:color w:val="000000" w:themeColor="text1"/>
              </w:rPr>
            </w:pPr>
            <w:r>
              <w:rPr>
                <w:noProof/>
              </w:rPr>
              <w:drawing>
                <wp:inline distT="0" distB="0" distL="0" distR="0" wp14:anchorId="7327CDB4" wp14:editId="0E394853">
                  <wp:extent cx="2917617" cy="19440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7617" cy="1944000"/>
                          </a:xfrm>
                          <a:prstGeom prst="rect">
                            <a:avLst/>
                          </a:prstGeom>
                          <a:noFill/>
                          <a:ln>
                            <a:noFill/>
                          </a:ln>
                        </pic:spPr>
                      </pic:pic>
                    </a:graphicData>
                  </a:graphic>
                </wp:inline>
              </w:drawing>
            </w:r>
          </w:p>
          <w:p w14:paraId="05708163" w14:textId="31E5CB3C" w:rsidR="00D26DC2" w:rsidRPr="001D50A0" w:rsidRDefault="005404BF">
            <w:pPr>
              <w:spacing w:line="0" w:lineRule="atLeast"/>
              <w:ind w:left="360" w:hanging="240"/>
              <w:rPr>
                <w:rFonts w:ascii="標楷體" w:eastAsia="標楷體" w:hAnsi="標楷體" w:hint="eastAsia"/>
                <w:color w:val="000000" w:themeColor="text1"/>
              </w:rPr>
            </w:pPr>
            <w:r w:rsidRPr="005404BF">
              <w:rPr>
                <w:rFonts w:ascii="標楷體" w:eastAsia="標楷體" w:hAnsi="標楷體"/>
                <w:color w:val="000000" w:themeColor="text1"/>
              </w:rPr>
              <w:t>IMG_</w:t>
            </w:r>
            <w:r w:rsidR="00ED7A70">
              <w:rPr>
                <w:rFonts w:ascii="標楷體" w:eastAsia="標楷體" w:hAnsi="標楷體" w:hint="eastAsia"/>
                <w:color w:val="000000" w:themeColor="text1"/>
              </w:rPr>
              <w:t>3671</w:t>
            </w:r>
          </w:p>
        </w:tc>
        <w:tc>
          <w:tcPr>
            <w:tcW w:w="3154" w:type="dxa"/>
            <w:gridSpan w:val="2"/>
            <w:tcBorders>
              <w:left w:val="single" w:sz="4" w:space="0" w:color="auto"/>
              <w:right w:val="single" w:sz="12" w:space="0" w:color="auto"/>
            </w:tcBorders>
            <w:shd w:val="clear" w:color="auto" w:fill="auto"/>
          </w:tcPr>
          <w:p w14:paraId="48205BF3" w14:textId="77777777" w:rsidR="00D26DC2" w:rsidRDefault="00C6123F" w:rsidP="004C08F9">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以實際行動，讓這堂課減碳</w:t>
            </w:r>
          </w:p>
        </w:tc>
      </w:tr>
      <w:tr w:rsidR="00D26DC2" w14:paraId="7F97A386" w14:textId="77777777">
        <w:trPr>
          <w:gridAfter w:val="1"/>
          <w:wAfter w:w="133" w:type="dxa"/>
          <w:trHeight w:val="454"/>
          <w:jc w:val="center"/>
        </w:trPr>
        <w:tc>
          <w:tcPr>
            <w:tcW w:w="1261" w:type="dxa"/>
            <w:gridSpan w:val="2"/>
            <w:vMerge/>
            <w:tcBorders>
              <w:left w:val="single" w:sz="12" w:space="0" w:color="auto"/>
            </w:tcBorders>
            <w:shd w:val="clear" w:color="auto" w:fill="auto"/>
            <w:vAlign w:val="center"/>
          </w:tcPr>
          <w:p w14:paraId="37B37FE8" w14:textId="77777777" w:rsidR="00D26DC2" w:rsidRDefault="00D26DC2">
            <w:pPr>
              <w:ind w:left="360" w:hanging="240"/>
              <w:jc w:val="center"/>
              <w:rPr>
                <w:rFonts w:ascii="Times New Roman" w:eastAsia="標楷體" w:hAnsi="標楷體"/>
                <w:b/>
                <w:szCs w:val="24"/>
              </w:rPr>
            </w:pPr>
          </w:p>
        </w:tc>
        <w:tc>
          <w:tcPr>
            <w:tcW w:w="5704" w:type="dxa"/>
            <w:gridSpan w:val="2"/>
            <w:tcBorders>
              <w:right w:val="single" w:sz="4" w:space="0" w:color="auto"/>
            </w:tcBorders>
            <w:shd w:val="clear" w:color="auto" w:fill="auto"/>
          </w:tcPr>
          <w:p w14:paraId="7C3EA76B" w14:textId="77FDD9CB" w:rsidR="00D26DC2" w:rsidRPr="001D50A0" w:rsidRDefault="00ED7A70">
            <w:pPr>
              <w:spacing w:line="0" w:lineRule="atLeast"/>
              <w:ind w:left="360" w:hanging="240"/>
              <w:rPr>
                <w:rFonts w:ascii="標楷體" w:eastAsia="標楷體" w:hAnsi="標楷體"/>
                <w:color w:val="000000" w:themeColor="text1"/>
              </w:rPr>
            </w:pPr>
            <w:r>
              <w:rPr>
                <w:noProof/>
              </w:rPr>
              <w:drawing>
                <wp:inline distT="0" distB="0" distL="0" distR="0" wp14:anchorId="4D33FE6E" wp14:editId="7D61063D">
                  <wp:extent cx="2917617" cy="19440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17617" cy="1944000"/>
                          </a:xfrm>
                          <a:prstGeom prst="rect">
                            <a:avLst/>
                          </a:prstGeom>
                          <a:noFill/>
                          <a:ln>
                            <a:noFill/>
                          </a:ln>
                        </pic:spPr>
                      </pic:pic>
                    </a:graphicData>
                  </a:graphic>
                </wp:inline>
              </w:drawing>
            </w:r>
          </w:p>
          <w:p w14:paraId="0AA9A04C" w14:textId="139BF072" w:rsidR="00D26DC2" w:rsidRPr="001D50A0" w:rsidRDefault="005404BF">
            <w:pPr>
              <w:spacing w:line="0" w:lineRule="atLeast"/>
              <w:ind w:left="360" w:hanging="240"/>
              <w:rPr>
                <w:rFonts w:ascii="標楷體" w:eastAsia="標楷體" w:hAnsi="標楷體" w:hint="eastAsia"/>
                <w:color w:val="000000" w:themeColor="text1"/>
              </w:rPr>
            </w:pPr>
            <w:r>
              <w:rPr>
                <w:rFonts w:ascii="標楷體" w:eastAsia="標楷體" w:hAnsi="標楷體"/>
                <w:color w:val="000000" w:themeColor="text1"/>
              </w:rPr>
              <w:t>IMG_</w:t>
            </w:r>
            <w:r w:rsidR="00ED7A70">
              <w:rPr>
                <w:rFonts w:ascii="標楷體" w:eastAsia="標楷體" w:hAnsi="標楷體" w:hint="eastAsia"/>
                <w:color w:val="000000" w:themeColor="text1"/>
              </w:rPr>
              <w:t>3649</w:t>
            </w:r>
          </w:p>
        </w:tc>
        <w:tc>
          <w:tcPr>
            <w:tcW w:w="3154" w:type="dxa"/>
            <w:gridSpan w:val="2"/>
            <w:tcBorders>
              <w:left w:val="single" w:sz="4" w:space="0" w:color="auto"/>
              <w:right w:val="single" w:sz="12" w:space="0" w:color="auto"/>
            </w:tcBorders>
            <w:shd w:val="clear" w:color="auto" w:fill="auto"/>
          </w:tcPr>
          <w:p w14:paraId="287730CB" w14:textId="77777777" w:rsidR="00D26DC2" w:rsidRDefault="004C08F9" w:rsidP="007A2637">
            <w:pPr>
              <w:ind w:leftChars="0" w:left="0" w:firstLineChars="0" w:firstLine="0"/>
              <w:jc w:val="both"/>
              <w:rPr>
                <w:rFonts w:ascii="標楷體" w:eastAsia="標楷體" w:hAnsi="標楷體"/>
                <w:color w:val="000000" w:themeColor="text1"/>
              </w:rPr>
            </w:pPr>
            <w:r>
              <w:rPr>
                <w:rFonts w:ascii="標楷體" w:eastAsia="標楷體" w:hAnsi="標楷體" w:hint="eastAsia"/>
                <w:color w:val="000000" w:themeColor="text1"/>
              </w:rPr>
              <w:t>實際</w:t>
            </w:r>
            <w:r w:rsidR="00C6123F">
              <w:rPr>
                <w:rFonts w:ascii="標楷體" w:eastAsia="標楷體" w:hAnsi="標楷體" w:hint="eastAsia"/>
                <w:color w:val="000000" w:themeColor="text1"/>
              </w:rPr>
              <w:t>發想減碳策略</w:t>
            </w:r>
          </w:p>
        </w:tc>
      </w:tr>
      <w:tr w:rsidR="00D26DC2" w14:paraId="316AF684" w14:textId="77777777">
        <w:trPr>
          <w:gridAfter w:val="1"/>
          <w:wAfter w:w="133" w:type="dxa"/>
          <w:trHeight w:val="454"/>
          <w:jc w:val="center"/>
        </w:trPr>
        <w:tc>
          <w:tcPr>
            <w:tcW w:w="1261" w:type="dxa"/>
            <w:gridSpan w:val="2"/>
            <w:vMerge/>
            <w:tcBorders>
              <w:left w:val="single" w:sz="12" w:space="0" w:color="auto"/>
            </w:tcBorders>
            <w:shd w:val="clear" w:color="auto" w:fill="auto"/>
            <w:vAlign w:val="center"/>
          </w:tcPr>
          <w:p w14:paraId="77694C54" w14:textId="77777777" w:rsidR="00D26DC2" w:rsidRDefault="00D26DC2">
            <w:pPr>
              <w:ind w:left="360" w:hanging="240"/>
              <w:jc w:val="center"/>
              <w:rPr>
                <w:rFonts w:ascii="Times New Roman" w:eastAsia="標楷體" w:hAnsi="標楷體"/>
                <w:b/>
                <w:szCs w:val="24"/>
              </w:rPr>
            </w:pPr>
          </w:p>
        </w:tc>
        <w:tc>
          <w:tcPr>
            <w:tcW w:w="5704" w:type="dxa"/>
            <w:gridSpan w:val="2"/>
            <w:tcBorders>
              <w:right w:val="single" w:sz="4" w:space="0" w:color="auto"/>
            </w:tcBorders>
            <w:shd w:val="clear" w:color="auto" w:fill="auto"/>
          </w:tcPr>
          <w:p w14:paraId="1DA22E13" w14:textId="2327CBBE" w:rsidR="00D26DC2" w:rsidRPr="001D50A0" w:rsidRDefault="00ED7A70">
            <w:pPr>
              <w:spacing w:line="0" w:lineRule="atLeast"/>
              <w:ind w:left="360" w:hanging="240"/>
              <w:rPr>
                <w:rFonts w:ascii="標楷體" w:eastAsia="標楷體" w:hAnsi="標楷體"/>
                <w:color w:val="000000" w:themeColor="text1"/>
              </w:rPr>
            </w:pPr>
            <w:r>
              <w:rPr>
                <w:noProof/>
              </w:rPr>
              <w:drawing>
                <wp:inline distT="0" distB="0" distL="0" distR="0" wp14:anchorId="6940ECD4" wp14:editId="4151E23D">
                  <wp:extent cx="2863587" cy="190800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3587" cy="1908000"/>
                          </a:xfrm>
                          <a:prstGeom prst="rect">
                            <a:avLst/>
                          </a:prstGeom>
                          <a:noFill/>
                          <a:ln>
                            <a:noFill/>
                          </a:ln>
                        </pic:spPr>
                      </pic:pic>
                    </a:graphicData>
                  </a:graphic>
                </wp:inline>
              </w:drawing>
            </w:r>
          </w:p>
          <w:p w14:paraId="71CE569B" w14:textId="72492039" w:rsidR="00D26DC2" w:rsidRPr="001D50A0" w:rsidRDefault="00ED7A70">
            <w:pPr>
              <w:spacing w:line="0" w:lineRule="atLeast"/>
              <w:ind w:left="360" w:hanging="240"/>
              <w:rPr>
                <w:rFonts w:ascii="標楷體" w:eastAsia="標楷體" w:hAnsi="標楷體" w:hint="eastAsia"/>
                <w:color w:val="000000" w:themeColor="text1"/>
              </w:rPr>
            </w:pPr>
            <w:r>
              <w:rPr>
                <w:rFonts w:ascii="標楷體" w:eastAsia="標楷體" w:hAnsi="標楷體"/>
                <w:color w:val="000000" w:themeColor="text1"/>
              </w:rPr>
              <w:t>IMG_</w:t>
            </w:r>
            <w:r>
              <w:rPr>
                <w:rFonts w:ascii="標楷體" w:eastAsia="標楷體" w:hAnsi="標楷體" w:hint="eastAsia"/>
                <w:color w:val="000000" w:themeColor="text1"/>
              </w:rPr>
              <w:t>3</w:t>
            </w:r>
            <w:r>
              <w:rPr>
                <w:rFonts w:ascii="標楷體" w:eastAsia="標楷體" w:hAnsi="標楷體" w:hint="eastAsia"/>
                <w:color w:val="000000" w:themeColor="text1"/>
              </w:rPr>
              <w:t>656</w:t>
            </w:r>
          </w:p>
        </w:tc>
        <w:tc>
          <w:tcPr>
            <w:tcW w:w="3154" w:type="dxa"/>
            <w:gridSpan w:val="2"/>
            <w:tcBorders>
              <w:left w:val="single" w:sz="4" w:space="0" w:color="auto"/>
              <w:right w:val="single" w:sz="12" w:space="0" w:color="auto"/>
            </w:tcBorders>
            <w:shd w:val="clear" w:color="auto" w:fill="auto"/>
          </w:tcPr>
          <w:p w14:paraId="13DD71FF" w14:textId="16FEA021" w:rsidR="00D26DC2" w:rsidRDefault="00ED7A70">
            <w:pPr>
              <w:ind w:leftChars="0" w:left="0" w:firstLineChars="0" w:firstLine="0"/>
              <w:jc w:val="both"/>
              <w:rPr>
                <w:rFonts w:ascii="標楷體" w:eastAsia="標楷體" w:hAnsi="標楷體" w:hint="eastAsia"/>
                <w:color w:val="000000" w:themeColor="text1"/>
              </w:rPr>
            </w:pPr>
            <w:r>
              <w:rPr>
                <w:rFonts w:ascii="標楷體" w:eastAsia="標楷體" w:hAnsi="標楷體" w:hint="eastAsia"/>
                <w:color w:val="000000" w:themeColor="text1"/>
              </w:rPr>
              <w:t>學生認真聽講</w:t>
            </w:r>
          </w:p>
        </w:tc>
      </w:tr>
      <w:tr w:rsidR="00D26DC2" w14:paraId="18B0AC85" w14:textId="77777777">
        <w:tblPrEx>
          <w:tblBorders>
            <w:top w:val="single" w:sz="12" w:space="0" w:color="auto"/>
            <w:left w:val="single" w:sz="12" w:space="0" w:color="auto"/>
            <w:bottom w:val="single" w:sz="12" w:space="0" w:color="auto"/>
            <w:right w:val="single" w:sz="12" w:space="0" w:color="auto"/>
          </w:tblBorders>
        </w:tblPrEx>
        <w:trPr>
          <w:gridAfter w:val="1"/>
          <w:wAfter w:w="133" w:type="dxa"/>
          <w:trHeight w:val="60"/>
          <w:jc w:val="center"/>
        </w:trPr>
        <w:tc>
          <w:tcPr>
            <w:tcW w:w="10119" w:type="dxa"/>
            <w:gridSpan w:val="6"/>
            <w:shd w:val="clear" w:color="auto" w:fill="auto"/>
            <w:vAlign w:val="center"/>
          </w:tcPr>
          <w:p w14:paraId="6F7FE63D" w14:textId="77777777" w:rsidR="00D26DC2" w:rsidRDefault="00935996">
            <w:pPr>
              <w:ind w:left="360" w:hanging="240"/>
              <w:jc w:val="both"/>
              <w:rPr>
                <w:rFonts w:ascii="標楷體" w:eastAsia="標楷體" w:hAnsi="標楷體"/>
                <w:b/>
              </w:rPr>
            </w:pPr>
            <w:r>
              <w:rPr>
                <w:rFonts w:ascii="標楷體" w:eastAsia="標楷體" w:hAnsi="標楷體" w:hint="eastAsia"/>
                <w:b/>
              </w:rPr>
              <w:t>備註：活動照片請附上原始照片一併回傳</w:t>
            </w:r>
          </w:p>
        </w:tc>
      </w:tr>
      <w:tr w:rsidR="00D26DC2" w14:paraId="4B9EB5A4" w14:textId="77777777">
        <w:tblPrEx>
          <w:tblBorders>
            <w:top w:val="single" w:sz="12" w:space="0" w:color="auto"/>
            <w:left w:val="single" w:sz="12" w:space="0" w:color="auto"/>
            <w:bottom w:val="single" w:sz="12" w:space="0" w:color="auto"/>
            <w:right w:val="single" w:sz="12" w:space="0" w:color="auto"/>
          </w:tblBorders>
        </w:tblPrEx>
        <w:trPr>
          <w:gridBefore w:val="1"/>
          <w:wBefore w:w="132" w:type="dxa"/>
          <w:trHeight w:val="60"/>
          <w:jc w:val="center"/>
        </w:trPr>
        <w:tc>
          <w:tcPr>
            <w:tcW w:w="1261" w:type="dxa"/>
            <w:gridSpan w:val="2"/>
            <w:vMerge w:val="restart"/>
            <w:shd w:val="clear" w:color="auto" w:fill="auto"/>
            <w:vAlign w:val="center"/>
          </w:tcPr>
          <w:p w14:paraId="4CD7359E" w14:textId="77777777" w:rsidR="00D26DC2" w:rsidRDefault="00935996">
            <w:pPr>
              <w:ind w:left="360" w:hanging="240"/>
              <w:jc w:val="center"/>
              <w:rPr>
                <w:rFonts w:ascii="標楷體" w:eastAsia="標楷體" w:hAnsi="標楷體"/>
                <w:b/>
              </w:rPr>
            </w:pPr>
            <w:r>
              <w:rPr>
                <w:rFonts w:ascii="標楷體" w:eastAsia="標楷體" w:hAnsi="標楷體" w:hint="eastAsia"/>
                <w:b/>
              </w:rPr>
              <w:lastRenderedPageBreak/>
              <w:t>附件檔案</w:t>
            </w:r>
          </w:p>
        </w:tc>
        <w:tc>
          <w:tcPr>
            <w:tcW w:w="5704" w:type="dxa"/>
            <w:gridSpan w:val="2"/>
            <w:shd w:val="clear" w:color="auto" w:fill="auto"/>
            <w:vAlign w:val="center"/>
          </w:tcPr>
          <w:p w14:paraId="7730DD4A" w14:textId="77777777" w:rsidR="00D26DC2" w:rsidRDefault="00935996">
            <w:pPr>
              <w:ind w:left="360" w:hanging="240"/>
              <w:jc w:val="center"/>
              <w:rPr>
                <w:rFonts w:ascii="標楷體" w:eastAsia="標楷體" w:hAnsi="標楷體"/>
                <w:b/>
              </w:rPr>
            </w:pPr>
            <w:r>
              <w:rPr>
                <w:rFonts w:ascii="標楷體" w:eastAsia="標楷體" w:hAnsi="標楷體" w:hint="eastAsia"/>
                <w:b/>
              </w:rPr>
              <w:t>附件檔案名稱</w:t>
            </w:r>
          </w:p>
          <w:p w14:paraId="28A6597E" w14:textId="77777777" w:rsidR="00D26DC2" w:rsidRDefault="00935996">
            <w:pPr>
              <w:ind w:left="360" w:hanging="240"/>
              <w:jc w:val="center"/>
              <w:rPr>
                <w:rFonts w:ascii="標楷體" w:eastAsia="標楷體" w:hAnsi="標楷體"/>
                <w:b/>
              </w:rPr>
            </w:pPr>
            <w:r>
              <w:rPr>
                <w:rFonts w:ascii="標楷體" w:eastAsia="標楷體" w:hAnsi="標楷體" w:hint="eastAsia"/>
                <w:b/>
              </w:rPr>
              <w:t>(請用英數檔名)</w:t>
            </w:r>
          </w:p>
        </w:tc>
        <w:tc>
          <w:tcPr>
            <w:tcW w:w="3155" w:type="dxa"/>
            <w:gridSpan w:val="2"/>
            <w:shd w:val="clear" w:color="auto" w:fill="auto"/>
            <w:vAlign w:val="center"/>
          </w:tcPr>
          <w:p w14:paraId="10C4091F" w14:textId="77777777" w:rsidR="00D26DC2" w:rsidRDefault="00935996">
            <w:pPr>
              <w:ind w:left="360" w:hanging="240"/>
              <w:jc w:val="center"/>
              <w:rPr>
                <w:rFonts w:ascii="標楷體" w:eastAsia="標楷體" w:hAnsi="標楷體"/>
                <w:b/>
              </w:rPr>
            </w:pPr>
            <w:r>
              <w:rPr>
                <w:rFonts w:ascii="標楷體" w:eastAsia="標楷體" w:hAnsi="標楷體" w:hint="eastAsia"/>
                <w:b/>
              </w:rPr>
              <w:t>附件名稱</w:t>
            </w:r>
          </w:p>
        </w:tc>
      </w:tr>
      <w:tr w:rsidR="00D26DC2" w14:paraId="3ED67FB5" w14:textId="77777777">
        <w:tblPrEx>
          <w:tblBorders>
            <w:top w:val="single" w:sz="12" w:space="0" w:color="auto"/>
            <w:left w:val="single" w:sz="12" w:space="0" w:color="auto"/>
            <w:bottom w:val="single" w:sz="12" w:space="0" w:color="auto"/>
            <w:right w:val="single" w:sz="12" w:space="0" w:color="auto"/>
          </w:tblBorders>
        </w:tblPrEx>
        <w:trPr>
          <w:gridBefore w:val="1"/>
          <w:wBefore w:w="132" w:type="dxa"/>
          <w:trHeight w:val="454"/>
          <w:jc w:val="center"/>
        </w:trPr>
        <w:tc>
          <w:tcPr>
            <w:tcW w:w="1261" w:type="dxa"/>
            <w:gridSpan w:val="2"/>
            <w:vMerge/>
            <w:shd w:val="clear" w:color="auto" w:fill="auto"/>
            <w:vAlign w:val="center"/>
          </w:tcPr>
          <w:p w14:paraId="22AB2414" w14:textId="77777777" w:rsidR="00D26DC2" w:rsidRDefault="00D26DC2">
            <w:pPr>
              <w:ind w:left="360" w:hanging="240"/>
              <w:jc w:val="center"/>
              <w:rPr>
                <w:rFonts w:ascii="標楷體" w:eastAsia="標楷體" w:hAnsi="標楷體"/>
              </w:rPr>
            </w:pPr>
          </w:p>
        </w:tc>
        <w:tc>
          <w:tcPr>
            <w:tcW w:w="5704" w:type="dxa"/>
            <w:gridSpan w:val="2"/>
            <w:shd w:val="clear" w:color="auto" w:fill="auto"/>
            <w:vAlign w:val="center"/>
          </w:tcPr>
          <w:p w14:paraId="1A93E264" w14:textId="77777777" w:rsidR="00D26DC2" w:rsidRDefault="00D26DC2">
            <w:pPr>
              <w:ind w:left="360" w:hanging="240"/>
              <w:rPr>
                <w:rFonts w:ascii="標楷體" w:eastAsia="標楷體" w:hAnsi="標楷體"/>
              </w:rPr>
            </w:pPr>
          </w:p>
        </w:tc>
        <w:tc>
          <w:tcPr>
            <w:tcW w:w="3155" w:type="dxa"/>
            <w:gridSpan w:val="2"/>
            <w:shd w:val="clear" w:color="auto" w:fill="auto"/>
            <w:vAlign w:val="center"/>
          </w:tcPr>
          <w:p w14:paraId="3660E8FA" w14:textId="77777777" w:rsidR="00D26DC2" w:rsidRDefault="00D26DC2">
            <w:pPr>
              <w:ind w:left="360" w:hanging="240"/>
              <w:rPr>
                <w:rFonts w:ascii="標楷體" w:eastAsia="標楷體" w:hAnsi="標楷體"/>
              </w:rPr>
            </w:pPr>
          </w:p>
        </w:tc>
      </w:tr>
      <w:tr w:rsidR="00D26DC2" w14:paraId="675AC9CB" w14:textId="77777777">
        <w:tblPrEx>
          <w:tblBorders>
            <w:top w:val="single" w:sz="12" w:space="0" w:color="auto"/>
            <w:left w:val="single" w:sz="12" w:space="0" w:color="auto"/>
            <w:bottom w:val="single" w:sz="12" w:space="0" w:color="auto"/>
            <w:right w:val="single" w:sz="12" w:space="0" w:color="auto"/>
          </w:tblBorders>
        </w:tblPrEx>
        <w:trPr>
          <w:gridBefore w:val="1"/>
          <w:wBefore w:w="132" w:type="dxa"/>
          <w:trHeight w:val="454"/>
          <w:jc w:val="center"/>
        </w:trPr>
        <w:tc>
          <w:tcPr>
            <w:tcW w:w="1261" w:type="dxa"/>
            <w:gridSpan w:val="2"/>
            <w:vMerge/>
            <w:shd w:val="clear" w:color="auto" w:fill="auto"/>
            <w:vAlign w:val="center"/>
          </w:tcPr>
          <w:p w14:paraId="45EE2822" w14:textId="77777777" w:rsidR="00D26DC2" w:rsidRDefault="00D26DC2">
            <w:pPr>
              <w:ind w:left="360" w:hanging="240"/>
              <w:jc w:val="center"/>
              <w:rPr>
                <w:rFonts w:ascii="標楷體" w:eastAsia="標楷體" w:hAnsi="標楷體"/>
              </w:rPr>
            </w:pPr>
          </w:p>
        </w:tc>
        <w:tc>
          <w:tcPr>
            <w:tcW w:w="5704" w:type="dxa"/>
            <w:gridSpan w:val="2"/>
            <w:shd w:val="clear" w:color="auto" w:fill="auto"/>
            <w:vAlign w:val="center"/>
          </w:tcPr>
          <w:p w14:paraId="5C8670F9" w14:textId="77777777" w:rsidR="00D26DC2" w:rsidRDefault="00D26DC2">
            <w:pPr>
              <w:ind w:left="360" w:hanging="240"/>
              <w:rPr>
                <w:rFonts w:ascii="標楷體" w:eastAsia="標楷體" w:hAnsi="標楷體"/>
              </w:rPr>
            </w:pPr>
          </w:p>
        </w:tc>
        <w:tc>
          <w:tcPr>
            <w:tcW w:w="3155" w:type="dxa"/>
            <w:gridSpan w:val="2"/>
            <w:shd w:val="clear" w:color="auto" w:fill="auto"/>
            <w:vAlign w:val="center"/>
          </w:tcPr>
          <w:p w14:paraId="2CA8EB62" w14:textId="77777777" w:rsidR="00D26DC2" w:rsidRDefault="00D26DC2">
            <w:pPr>
              <w:ind w:left="360" w:hanging="240"/>
              <w:rPr>
                <w:rFonts w:ascii="標楷體" w:eastAsia="標楷體" w:hAnsi="標楷體"/>
              </w:rPr>
            </w:pPr>
          </w:p>
        </w:tc>
      </w:tr>
      <w:tr w:rsidR="00D26DC2" w14:paraId="5CB97408" w14:textId="77777777">
        <w:tblPrEx>
          <w:tblBorders>
            <w:top w:val="single" w:sz="12" w:space="0" w:color="auto"/>
            <w:left w:val="single" w:sz="12" w:space="0" w:color="auto"/>
            <w:bottom w:val="single" w:sz="12" w:space="0" w:color="auto"/>
            <w:right w:val="single" w:sz="12" w:space="0" w:color="auto"/>
          </w:tblBorders>
        </w:tblPrEx>
        <w:trPr>
          <w:gridBefore w:val="1"/>
          <w:wBefore w:w="132" w:type="dxa"/>
          <w:trHeight w:val="454"/>
          <w:jc w:val="center"/>
        </w:trPr>
        <w:tc>
          <w:tcPr>
            <w:tcW w:w="1261" w:type="dxa"/>
            <w:gridSpan w:val="2"/>
            <w:vMerge/>
            <w:shd w:val="clear" w:color="auto" w:fill="auto"/>
            <w:vAlign w:val="center"/>
          </w:tcPr>
          <w:p w14:paraId="20FC5D9E" w14:textId="77777777" w:rsidR="00D26DC2" w:rsidRDefault="00D26DC2">
            <w:pPr>
              <w:ind w:left="360" w:hanging="240"/>
              <w:jc w:val="center"/>
              <w:rPr>
                <w:rFonts w:ascii="標楷體" w:eastAsia="標楷體" w:hAnsi="標楷體"/>
              </w:rPr>
            </w:pPr>
          </w:p>
        </w:tc>
        <w:tc>
          <w:tcPr>
            <w:tcW w:w="5704" w:type="dxa"/>
            <w:gridSpan w:val="2"/>
            <w:shd w:val="clear" w:color="auto" w:fill="auto"/>
            <w:vAlign w:val="center"/>
          </w:tcPr>
          <w:p w14:paraId="0CA04D52" w14:textId="77777777" w:rsidR="00D26DC2" w:rsidRDefault="00D26DC2">
            <w:pPr>
              <w:ind w:left="360" w:hanging="240"/>
              <w:rPr>
                <w:rFonts w:ascii="標楷體" w:eastAsia="標楷體" w:hAnsi="標楷體"/>
              </w:rPr>
            </w:pPr>
          </w:p>
        </w:tc>
        <w:tc>
          <w:tcPr>
            <w:tcW w:w="3155" w:type="dxa"/>
            <w:gridSpan w:val="2"/>
            <w:shd w:val="clear" w:color="auto" w:fill="auto"/>
            <w:vAlign w:val="center"/>
          </w:tcPr>
          <w:p w14:paraId="7CC2EADF" w14:textId="77777777" w:rsidR="00D26DC2" w:rsidRDefault="00D26DC2">
            <w:pPr>
              <w:ind w:left="360" w:hanging="240"/>
              <w:rPr>
                <w:rFonts w:ascii="標楷體" w:eastAsia="標楷體" w:hAnsi="標楷體"/>
              </w:rPr>
            </w:pPr>
          </w:p>
        </w:tc>
      </w:tr>
      <w:tr w:rsidR="00D26DC2" w14:paraId="3ACCC896" w14:textId="77777777">
        <w:tblPrEx>
          <w:tblBorders>
            <w:top w:val="single" w:sz="12" w:space="0" w:color="auto"/>
            <w:left w:val="single" w:sz="12" w:space="0" w:color="auto"/>
            <w:bottom w:val="single" w:sz="12" w:space="0" w:color="auto"/>
            <w:right w:val="single" w:sz="12" w:space="0" w:color="auto"/>
          </w:tblBorders>
        </w:tblPrEx>
        <w:trPr>
          <w:gridBefore w:val="1"/>
          <w:wBefore w:w="132" w:type="dxa"/>
          <w:trHeight w:val="454"/>
          <w:jc w:val="center"/>
        </w:trPr>
        <w:tc>
          <w:tcPr>
            <w:tcW w:w="1261" w:type="dxa"/>
            <w:gridSpan w:val="2"/>
            <w:vMerge/>
            <w:shd w:val="clear" w:color="auto" w:fill="auto"/>
            <w:vAlign w:val="center"/>
          </w:tcPr>
          <w:p w14:paraId="51A53D08" w14:textId="77777777" w:rsidR="00D26DC2" w:rsidRDefault="00D26DC2">
            <w:pPr>
              <w:ind w:left="360" w:hanging="240"/>
              <w:jc w:val="center"/>
              <w:rPr>
                <w:rFonts w:ascii="標楷體" w:eastAsia="標楷體" w:hAnsi="標楷體"/>
              </w:rPr>
            </w:pPr>
          </w:p>
        </w:tc>
        <w:tc>
          <w:tcPr>
            <w:tcW w:w="5704" w:type="dxa"/>
            <w:gridSpan w:val="2"/>
            <w:shd w:val="clear" w:color="auto" w:fill="auto"/>
            <w:vAlign w:val="center"/>
          </w:tcPr>
          <w:p w14:paraId="4B234BD9" w14:textId="77777777" w:rsidR="00D26DC2" w:rsidRDefault="00D26DC2">
            <w:pPr>
              <w:ind w:left="360" w:hanging="240"/>
              <w:rPr>
                <w:rFonts w:ascii="標楷體" w:eastAsia="標楷體" w:hAnsi="標楷體"/>
              </w:rPr>
            </w:pPr>
          </w:p>
        </w:tc>
        <w:tc>
          <w:tcPr>
            <w:tcW w:w="3155" w:type="dxa"/>
            <w:gridSpan w:val="2"/>
            <w:shd w:val="clear" w:color="auto" w:fill="auto"/>
            <w:vAlign w:val="center"/>
          </w:tcPr>
          <w:p w14:paraId="2421ABE9" w14:textId="77777777" w:rsidR="00D26DC2" w:rsidRDefault="00D26DC2">
            <w:pPr>
              <w:ind w:left="360" w:hanging="240"/>
              <w:rPr>
                <w:rFonts w:ascii="標楷體" w:eastAsia="標楷體" w:hAnsi="標楷體"/>
              </w:rPr>
            </w:pPr>
          </w:p>
        </w:tc>
      </w:tr>
    </w:tbl>
    <w:p w14:paraId="5D37EC25" w14:textId="77777777" w:rsidR="00D26DC2" w:rsidRDefault="00D26DC2">
      <w:pPr>
        <w:ind w:left="360" w:hanging="240"/>
      </w:pPr>
    </w:p>
    <w:sectPr w:rsidR="00D26DC2">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5D0B9" w14:textId="77777777" w:rsidR="008D742A" w:rsidRDefault="008D742A">
      <w:pPr>
        <w:ind w:left="360" w:hanging="240"/>
      </w:pPr>
      <w:r>
        <w:separator/>
      </w:r>
    </w:p>
  </w:endnote>
  <w:endnote w:type="continuationSeparator" w:id="0">
    <w:p w14:paraId="49BACD45" w14:textId="77777777" w:rsidR="008D742A" w:rsidRDefault="008D742A">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altName w:val="微软雅黑"/>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B185" w14:textId="77777777" w:rsidR="00D26DC2" w:rsidRDefault="00D26DC2">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sdtPr>
    <w:sdtContent>
      <w:p w14:paraId="43713744" w14:textId="77777777" w:rsidR="00D26DC2" w:rsidRDefault="00935996">
        <w:pPr>
          <w:pStyle w:val="a5"/>
          <w:ind w:left="320" w:hanging="200"/>
          <w:jc w:val="center"/>
        </w:pPr>
        <w:r>
          <w:fldChar w:fldCharType="begin"/>
        </w:r>
        <w:r>
          <w:instrText xml:space="preserve"> PAGE   \* MERGEFORMAT </w:instrText>
        </w:r>
        <w:r>
          <w:fldChar w:fldCharType="separate"/>
        </w:r>
        <w:r w:rsidR="00FA6E2D" w:rsidRPr="00FA6E2D">
          <w:rPr>
            <w:noProof/>
            <w:lang w:val="zh-TW"/>
          </w:rPr>
          <w:t>2</w:t>
        </w:r>
        <w:r>
          <w:rPr>
            <w:lang w:val="zh-TW"/>
          </w:rPr>
          <w:fldChar w:fldCharType="end"/>
        </w:r>
      </w:p>
    </w:sdtContent>
  </w:sdt>
  <w:p w14:paraId="6962004C" w14:textId="77777777" w:rsidR="00D26DC2" w:rsidRDefault="00D26DC2">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BE38" w14:textId="77777777" w:rsidR="00D26DC2" w:rsidRDefault="00D26DC2">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BDF80" w14:textId="77777777" w:rsidR="008D742A" w:rsidRDefault="008D742A">
      <w:pPr>
        <w:ind w:left="360" w:hanging="240"/>
      </w:pPr>
      <w:r>
        <w:separator/>
      </w:r>
    </w:p>
  </w:footnote>
  <w:footnote w:type="continuationSeparator" w:id="0">
    <w:p w14:paraId="24CAEBDE" w14:textId="77777777" w:rsidR="008D742A" w:rsidRDefault="008D742A">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06A6A" w14:textId="77777777" w:rsidR="00D26DC2" w:rsidRDefault="00D26DC2">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A37D" w14:textId="77777777" w:rsidR="00D26DC2" w:rsidRDefault="00D26DC2">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91AB" w14:textId="77777777" w:rsidR="00D26DC2" w:rsidRDefault="00D26DC2">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3C8F"/>
    <w:multiLevelType w:val="hybridMultilevel"/>
    <w:tmpl w:val="8D5EFA58"/>
    <w:lvl w:ilvl="0" w:tplc="FC641B82">
      <w:numFmt w:val="bullet"/>
      <w:lvlText w:val=""/>
      <w:lvlJc w:val="left"/>
      <w:pPr>
        <w:ind w:left="480" w:hanging="360"/>
      </w:pPr>
      <w:rPr>
        <w:rFonts w:ascii="Symbol" w:eastAsia="新細明體" w:hAnsi="Symbol" w:cs="新細明體"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 w15:restartNumberingAfterBreak="0">
    <w:nsid w:val="77891601"/>
    <w:multiLevelType w:val="hybridMultilevel"/>
    <w:tmpl w:val="A9A4913A"/>
    <w:lvl w:ilvl="0" w:tplc="0409000F">
      <w:start w:val="1"/>
      <w:numFmt w:val="decimal"/>
      <w:lvlText w:val="%1."/>
      <w:lvlJc w:val="left"/>
      <w:pPr>
        <w:ind w:left="600" w:hanging="480"/>
      </w:p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725639289">
    <w:abstractNumId w:val="1"/>
  </w:num>
  <w:num w:numId="2" w16cid:durableId="136797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C2"/>
    <w:rsid w:val="00065032"/>
    <w:rsid w:val="000A12F9"/>
    <w:rsid w:val="000D5A7C"/>
    <w:rsid w:val="00112AD5"/>
    <w:rsid w:val="00126F7E"/>
    <w:rsid w:val="001D50A0"/>
    <w:rsid w:val="00280E02"/>
    <w:rsid w:val="00421994"/>
    <w:rsid w:val="004B32AD"/>
    <w:rsid w:val="004C08F9"/>
    <w:rsid w:val="005404BF"/>
    <w:rsid w:val="00557CD8"/>
    <w:rsid w:val="006D37D2"/>
    <w:rsid w:val="006E75BE"/>
    <w:rsid w:val="0073162E"/>
    <w:rsid w:val="007A2637"/>
    <w:rsid w:val="008D742A"/>
    <w:rsid w:val="00915305"/>
    <w:rsid w:val="00931A77"/>
    <w:rsid w:val="00935996"/>
    <w:rsid w:val="00C02577"/>
    <w:rsid w:val="00C6123F"/>
    <w:rsid w:val="00CF396B"/>
    <w:rsid w:val="00D248F3"/>
    <w:rsid w:val="00D26DC2"/>
    <w:rsid w:val="00D32242"/>
    <w:rsid w:val="00E03F6D"/>
    <w:rsid w:val="00EB5EC9"/>
    <w:rsid w:val="00ED7A70"/>
    <w:rsid w:val="00F61853"/>
    <w:rsid w:val="00F73CE1"/>
    <w:rsid w:val="00FA6E2D"/>
    <w:rsid w:val="00FE77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FF5E6"/>
  <w15:docId w15:val="{D6074306-AC16-4BA0-8BB6-76B351D6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50" w:left="150" w:hangingChars="100" w:hanging="100"/>
    </w:pPr>
    <w:rPr>
      <w:rFonts w:asciiTheme="minorHAnsi" w:eastAsiaTheme="minorEastAsia" w:hAnsiTheme="minorHAnsi" w:cstheme="minorBidi"/>
      <w:kern w:val="2"/>
      <w:sz w:val="24"/>
      <w:szCs w:val="22"/>
    </w:rPr>
  </w:style>
  <w:style w:type="paragraph" w:styleId="2">
    <w:name w:val="heading 2"/>
    <w:basedOn w:val="a"/>
    <w:next w:val="a"/>
    <w:link w:val="20"/>
    <w:uiPriority w:val="9"/>
    <w:unhideWhenUsed/>
    <w:qFormat/>
    <w:rsid w:val="00FE773D"/>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qFormat/>
    <w:pPr>
      <w:tabs>
        <w:tab w:val="center" w:pos="4153"/>
        <w:tab w:val="right" w:pos="8306"/>
      </w:tabs>
      <w:snapToGrid w:val="0"/>
    </w:pPr>
    <w:rPr>
      <w:sz w:val="20"/>
      <w:szCs w:val="20"/>
    </w:rPr>
  </w:style>
  <w:style w:type="paragraph" w:styleId="a7">
    <w:name w:val="Balloon Text"/>
    <w:basedOn w:val="a"/>
    <w:link w:val="a8"/>
    <w:uiPriority w:val="99"/>
    <w:unhideWhenUsed/>
    <w:qFormat/>
    <w:rPr>
      <w:rFonts w:asciiTheme="majorHAnsi" w:eastAsiaTheme="majorEastAsia" w:hAnsiTheme="majorHAnsi" w:cstheme="majorBidi"/>
      <w:sz w:val="18"/>
      <w:szCs w:val="18"/>
    </w:rPr>
  </w:style>
  <w:style w:type="character" w:customStyle="1" w:styleId="a4">
    <w:name w:val="頁首 字元"/>
    <w:basedOn w:val="a0"/>
    <w:link w:val="a3"/>
    <w:uiPriority w:val="99"/>
    <w:semiHidden/>
    <w:qFormat/>
    <w:rPr>
      <w:sz w:val="20"/>
      <w:szCs w:val="20"/>
    </w:rPr>
  </w:style>
  <w:style w:type="character" w:customStyle="1" w:styleId="a6">
    <w:name w:val="頁尾 字元"/>
    <w:basedOn w:val="a0"/>
    <w:link w:val="a5"/>
    <w:uiPriority w:val="99"/>
    <w:qFormat/>
    <w:rPr>
      <w:sz w:val="20"/>
      <w:szCs w:val="20"/>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rPr>
  </w:style>
  <w:style w:type="character" w:customStyle="1" w:styleId="a8">
    <w:name w:val="註解方塊文字 字元"/>
    <w:basedOn w:val="a0"/>
    <w:link w:val="a7"/>
    <w:uiPriority w:val="99"/>
    <w:semiHidden/>
    <w:qFormat/>
    <w:rPr>
      <w:rFonts w:asciiTheme="majorHAnsi" w:eastAsiaTheme="majorEastAsia" w:hAnsiTheme="majorHAnsi" w:cstheme="majorBidi"/>
      <w:sz w:val="18"/>
      <w:szCs w:val="18"/>
    </w:rPr>
  </w:style>
  <w:style w:type="paragraph" w:customStyle="1" w:styleId="1">
    <w:name w:val="清單段落1"/>
    <w:basedOn w:val="a"/>
    <w:uiPriority w:val="34"/>
    <w:qFormat/>
    <w:pPr>
      <w:ind w:leftChars="200" w:left="480"/>
    </w:pPr>
  </w:style>
  <w:style w:type="paragraph" w:styleId="Web">
    <w:name w:val="Normal (Web)"/>
    <w:basedOn w:val="a"/>
    <w:uiPriority w:val="99"/>
    <w:unhideWhenUsed/>
    <w:rsid w:val="004B32AD"/>
    <w:pPr>
      <w:widowControl/>
      <w:spacing w:before="100" w:beforeAutospacing="1" w:after="100" w:afterAutospacing="1"/>
      <w:ind w:leftChars="0" w:left="0" w:firstLineChars="0" w:firstLine="0"/>
    </w:pPr>
    <w:rPr>
      <w:rFonts w:ascii="新細明體" w:eastAsia="新細明體" w:hAnsi="新細明體" w:cs="新細明體"/>
      <w:kern w:val="0"/>
      <w:szCs w:val="24"/>
    </w:rPr>
  </w:style>
  <w:style w:type="character" w:styleId="a9">
    <w:name w:val="Strong"/>
    <w:basedOn w:val="a0"/>
    <w:uiPriority w:val="22"/>
    <w:qFormat/>
    <w:rsid w:val="004B32AD"/>
    <w:rPr>
      <w:b/>
      <w:bCs/>
    </w:rPr>
  </w:style>
  <w:style w:type="character" w:customStyle="1" w:styleId="20">
    <w:name w:val="標題 2 字元"/>
    <w:basedOn w:val="a0"/>
    <w:link w:val="2"/>
    <w:uiPriority w:val="9"/>
    <w:rsid w:val="00FE773D"/>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066022">
      <w:bodyDiv w:val="1"/>
      <w:marLeft w:val="0"/>
      <w:marRight w:val="0"/>
      <w:marTop w:val="0"/>
      <w:marBottom w:val="0"/>
      <w:divBdr>
        <w:top w:val="none" w:sz="0" w:space="0" w:color="auto"/>
        <w:left w:val="none" w:sz="0" w:space="0" w:color="auto"/>
        <w:bottom w:val="none" w:sz="0" w:space="0" w:color="auto"/>
        <w:right w:val="none" w:sz="0" w:space="0" w:color="auto"/>
      </w:divBdr>
    </w:div>
    <w:div w:id="613024910">
      <w:bodyDiv w:val="1"/>
      <w:marLeft w:val="0"/>
      <w:marRight w:val="0"/>
      <w:marTop w:val="0"/>
      <w:marBottom w:val="0"/>
      <w:divBdr>
        <w:top w:val="none" w:sz="0" w:space="0" w:color="auto"/>
        <w:left w:val="none" w:sz="0" w:space="0" w:color="auto"/>
        <w:bottom w:val="none" w:sz="0" w:space="0" w:color="auto"/>
        <w:right w:val="none" w:sz="0" w:space="0" w:color="auto"/>
      </w:divBdr>
    </w:div>
    <w:div w:id="753433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周黛君</cp:lastModifiedBy>
  <cp:revision>3</cp:revision>
  <cp:lastPrinted>2022-09-27T18:53:00Z</cp:lastPrinted>
  <dcterms:created xsi:type="dcterms:W3CDTF">2025-06-23T00:49:00Z</dcterms:created>
  <dcterms:modified xsi:type="dcterms:W3CDTF">2025-06-23T00:54:00Z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955F59103B497F7067B23363C09BF813</vt:lpwstr>
  </property>
  <property fmtid="{D5CDD505-2E9C-101B-9397-08002B2CF9AE}" pid="3" name="KSOProductBuildVer">
    <vt:lpwstr>2052-11.31.0</vt:lpwstr>
  </property>
</Properties>
</file>