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7D44" w:rsidRPr="001B38FB" w:rsidRDefault="009E7D44" w:rsidP="009E7D44">
      <w:pPr>
        <w:spacing w:line="0" w:lineRule="atLeast"/>
        <w:ind w:left="440" w:hanging="320"/>
        <w:jc w:val="center"/>
        <w:rPr>
          <w:rFonts w:ascii="Times New Roman" w:eastAsia="標楷體" w:hAnsi="Times New Roman" w:cs="Times New Roman"/>
          <w:b/>
          <w:sz w:val="32"/>
          <w:szCs w:val="32"/>
        </w:rPr>
      </w:pPr>
      <w:r w:rsidRPr="001B38FB">
        <w:rPr>
          <w:rFonts w:ascii="Times New Roman" w:eastAsia="標楷體" w:hAnsi="Times New Roman" w:cs="Times New Roman"/>
          <w:b/>
          <w:sz w:val="32"/>
          <w:szCs w:val="32"/>
        </w:rPr>
        <w:t>中國文化大學</w:t>
      </w:r>
      <w:r w:rsidRPr="001B38FB">
        <w:rPr>
          <w:rFonts w:ascii="Times New Roman" w:eastAsia="標楷體" w:hAnsi="Times New Roman" w:cs="Times New Roman"/>
          <w:b/>
          <w:sz w:val="32"/>
          <w:szCs w:val="32"/>
        </w:rPr>
        <w:t>11</w:t>
      </w:r>
      <w:r>
        <w:rPr>
          <w:rFonts w:ascii="Times New Roman" w:eastAsia="標楷體" w:hAnsi="Times New Roman" w:cs="Times New Roman" w:hint="eastAsia"/>
          <w:b/>
          <w:sz w:val="32"/>
          <w:szCs w:val="32"/>
        </w:rPr>
        <w:t>3</w:t>
      </w:r>
      <w:r w:rsidRPr="001B38FB">
        <w:rPr>
          <w:rFonts w:ascii="Times New Roman" w:eastAsia="標楷體" w:hAnsi="Times New Roman" w:cs="Times New Roman" w:hint="eastAsia"/>
          <w:b/>
          <w:sz w:val="32"/>
          <w:szCs w:val="32"/>
        </w:rPr>
        <w:t>學</w:t>
      </w:r>
      <w:r w:rsidRPr="001B38FB">
        <w:rPr>
          <w:rFonts w:ascii="Times New Roman" w:eastAsia="標楷體" w:hAnsi="Times New Roman" w:cs="Times New Roman"/>
          <w:b/>
          <w:sz w:val="32"/>
          <w:szCs w:val="32"/>
        </w:rPr>
        <w:t>年度</w:t>
      </w:r>
      <w:r w:rsidRPr="001B38FB">
        <w:rPr>
          <w:rFonts w:ascii="Times New Roman" w:eastAsia="標楷體" w:hAnsi="Times New Roman" w:cs="Times New Roman" w:hint="eastAsia"/>
          <w:b/>
          <w:sz w:val="32"/>
          <w:szCs w:val="32"/>
        </w:rPr>
        <w:t>高教深耕計畫</w:t>
      </w:r>
    </w:p>
    <w:p w:rsidR="009E7D44" w:rsidRPr="001B38FB" w:rsidRDefault="009E7D44" w:rsidP="009E7D44">
      <w:pPr>
        <w:spacing w:line="0" w:lineRule="atLeast"/>
        <w:ind w:left="440" w:hanging="320"/>
        <w:jc w:val="center"/>
        <w:rPr>
          <w:rFonts w:ascii="Times New Roman" w:eastAsia="標楷體" w:hAnsi="Times New Roman" w:cs="Times New Roman"/>
          <w:b/>
          <w:sz w:val="32"/>
          <w:szCs w:val="32"/>
        </w:rPr>
      </w:pPr>
      <w:r w:rsidRPr="001B38FB">
        <w:rPr>
          <w:rFonts w:ascii="Times New Roman" w:eastAsia="標楷體" w:hAnsi="Times New Roman" w:cs="Times New Roman" w:hint="eastAsia"/>
          <w:b/>
          <w:sz w:val="32"/>
          <w:szCs w:val="32"/>
        </w:rPr>
        <w:t>A</w:t>
      </w:r>
      <w:r>
        <w:rPr>
          <w:rFonts w:ascii="Times New Roman" w:eastAsia="標楷體" w:hAnsi="Times New Roman" w:cs="Times New Roman" w:hint="eastAsia"/>
          <w:b/>
          <w:sz w:val="32"/>
          <w:szCs w:val="32"/>
        </w:rPr>
        <w:t>2</w:t>
      </w:r>
      <w:r w:rsidRPr="001B38FB">
        <w:rPr>
          <w:rFonts w:ascii="Times New Roman" w:eastAsia="標楷體" w:hAnsi="Times New Roman" w:cs="Times New Roman"/>
          <w:b/>
          <w:sz w:val="32"/>
          <w:szCs w:val="32"/>
        </w:rPr>
        <w:t>活動成果紀錄表</w:t>
      </w:r>
    </w:p>
    <w:p w:rsidR="009E7D44" w:rsidRDefault="009E7D44" w:rsidP="009E7D44">
      <w:pPr>
        <w:spacing w:line="0" w:lineRule="atLeast"/>
        <w:ind w:left="360" w:hanging="240"/>
        <w:jc w:val="center"/>
        <w:rPr>
          <w:rFonts w:ascii="Times New Roman" w:eastAsia="標楷體" w:hAnsi="Times New Roman" w:cs="Times New Roman"/>
          <w:b/>
          <w:szCs w:val="24"/>
        </w:rPr>
      </w:pPr>
    </w:p>
    <w:tbl>
      <w:tblPr>
        <w:tblW w:w="101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5"/>
        <w:gridCol w:w="1418"/>
        <w:gridCol w:w="141"/>
        <w:gridCol w:w="2977"/>
        <w:gridCol w:w="1418"/>
        <w:gridCol w:w="1783"/>
      </w:tblGrid>
      <w:tr w:rsidR="009E7D44" w:rsidRPr="001B38FB" w:rsidTr="001B4290">
        <w:trPr>
          <w:trHeight w:val="736"/>
          <w:jc w:val="center"/>
        </w:trPr>
        <w:tc>
          <w:tcPr>
            <w:tcW w:w="3964" w:type="dxa"/>
            <w:gridSpan w:val="3"/>
            <w:shd w:val="clear" w:color="auto" w:fill="auto"/>
            <w:vAlign w:val="center"/>
          </w:tcPr>
          <w:p w:rsidR="009E7D44" w:rsidRPr="001A4F13" w:rsidRDefault="009E7D44" w:rsidP="001B4290">
            <w:pPr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  <w:r w:rsidRPr="001A4F13"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  <w:t>關鍵能力</w:t>
            </w:r>
            <w:r w:rsidRPr="001A4F13">
              <w:rPr>
                <w:rFonts w:ascii="Times New Roman" w:eastAsia="標楷體" w:hAnsi="Times New Roman" w:cs="Times New Roman" w:hint="eastAsia"/>
                <w:b/>
                <w:kern w:val="0"/>
                <w:szCs w:val="24"/>
              </w:rPr>
              <w:t>：</w:t>
            </w:r>
            <w:r w:rsidRPr="001A4F13"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  <w:t>資訊科技與人文關懷</w:t>
            </w:r>
          </w:p>
        </w:tc>
        <w:tc>
          <w:tcPr>
            <w:tcW w:w="6178" w:type="dxa"/>
            <w:gridSpan w:val="3"/>
            <w:shd w:val="clear" w:color="auto" w:fill="auto"/>
            <w:vAlign w:val="center"/>
          </w:tcPr>
          <w:p w:rsidR="009E7D44" w:rsidRPr="001A4F13" w:rsidRDefault="009E7D44" w:rsidP="001B4290">
            <w:pPr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  <w:r w:rsidRPr="001A4F13"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  <w:t>績效指標</w:t>
            </w:r>
            <w:r w:rsidRPr="001A4F13">
              <w:rPr>
                <w:rFonts w:ascii="Times New Roman" w:eastAsia="標楷體" w:hAnsi="Times New Roman" w:cs="Times New Roman" w:hint="eastAsia"/>
                <w:b/>
                <w:kern w:val="0"/>
                <w:szCs w:val="24"/>
              </w:rPr>
              <w:t>：</w:t>
            </w:r>
            <w:r w:rsidRPr="001A4F13"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  <w:t>學生資訊科技與人文關懷能力提升及成效</w:t>
            </w:r>
          </w:p>
        </w:tc>
      </w:tr>
      <w:tr w:rsidR="009E7D44" w:rsidRPr="001B38FB" w:rsidTr="001B4290">
        <w:trPr>
          <w:trHeight w:val="917"/>
          <w:jc w:val="center"/>
        </w:trPr>
        <w:tc>
          <w:tcPr>
            <w:tcW w:w="2405" w:type="dxa"/>
            <w:shd w:val="clear" w:color="auto" w:fill="auto"/>
            <w:vAlign w:val="center"/>
          </w:tcPr>
          <w:p w:rsidR="009E7D44" w:rsidRDefault="009E7D44" w:rsidP="001B4290">
            <w:pPr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1B38FB">
              <w:rPr>
                <w:rFonts w:ascii="Times New Roman" w:eastAsia="標楷體" w:hAnsi="Times New Roman" w:cs="Times New Roman" w:hint="eastAsia"/>
                <w:b/>
                <w:szCs w:val="24"/>
              </w:rPr>
              <w:t>課程</w:t>
            </w:r>
            <w:r w:rsidRPr="001B38FB">
              <w:rPr>
                <w:rFonts w:ascii="Times New Roman" w:eastAsia="標楷體" w:hAnsi="Times New Roman" w:cs="Times New Roman"/>
                <w:b/>
                <w:szCs w:val="24"/>
              </w:rPr>
              <w:t>名稱</w:t>
            </w:r>
          </w:p>
          <w:p w:rsidR="009E7D44" w:rsidRPr="001B38FB" w:rsidRDefault="009E7D44" w:rsidP="001B4290">
            <w:pPr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D54C13">
              <w:rPr>
                <w:rFonts w:ascii="Times New Roman" w:eastAsia="標楷體" w:hAnsi="Times New Roman" w:cs="Times New Roman" w:hint="eastAsia"/>
                <w:b/>
                <w:szCs w:val="24"/>
              </w:rPr>
              <w:t>（科目代號）</w:t>
            </w:r>
          </w:p>
        </w:tc>
        <w:tc>
          <w:tcPr>
            <w:tcW w:w="4536" w:type="dxa"/>
            <w:gridSpan w:val="3"/>
            <w:shd w:val="clear" w:color="auto" w:fill="auto"/>
            <w:vAlign w:val="center"/>
          </w:tcPr>
          <w:p w:rsidR="009E7D44" w:rsidRPr="001B38FB" w:rsidRDefault="00777EC2" w:rsidP="001B4290">
            <w:pPr>
              <w:ind w:left="360" w:hanging="24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愛情哲學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E7D44" w:rsidRPr="001B38FB" w:rsidRDefault="009E7D44" w:rsidP="001B4290">
            <w:pPr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1B38FB">
              <w:rPr>
                <w:rFonts w:ascii="Times New Roman" w:eastAsia="標楷體" w:hAnsi="Times New Roman" w:cs="Times New Roman" w:hint="eastAsia"/>
                <w:b/>
                <w:szCs w:val="24"/>
              </w:rPr>
              <w:t>日期</w:t>
            </w:r>
          </w:p>
        </w:tc>
        <w:tc>
          <w:tcPr>
            <w:tcW w:w="1783" w:type="dxa"/>
            <w:shd w:val="clear" w:color="auto" w:fill="auto"/>
            <w:vAlign w:val="center"/>
          </w:tcPr>
          <w:p w:rsidR="009E7D44" w:rsidRPr="001B38FB" w:rsidRDefault="00777EC2" w:rsidP="001B4290">
            <w:pPr>
              <w:ind w:left="360" w:hanging="24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2026</w:t>
            </w:r>
            <w:r>
              <w:rPr>
                <w:rFonts w:ascii="Times New Roman" w:eastAsia="標楷體" w:hAnsi="Times New Roman" w:cs="Times New Roman"/>
                <w:szCs w:val="24"/>
              </w:rPr>
              <w:t>/04/17</w:t>
            </w:r>
          </w:p>
        </w:tc>
      </w:tr>
      <w:tr w:rsidR="009E7D44" w:rsidRPr="001B38FB" w:rsidTr="001B4290">
        <w:trPr>
          <w:trHeight w:val="699"/>
          <w:jc w:val="center"/>
        </w:trPr>
        <w:tc>
          <w:tcPr>
            <w:tcW w:w="2405" w:type="dxa"/>
            <w:shd w:val="clear" w:color="auto" w:fill="auto"/>
            <w:vAlign w:val="center"/>
          </w:tcPr>
          <w:p w:rsidR="009E7D44" w:rsidRPr="001B38FB" w:rsidRDefault="009E7D44" w:rsidP="001B4290">
            <w:pPr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/>
                <w:szCs w:val="24"/>
              </w:rPr>
              <w:t>人文素養指標</w:t>
            </w:r>
          </w:p>
        </w:tc>
        <w:tc>
          <w:tcPr>
            <w:tcW w:w="4536" w:type="dxa"/>
            <w:gridSpan w:val="3"/>
            <w:shd w:val="clear" w:color="auto" w:fill="auto"/>
            <w:vAlign w:val="center"/>
          </w:tcPr>
          <w:p w:rsidR="009E7D44" w:rsidRPr="00D54C13" w:rsidRDefault="00777EC2" w:rsidP="001B4290">
            <w:pPr>
              <w:ind w:left="360" w:hanging="24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mc:AlternateContent>
                  <mc:Choice Requires="w16se">
                    <w:rFonts w:ascii="Times New Roman" w:eastAsia="標楷體" w:hAnsi="Times New Roman" w:cs="Times New Roman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szCs w:val="24"/>
              </w:rPr>
              <mc:AlternateContent>
                <mc:Choice Requires="w16se">
                  <w16se:symEx w16se:font="Segoe UI Emoji" w16se:char="25A0"/>
                </mc:Choice>
                <mc:Fallback>
                  <w:t>■</w:t>
                </mc:Fallback>
              </mc:AlternateContent>
            </w:r>
            <w:r w:rsidR="009E7D44">
              <w:rPr>
                <w:rFonts w:ascii="Times New Roman" w:eastAsia="標楷體" w:hAnsi="Times New Roman" w:cs="Times New Roman" w:hint="eastAsia"/>
                <w:szCs w:val="24"/>
              </w:rPr>
              <w:t xml:space="preserve"> </w:t>
            </w:r>
            <w:r w:rsidR="009E7D44" w:rsidRPr="00D54C13">
              <w:rPr>
                <w:rFonts w:ascii="Times New Roman" w:eastAsia="標楷體" w:hAnsi="Times New Roman" w:cs="Times New Roman" w:hint="eastAsia"/>
                <w:szCs w:val="24"/>
              </w:rPr>
              <w:t>生命教育</w:t>
            </w:r>
            <w:r w:rsidR="009E7D44">
              <w:rPr>
                <w:rFonts w:ascii="Times New Roman" w:eastAsia="標楷體" w:hAnsi="Times New Roman" w:cs="Times New Roman" w:hint="eastAsia"/>
                <w:szCs w:val="24"/>
              </w:rPr>
              <w:t xml:space="preserve">      </w:t>
            </w:r>
            <w:r w:rsidR="009E7D44" w:rsidRPr="00D54C13">
              <w:rPr>
                <w:rFonts w:ascii="Times New Roman" w:eastAsia="標楷體" w:hAnsi="Times New Roman" w:cs="Times New Roman" w:hint="eastAsia"/>
                <w:szCs w:val="24"/>
              </w:rPr>
              <w:t>□</w:t>
            </w:r>
            <w:r w:rsidR="009E7D44">
              <w:rPr>
                <w:rFonts w:ascii="Times New Roman" w:eastAsia="標楷體" w:hAnsi="Times New Roman" w:cs="Times New Roman" w:hint="eastAsia"/>
                <w:szCs w:val="24"/>
              </w:rPr>
              <w:t xml:space="preserve"> </w:t>
            </w:r>
            <w:r w:rsidR="009E7D44" w:rsidRPr="00D54C13">
              <w:rPr>
                <w:rFonts w:ascii="Times New Roman" w:eastAsia="標楷體" w:hAnsi="Times New Roman" w:cs="Times New Roman" w:hint="eastAsia"/>
                <w:szCs w:val="24"/>
              </w:rPr>
              <w:t>人文與藝術美感</w:t>
            </w:r>
            <w:r w:rsidR="009E7D44">
              <w:rPr>
                <w:rFonts w:ascii="Times New Roman" w:eastAsia="標楷體" w:hAnsi="Times New Roman" w:cs="Times New Roman" w:hint="eastAsia"/>
                <w:szCs w:val="24"/>
              </w:rPr>
              <w:t xml:space="preserve">  </w:t>
            </w:r>
          </w:p>
          <w:p w:rsidR="009E7D44" w:rsidRDefault="009E7D44" w:rsidP="001B4290">
            <w:pPr>
              <w:ind w:left="360" w:hanging="24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D54C13">
              <w:rPr>
                <w:rFonts w:ascii="Times New Roman" w:eastAsia="標楷體" w:hAnsi="Times New Roman" w:cs="Times New Roman" w:hint="eastAsia"/>
                <w:szCs w:val="24"/>
              </w:rPr>
              <w:t>□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 xml:space="preserve"> </w:t>
            </w:r>
            <w:r w:rsidRPr="00D54C13">
              <w:rPr>
                <w:rFonts w:ascii="Times New Roman" w:eastAsia="標楷體" w:hAnsi="Times New Roman" w:cs="Times New Roman" w:hint="eastAsia"/>
                <w:szCs w:val="24"/>
              </w:rPr>
              <w:t>生態保育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 xml:space="preserve">      </w:t>
            </w:r>
            <w:r w:rsidRPr="00D54C13">
              <w:rPr>
                <w:rFonts w:ascii="Times New Roman" w:eastAsia="標楷體" w:hAnsi="Times New Roman" w:cs="Times New Roman" w:hint="eastAsia"/>
                <w:szCs w:val="24"/>
              </w:rPr>
              <w:t>□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 xml:space="preserve"> </w:t>
            </w:r>
            <w:r w:rsidRPr="00D54C13">
              <w:rPr>
                <w:rFonts w:ascii="Times New Roman" w:eastAsia="標楷體" w:hAnsi="Times New Roman" w:cs="Times New Roman" w:hint="eastAsia"/>
                <w:szCs w:val="24"/>
              </w:rPr>
              <w:t>醫療與飲食</w:t>
            </w:r>
          </w:p>
          <w:p w:rsidR="009E7D44" w:rsidRPr="001B38FB" w:rsidRDefault="009E7D44" w:rsidP="001B4290">
            <w:pPr>
              <w:ind w:left="360" w:hanging="24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D54C13">
              <w:rPr>
                <w:rFonts w:ascii="Times New Roman" w:eastAsia="標楷體" w:hAnsi="Times New Roman" w:cs="Times New Roman" w:hint="eastAsia"/>
                <w:szCs w:val="24"/>
              </w:rPr>
              <w:t>□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 xml:space="preserve"> </w:t>
            </w:r>
            <w:r w:rsidRPr="00D54C13">
              <w:rPr>
                <w:rFonts w:ascii="Times New Roman" w:eastAsia="標楷體" w:hAnsi="Times New Roman" w:cs="Times New Roman" w:hint="eastAsia"/>
                <w:szCs w:val="24"/>
              </w:rPr>
              <w:t>社會弱勢關懷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 xml:space="preserve">  </w:t>
            </w:r>
            <w:r w:rsidRPr="00D54C13">
              <w:rPr>
                <w:rFonts w:ascii="Times New Roman" w:eastAsia="標楷體" w:hAnsi="Times New Roman" w:cs="Times New Roman" w:hint="eastAsia"/>
                <w:szCs w:val="24"/>
              </w:rPr>
              <w:t>□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 xml:space="preserve"> </w:t>
            </w:r>
            <w:r w:rsidRPr="00D54C13">
              <w:rPr>
                <w:rFonts w:ascii="Times New Roman" w:eastAsia="標楷體" w:hAnsi="Times New Roman" w:cs="Times New Roman" w:hint="eastAsia"/>
                <w:szCs w:val="24"/>
              </w:rPr>
              <w:t>科技與媒體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 xml:space="preserve">     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E7D44" w:rsidRPr="001B38FB" w:rsidRDefault="009E7D44" w:rsidP="001B4290">
            <w:pPr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D54C13">
              <w:rPr>
                <w:rFonts w:ascii="Times New Roman" w:eastAsia="標楷體" w:hAnsi="Times New Roman" w:cs="Times New Roman" w:hint="eastAsia"/>
                <w:b/>
                <w:szCs w:val="24"/>
              </w:rPr>
              <w:t>開課單位</w:t>
            </w:r>
            <w:r w:rsidRPr="00D54C13">
              <w:rPr>
                <w:rFonts w:ascii="Times New Roman" w:eastAsia="標楷體" w:hAnsi="Times New Roman" w:cs="Times New Roman" w:hint="eastAsia"/>
                <w:b/>
                <w:szCs w:val="24"/>
              </w:rPr>
              <w:t>/</w:t>
            </w:r>
            <w:r w:rsidRPr="00D54C13">
              <w:rPr>
                <w:rFonts w:ascii="Times New Roman" w:eastAsia="標楷體" w:hAnsi="Times New Roman" w:cs="Times New Roman" w:hint="eastAsia"/>
                <w:b/>
                <w:szCs w:val="24"/>
              </w:rPr>
              <w:t>開課年級</w:t>
            </w:r>
          </w:p>
        </w:tc>
        <w:tc>
          <w:tcPr>
            <w:tcW w:w="1783" w:type="dxa"/>
            <w:shd w:val="clear" w:color="auto" w:fill="auto"/>
            <w:vAlign w:val="center"/>
          </w:tcPr>
          <w:p w:rsidR="009E7D44" w:rsidRPr="001B38FB" w:rsidRDefault="00777EC2" w:rsidP="001B4290">
            <w:pPr>
              <w:ind w:left="360" w:hanging="24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哲學系四年級</w:t>
            </w:r>
          </w:p>
        </w:tc>
      </w:tr>
      <w:tr w:rsidR="009E7D44" w:rsidRPr="001B38FB" w:rsidTr="001B4290">
        <w:trPr>
          <w:trHeight w:val="736"/>
          <w:jc w:val="center"/>
        </w:trPr>
        <w:tc>
          <w:tcPr>
            <w:tcW w:w="3823" w:type="dxa"/>
            <w:gridSpan w:val="2"/>
            <w:shd w:val="clear" w:color="auto" w:fill="auto"/>
            <w:vAlign w:val="center"/>
          </w:tcPr>
          <w:p w:rsidR="009E7D44" w:rsidRPr="001B38FB" w:rsidRDefault="009E7D44" w:rsidP="001B4290">
            <w:pPr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ED447D">
              <w:rPr>
                <w:rFonts w:ascii="Calibri" w:eastAsia="新細明體" w:hAnsi="Calibri" w:cs="Calibri"/>
                <w:b/>
                <w:bCs/>
                <w:kern w:val="0"/>
                <w:szCs w:val="24"/>
              </w:rPr>
              <w:t>本</w:t>
            </w:r>
            <w:r w:rsidRPr="001B38FB">
              <w:rPr>
                <w:rFonts w:ascii="Calibri" w:eastAsia="新細明體" w:hAnsi="Calibri" w:cs="Calibri"/>
                <w:b/>
                <w:bCs/>
                <w:kern w:val="0"/>
                <w:szCs w:val="24"/>
              </w:rPr>
              <w:t>課程</w:t>
            </w:r>
            <w:r w:rsidRPr="00ED447D">
              <w:rPr>
                <w:rFonts w:ascii="Calibri" w:eastAsia="新細明體" w:hAnsi="Calibri" w:cs="Calibri"/>
                <w:b/>
                <w:bCs/>
                <w:kern w:val="0"/>
                <w:szCs w:val="24"/>
              </w:rPr>
              <w:t>學生</w:t>
            </w:r>
            <w:r>
              <w:rPr>
                <w:rFonts w:ascii="Calibri" w:eastAsia="新細明體" w:hAnsi="Calibri" w:cs="Calibri" w:hint="eastAsia"/>
                <w:b/>
                <w:bCs/>
                <w:kern w:val="0"/>
                <w:szCs w:val="24"/>
              </w:rPr>
              <w:t>人文關懷</w:t>
            </w:r>
            <w:r w:rsidRPr="00ED447D">
              <w:rPr>
                <w:rFonts w:ascii="Calibri" w:eastAsia="新細明體" w:hAnsi="Calibri" w:cs="Calibri"/>
                <w:b/>
                <w:bCs/>
                <w:kern w:val="0"/>
                <w:szCs w:val="24"/>
              </w:rPr>
              <w:t>學習方式</w:t>
            </w:r>
          </w:p>
        </w:tc>
        <w:tc>
          <w:tcPr>
            <w:tcW w:w="6319" w:type="dxa"/>
            <w:gridSpan w:val="4"/>
            <w:shd w:val="clear" w:color="auto" w:fill="auto"/>
          </w:tcPr>
          <w:p w:rsidR="009E7D44" w:rsidRPr="00777EC2" w:rsidRDefault="00777EC2" w:rsidP="00777EC2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愛情關係是每個大學生都會面對的課題，藉由課程與演講的方式，讓學生們學習、討論、反思並撰寫自己的想法。</w:t>
            </w:r>
          </w:p>
        </w:tc>
      </w:tr>
      <w:tr w:rsidR="009E7D44" w:rsidRPr="001B38FB" w:rsidTr="001B4290">
        <w:trPr>
          <w:trHeight w:val="736"/>
          <w:jc w:val="center"/>
        </w:trPr>
        <w:tc>
          <w:tcPr>
            <w:tcW w:w="3823" w:type="dxa"/>
            <w:gridSpan w:val="2"/>
            <w:shd w:val="clear" w:color="auto" w:fill="auto"/>
            <w:vAlign w:val="center"/>
          </w:tcPr>
          <w:p w:rsidR="009E7D44" w:rsidRPr="001B38FB" w:rsidRDefault="009E7D44" w:rsidP="001B4290">
            <w:pPr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1B38FB">
              <w:rPr>
                <w:rFonts w:ascii="Calibri" w:eastAsia="新細明體" w:hAnsi="Calibri" w:cs="Calibri"/>
                <w:b/>
                <w:bCs/>
                <w:kern w:val="0"/>
                <w:szCs w:val="24"/>
              </w:rPr>
              <w:t>本</w:t>
            </w:r>
            <w:r w:rsidRPr="00ED447D">
              <w:rPr>
                <w:rFonts w:ascii="Calibri" w:eastAsia="新細明體" w:hAnsi="Calibri" w:cs="Calibri"/>
                <w:b/>
                <w:bCs/>
                <w:kern w:val="0"/>
                <w:szCs w:val="24"/>
              </w:rPr>
              <w:t>課程預定學生</w:t>
            </w:r>
            <w:r>
              <w:rPr>
                <w:rFonts w:ascii="Calibri" w:eastAsia="新細明體" w:hAnsi="Calibri" w:cs="Calibri" w:hint="eastAsia"/>
                <w:b/>
                <w:bCs/>
                <w:kern w:val="0"/>
                <w:szCs w:val="24"/>
              </w:rPr>
              <w:t>人文關懷</w:t>
            </w:r>
            <w:r w:rsidRPr="00ED447D">
              <w:rPr>
                <w:rFonts w:ascii="Calibri" w:eastAsia="新細明體" w:hAnsi="Calibri" w:cs="Calibri"/>
                <w:b/>
                <w:bCs/>
                <w:kern w:val="0"/>
                <w:szCs w:val="24"/>
              </w:rPr>
              <w:t>學習目標</w:t>
            </w:r>
            <w:r w:rsidRPr="001B38FB">
              <w:rPr>
                <w:rFonts w:ascii="Calibri" w:eastAsia="新細明體" w:hAnsi="Calibri" w:cs="Calibri" w:hint="eastAsia"/>
                <w:b/>
                <w:bCs/>
                <w:kern w:val="0"/>
                <w:szCs w:val="24"/>
              </w:rPr>
              <w:t>或</w:t>
            </w:r>
            <w:r w:rsidRPr="00ED447D">
              <w:rPr>
                <w:rFonts w:ascii="Calibri" w:eastAsia="新細明體" w:hAnsi="Calibri" w:cs="Calibri"/>
                <w:b/>
                <w:bCs/>
                <w:kern w:val="0"/>
                <w:szCs w:val="24"/>
              </w:rPr>
              <w:t>可獲得的核心能力</w:t>
            </w:r>
            <w:r w:rsidRPr="001B38FB">
              <w:rPr>
                <w:rFonts w:ascii="Calibri" w:eastAsia="新細明體" w:hAnsi="Calibri" w:cs="Calibri" w:hint="eastAsia"/>
                <w:b/>
                <w:bCs/>
                <w:kern w:val="0"/>
                <w:szCs w:val="24"/>
              </w:rPr>
              <w:t>為何</w:t>
            </w:r>
          </w:p>
        </w:tc>
        <w:tc>
          <w:tcPr>
            <w:tcW w:w="6319" w:type="dxa"/>
            <w:gridSpan w:val="4"/>
            <w:shd w:val="clear" w:color="auto" w:fill="auto"/>
          </w:tcPr>
          <w:p w:rsidR="009E7D44" w:rsidRPr="00777EC2" w:rsidRDefault="00777EC2" w:rsidP="001B4290">
            <w:pPr>
              <w:widowControl/>
              <w:shd w:val="clear" w:color="auto" w:fill="FFFFFF"/>
              <w:jc w:val="both"/>
              <w:textAlignment w:val="baseline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增強同學們對於關係的理解與處理能力，尤其是在愛情關係上的思考。</w:t>
            </w:r>
          </w:p>
        </w:tc>
      </w:tr>
      <w:tr w:rsidR="009E7D44" w:rsidRPr="001B38FB" w:rsidTr="001B4290">
        <w:trPr>
          <w:trHeight w:val="736"/>
          <w:jc w:val="center"/>
        </w:trPr>
        <w:tc>
          <w:tcPr>
            <w:tcW w:w="3823" w:type="dxa"/>
            <w:gridSpan w:val="2"/>
            <w:shd w:val="clear" w:color="auto" w:fill="auto"/>
            <w:vAlign w:val="center"/>
          </w:tcPr>
          <w:p w:rsidR="009E7D44" w:rsidRPr="001B38FB" w:rsidRDefault="009E7D44" w:rsidP="001B4290">
            <w:pPr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ED447D">
              <w:rPr>
                <w:rFonts w:ascii="Calibri" w:eastAsia="新細明體" w:hAnsi="Calibri" w:cs="Calibri"/>
                <w:b/>
                <w:bCs/>
                <w:kern w:val="0"/>
                <w:szCs w:val="24"/>
              </w:rPr>
              <w:t>本課程學生</w:t>
            </w:r>
            <w:r>
              <w:rPr>
                <w:rFonts w:ascii="Calibri" w:eastAsia="新細明體" w:hAnsi="Calibri" w:cs="Calibri" w:hint="eastAsia"/>
                <w:b/>
                <w:bCs/>
                <w:kern w:val="0"/>
                <w:szCs w:val="24"/>
              </w:rPr>
              <w:t>人文關懷</w:t>
            </w:r>
            <w:r w:rsidRPr="00ED447D">
              <w:rPr>
                <w:rFonts w:ascii="Calibri" w:eastAsia="新細明體" w:hAnsi="Calibri" w:cs="Calibri"/>
                <w:b/>
                <w:bCs/>
                <w:kern w:val="0"/>
                <w:szCs w:val="24"/>
              </w:rPr>
              <w:t>學習是否達到預期學習目標</w:t>
            </w:r>
            <w:r w:rsidRPr="001B38FB">
              <w:rPr>
                <w:rFonts w:ascii="Calibri" w:eastAsia="新細明體" w:hAnsi="Calibri" w:cs="Calibri" w:hint="eastAsia"/>
                <w:b/>
                <w:bCs/>
                <w:kern w:val="0"/>
                <w:szCs w:val="24"/>
              </w:rPr>
              <w:t>或</w:t>
            </w:r>
            <w:r w:rsidRPr="00ED447D">
              <w:rPr>
                <w:rFonts w:ascii="Calibri" w:eastAsia="新細明體" w:hAnsi="Calibri" w:cs="Calibri"/>
                <w:b/>
                <w:bCs/>
                <w:kern w:val="0"/>
                <w:szCs w:val="24"/>
              </w:rPr>
              <w:t>獲得核心能力之相關評估方式</w:t>
            </w:r>
            <w:r w:rsidRPr="001B38FB">
              <w:rPr>
                <w:rFonts w:ascii="Calibri" w:eastAsia="新細明體" w:hAnsi="Calibri" w:cs="Calibri" w:hint="eastAsia"/>
                <w:b/>
                <w:bCs/>
                <w:kern w:val="0"/>
                <w:szCs w:val="24"/>
              </w:rPr>
              <w:t>為何</w:t>
            </w:r>
          </w:p>
        </w:tc>
        <w:tc>
          <w:tcPr>
            <w:tcW w:w="6319" w:type="dxa"/>
            <w:gridSpan w:val="4"/>
            <w:shd w:val="clear" w:color="auto" w:fill="auto"/>
          </w:tcPr>
          <w:p w:rsidR="009E7D44" w:rsidRPr="00777EC2" w:rsidRDefault="00777EC2" w:rsidP="001B4290">
            <w:pPr>
              <w:widowControl/>
              <w:shd w:val="clear" w:color="auto" w:fill="FFFFFF"/>
              <w:jc w:val="both"/>
              <w:textAlignment w:val="baseline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在演講課堂上由講者</w:t>
            </w:r>
            <w:r w:rsidR="00AD147C">
              <w:rPr>
                <w:rFonts w:ascii="Times New Roman" w:eastAsia="標楷體" w:hAnsi="Times New Roman" w:cs="Times New Roman" w:hint="eastAsia"/>
                <w:szCs w:val="24"/>
              </w:rPr>
              <w:t>提供問題讓同學思考並撰寫心得。</w:t>
            </w:r>
          </w:p>
        </w:tc>
      </w:tr>
      <w:tr w:rsidR="009E7D44" w:rsidRPr="001B38FB" w:rsidTr="001B4290">
        <w:trPr>
          <w:trHeight w:val="736"/>
          <w:jc w:val="center"/>
        </w:trPr>
        <w:tc>
          <w:tcPr>
            <w:tcW w:w="3823" w:type="dxa"/>
            <w:gridSpan w:val="2"/>
            <w:shd w:val="clear" w:color="auto" w:fill="auto"/>
            <w:vAlign w:val="center"/>
          </w:tcPr>
          <w:p w:rsidR="009E7D44" w:rsidRPr="001B38FB" w:rsidRDefault="009E7D44" w:rsidP="001B4290">
            <w:pPr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ED447D">
              <w:rPr>
                <w:rFonts w:ascii="Calibri" w:eastAsia="新細明體" w:hAnsi="Calibri" w:cs="Calibri"/>
                <w:b/>
                <w:bCs/>
                <w:kern w:val="0"/>
                <w:szCs w:val="24"/>
              </w:rPr>
              <w:t>本課程學生完成</w:t>
            </w:r>
            <w:r>
              <w:rPr>
                <w:rFonts w:ascii="Calibri" w:eastAsia="新細明體" w:hAnsi="Calibri" w:cs="Calibri" w:hint="eastAsia"/>
                <w:b/>
                <w:bCs/>
                <w:kern w:val="0"/>
                <w:szCs w:val="24"/>
              </w:rPr>
              <w:t>人文關懷</w:t>
            </w:r>
            <w:r w:rsidRPr="00ED447D">
              <w:rPr>
                <w:rFonts w:ascii="Calibri" w:eastAsia="新細明體" w:hAnsi="Calibri" w:cs="Calibri"/>
                <w:b/>
                <w:bCs/>
                <w:kern w:val="0"/>
                <w:szCs w:val="24"/>
              </w:rPr>
              <w:t>的學習表現</w:t>
            </w:r>
            <w:r w:rsidRPr="001B38FB">
              <w:rPr>
                <w:rFonts w:ascii="Calibri" w:eastAsia="新細明體" w:hAnsi="Calibri" w:cs="Calibri" w:hint="eastAsia"/>
                <w:b/>
                <w:bCs/>
                <w:kern w:val="0"/>
                <w:szCs w:val="24"/>
              </w:rPr>
              <w:t>為何</w:t>
            </w:r>
          </w:p>
        </w:tc>
        <w:tc>
          <w:tcPr>
            <w:tcW w:w="6319" w:type="dxa"/>
            <w:gridSpan w:val="4"/>
            <w:shd w:val="clear" w:color="auto" w:fill="auto"/>
          </w:tcPr>
          <w:p w:rsidR="009E7D44" w:rsidRPr="00AD147C" w:rsidRDefault="00AD147C" w:rsidP="00AD147C">
            <w:pPr>
              <w:widowControl/>
              <w:shd w:val="clear" w:color="auto" w:fill="FFFFFF"/>
              <w:jc w:val="both"/>
              <w:textAlignment w:val="baseline"/>
              <w:rPr>
                <w:rFonts w:ascii="Times New Roman" w:eastAsia="標楷體" w:hAnsi="Times New Roman" w:cs="Times New Roman" w:hint="eastAsia"/>
                <w:szCs w:val="24"/>
              </w:rPr>
            </w:pPr>
            <w:r w:rsidRPr="00AD147C">
              <w:rPr>
                <w:rFonts w:ascii="Times New Roman" w:eastAsia="標楷體" w:hAnsi="Times New Roman" w:cs="Times New Roman" w:hint="eastAsia"/>
                <w:szCs w:val="24"/>
              </w:rPr>
              <w:t>評量學生所撰寫的心得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並由授課教師於演講後的課堂回應並與同學們討論問題。</w:t>
            </w:r>
          </w:p>
        </w:tc>
      </w:tr>
      <w:tr w:rsidR="009E7D44" w:rsidRPr="001B38FB" w:rsidTr="00934E36">
        <w:trPr>
          <w:trHeight w:val="5550"/>
          <w:jc w:val="center"/>
        </w:trPr>
        <w:tc>
          <w:tcPr>
            <w:tcW w:w="10142" w:type="dxa"/>
            <w:gridSpan w:val="6"/>
            <w:shd w:val="clear" w:color="auto" w:fill="auto"/>
          </w:tcPr>
          <w:p w:rsidR="009E7D44" w:rsidRDefault="009E7D44" w:rsidP="001B4290">
            <w:pPr>
              <w:ind w:leftChars="20" w:left="146" w:hangingChars="41" w:hanging="98"/>
              <w:jc w:val="both"/>
              <w:rPr>
                <w:rFonts w:ascii="Times New Roman" w:eastAsia="標楷體" w:hAnsi="Times New Roman" w:cs="Times New Roman"/>
              </w:rPr>
            </w:pPr>
            <w:r w:rsidRPr="00ED447D">
              <w:rPr>
                <w:rFonts w:ascii="Calibri" w:eastAsia="新細明體" w:hAnsi="Calibri" w:cs="Calibri"/>
                <w:b/>
                <w:bCs/>
                <w:kern w:val="0"/>
                <w:szCs w:val="24"/>
                <w:bdr w:val="none" w:sz="0" w:space="0" w:color="auto" w:frame="1"/>
              </w:rPr>
              <w:t>A</w:t>
            </w:r>
            <w:r>
              <w:rPr>
                <w:rFonts w:ascii="Calibri" w:eastAsia="新細明體" w:hAnsi="Calibri" w:cs="Calibri" w:hint="eastAsia"/>
                <w:b/>
                <w:bCs/>
                <w:kern w:val="0"/>
                <w:szCs w:val="24"/>
                <w:bdr w:val="none" w:sz="0" w:space="0" w:color="auto" w:frame="1"/>
              </w:rPr>
              <w:t>2</w:t>
            </w:r>
            <w:r>
              <w:rPr>
                <w:rFonts w:ascii="Calibri" w:eastAsia="新細明體" w:hAnsi="Calibri" w:cs="Calibri" w:hint="eastAsia"/>
                <w:b/>
                <w:bCs/>
                <w:kern w:val="0"/>
                <w:szCs w:val="24"/>
                <w:bdr w:val="none" w:sz="0" w:space="0" w:color="auto" w:frame="1"/>
              </w:rPr>
              <w:t>人文關懷</w:t>
            </w:r>
            <w:r w:rsidRPr="00ED447D">
              <w:rPr>
                <w:rFonts w:ascii="Calibri" w:eastAsia="新細明體" w:hAnsi="Calibri" w:cs="Calibri"/>
                <w:b/>
                <w:bCs/>
                <w:kern w:val="0"/>
                <w:szCs w:val="24"/>
                <w:bdr w:val="none" w:sz="0" w:space="0" w:color="auto" w:frame="1"/>
              </w:rPr>
              <w:t>學習之成果紀錄</w:t>
            </w:r>
            <w:r w:rsidRPr="001B38FB">
              <w:rPr>
                <w:rFonts w:ascii="Times New Roman" w:eastAsia="標楷體" w:hAnsi="Times New Roman" w:cs="Times New Roman"/>
              </w:rPr>
              <w:t>：</w:t>
            </w:r>
          </w:p>
          <w:p w:rsidR="00777EC2" w:rsidRDefault="00777EC2" w:rsidP="001B4290">
            <w:pPr>
              <w:ind w:leftChars="20" w:left="146" w:hangingChars="41" w:hanging="98"/>
              <w:jc w:val="both"/>
              <w:rPr>
                <w:rFonts w:ascii="Times New Roman" w:eastAsia="標楷體" w:hAnsi="Times New Roman" w:cs="Times New Roman"/>
              </w:rPr>
            </w:pPr>
          </w:p>
          <w:p w:rsidR="00777EC2" w:rsidRDefault="00777EC2" w:rsidP="00777EC2">
            <w:pPr>
              <w:ind w:leftChars="12" w:left="31" w:hanging="2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本次演講邀請東吳大學哲學系陳奕融助理教授前來演講，演講的主題為「欸，愛是什麼！」，由於愛情問題是大學生很需要學習的課題，所以，在配合愛情哲學的課程內容下，陳奕融助理教授從目前的</w:t>
            </w:r>
            <w:r w:rsidR="00AD147C">
              <w:rPr>
                <w:rFonts w:ascii="Times New Roman" w:eastAsia="標楷體" w:hAnsi="Times New Roman" w:cs="Times New Roman" w:hint="eastAsia"/>
              </w:rPr>
              <w:t>AI</w:t>
            </w:r>
            <w:r w:rsidR="00AD147C">
              <w:rPr>
                <w:rFonts w:ascii="Times New Roman" w:eastAsia="標楷體" w:hAnsi="Times New Roman" w:cs="Times New Roman" w:hint="eastAsia"/>
              </w:rPr>
              <w:t>科技發展開始讓同學們思考</w:t>
            </w:r>
            <w:r w:rsidR="00AD147C">
              <w:rPr>
                <w:rFonts w:ascii="Times New Roman" w:eastAsia="標楷體" w:hAnsi="Times New Roman" w:cs="Times New Roman" w:hint="eastAsia"/>
              </w:rPr>
              <w:t>AI</w:t>
            </w:r>
            <w:r w:rsidR="00AD147C">
              <w:rPr>
                <w:rFonts w:ascii="Times New Roman" w:eastAsia="標楷體" w:hAnsi="Times New Roman" w:cs="Times New Roman" w:hint="eastAsia"/>
              </w:rPr>
              <w:t>的課題，究竟什麼是</w:t>
            </w:r>
            <w:r w:rsidR="00AD147C">
              <w:rPr>
                <w:rFonts w:ascii="Times New Roman" w:eastAsia="標楷體" w:hAnsi="Times New Roman" w:cs="Times New Roman" w:hint="eastAsia"/>
              </w:rPr>
              <w:t>AI</w:t>
            </w:r>
            <w:r w:rsidR="00AD147C">
              <w:rPr>
                <w:rFonts w:ascii="Times New Roman" w:eastAsia="標楷體" w:hAnsi="Times New Roman" w:cs="Times New Roman" w:hint="eastAsia"/>
              </w:rPr>
              <w:t>以及</w:t>
            </w:r>
            <w:r w:rsidR="00AD147C">
              <w:rPr>
                <w:rFonts w:ascii="Times New Roman" w:eastAsia="標楷體" w:hAnsi="Times New Roman" w:cs="Times New Roman" w:hint="eastAsia"/>
              </w:rPr>
              <w:t>AI</w:t>
            </w:r>
            <w:r w:rsidR="00AD147C">
              <w:rPr>
                <w:rFonts w:ascii="Times New Roman" w:eastAsia="標楷體" w:hAnsi="Times New Roman" w:cs="Times New Roman" w:hint="eastAsia"/>
              </w:rPr>
              <w:t>在我們生活中扮演的角色等等問題。</w:t>
            </w:r>
          </w:p>
          <w:p w:rsidR="00AD147C" w:rsidRDefault="00AD147C" w:rsidP="00777EC2">
            <w:pPr>
              <w:ind w:leftChars="12" w:left="31" w:hanging="2"/>
              <w:jc w:val="both"/>
              <w:rPr>
                <w:rFonts w:ascii="Times New Roman" w:eastAsia="標楷體" w:hAnsi="Times New Roman" w:cs="Times New Roman"/>
              </w:rPr>
            </w:pPr>
          </w:p>
          <w:p w:rsidR="009E7D44" w:rsidRPr="001B38FB" w:rsidRDefault="00AD147C" w:rsidP="00934E36">
            <w:pPr>
              <w:ind w:leftChars="12" w:left="31" w:hanging="2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</w:rPr>
              <w:t>接著，陳奕融教授帶領學生思考現在年輕人面臨的挑戰：「人可不可以跟</w:t>
            </w:r>
            <w:r>
              <w:rPr>
                <w:rFonts w:ascii="Times New Roman" w:eastAsia="標楷體" w:hAnsi="Times New Roman" w:cs="Times New Roman" w:hint="eastAsia"/>
              </w:rPr>
              <w:t>AI</w:t>
            </w:r>
            <w:r>
              <w:rPr>
                <w:rFonts w:ascii="Times New Roman" w:eastAsia="標楷體" w:hAnsi="Times New Roman" w:cs="Times New Roman" w:hint="eastAsia"/>
              </w:rPr>
              <w:t>談戀愛？」或「人應不應該跟</w:t>
            </w:r>
            <w:r>
              <w:rPr>
                <w:rFonts w:ascii="Times New Roman" w:eastAsia="標楷體" w:hAnsi="Times New Roman" w:cs="Times New Roman" w:hint="eastAsia"/>
              </w:rPr>
              <w:t>AI</w:t>
            </w:r>
            <w:r>
              <w:rPr>
                <w:rFonts w:ascii="Times New Roman" w:eastAsia="標楷體" w:hAnsi="Times New Roman" w:cs="Times New Roman" w:hint="eastAsia"/>
              </w:rPr>
              <w:t>談戀愛？」、「</w:t>
            </w:r>
            <w:r>
              <w:rPr>
                <w:rFonts w:ascii="Times New Roman" w:eastAsia="標楷體" w:hAnsi="Times New Roman" w:cs="Times New Roman" w:hint="eastAsia"/>
              </w:rPr>
              <w:t>AI</w:t>
            </w:r>
            <w:r>
              <w:rPr>
                <w:rFonts w:ascii="Times New Roman" w:eastAsia="標楷體" w:hAnsi="Times New Roman" w:cs="Times New Roman" w:hint="eastAsia"/>
              </w:rPr>
              <w:t>只會跟你談戀愛嗎？」在陳奕融教授提供的許多實證的研究下，同學們逐步地思考人為什麼會想要和</w:t>
            </w:r>
            <w:r>
              <w:rPr>
                <w:rFonts w:ascii="Times New Roman" w:eastAsia="標楷體" w:hAnsi="Times New Roman" w:cs="Times New Roman" w:hint="eastAsia"/>
              </w:rPr>
              <w:t>AI</w:t>
            </w:r>
            <w:r>
              <w:rPr>
                <w:rFonts w:ascii="Times New Roman" w:eastAsia="標楷體" w:hAnsi="Times New Roman" w:cs="Times New Roman" w:hint="eastAsia"/>
              </w:rPr>
              <w:t>談戀愛的理由，</w:t>
            </w:r>
            <w:r>
              <w:rPr>
                <w:rFonts w:ascii="Times New Roman" w:eastAsia="標楷體" w:hAnsi="Times New Roman" w:cs="Times New Roman" w:hint="eastAsia"/>
              </w:rPr>
              <w:t>AI</w:t>
            </w:r>
            <w:r>
              <w:rPr>
                <w:rFonts w:ascii="Times New Roman" w:eastAsia="標楷體" w:hAnsi="Times New Roman" w:cs="Times New Roman" w:hint="eastAsia"/>
              </w:rPr>
              <w:t>的設計本身就是迎合使用者，給足情緒價值，並且不會倦怠等等。但是，究竟</w:t>
            </w:r>
            <w:r>
              <w:rPr>
                <w:rFonts w:ascii="Times New Roman" w:eastAsia="標楷體" w:hAnsi="Times New Roman" w:cs="Times New Roman" w:hint="eastAsia"/>
              </w:rPr>
              <w:t>AI</w:t>
            </w:r>
            <w:r>
              <w:rPr>
                <w:rFonts w:ascii="Times New Roman" w:eastAsia="標楷體" w:hAnsi="Times New Roman" w:cs="Times New Roman" w:hint="eastAsia"/>
              </w:rPr>
              <w:t>缺了些什麼？同學們也提供許多答案，而在這些答案中，似乎預告未來</w:t>
            </w:r>
            <w:r>
              <w:rPr>
                <w:rFonts w:ascii="Times New Roman" w:eastAsia="標楷體" w:hAnsi="Times New Roman" w:cs="Times New Roman" w:hint="eastAsia"/>
              </w:rPr>
              <w:t>AI</w:t>
            </w:r>
            <w:r>
              <w:rPr>
                <w:rFonts w:ascii="Times New Roman" w:eastAsia="標楷體" w:hAnsi="Times New Roman" w:cs="Times New Roman" w:hint="eastAsia"/>
              </w:rPr>
              <w:t>仿生</w:t>
            </w:r>
            <w:r>
              <w:rPr>
                <w:rFonts w:ascii="Times New Roman" w:eastAsia="標楷體" w:hAnsi="Times New Roman" w:cs="Times New Roman" w:hint="eastAsia"/>
              </w:rPr>
              <w:t>機器</w:t>
            </w:r>
            <w:r>
              <w:rPr>
                <w:rFonts w:ascii="Times New Roman" w:eastAsia="標楷體" w:hAnsi="Times New Roman" w:cs="Times New Roman" w:hint="eastAsia"/>
              </w:rPr>
              <w:t>人的研究與誕生，相信這樣的仿生機器人會帶來更多的挑戰與課題。同學們在這些討論中</w:t>
            </w:r>
            <w:r w:rsidR="00934E36">
              <w:rPr>
                <w:rFonts w:ascii="Times New Roman" w:eastAsia="標楷體" w:hAnsi="Times New Roman" w:cs="Times New Roman" w:hint="eastAsia"/>
              </w:rPr>
              <w:t>，也漸漸了解在愛情關係中，</w:t>
            </w:r>
            <w:r w:rsidR="00934E36">
              <w:rPr>
                <w:rFonts w:ascii="Times New Roman" w:eastAsia="標楷體" w:hAnsi="Times New Roman" w:cs="Times New Roman" w:hint="eastAsia"/>
              </w:rPr>
              <w:t>AI</w:t>
            </w:r>
            <w:r w:rsidR="00934E36">
              <w:rPr>
                <w:rFonts w:ascii="Times New Roman" w:eastAsia="標楷體" w:hAnsi="Times New Roman" w:cs="Times New Roman" w:hint="eastAsia"/>
              </w:rPr>
              <w:t>缺乏了獨特性、排他性等特點，對某些人而言，這些特點顯然是非常重要的。</w:t>
            </w:r>
          </w:p>
        </w:tc>
      </w:tr>
    </w:tbl>
    <w:p w:rsidR="009E7D44" w:rsidRPr="001B38FB" w:rsidRDefault="009E7D44" w:rsidP="009E7D44">
      <w:pPr>
        <w:ind w:leftChars="20" w:left="146" w:hangingChars="41" w:hanging="98"/>
        <w:rPr>
          <w:rFonts w:ascii="Times New Roman" w:eastAsia="標楷體" w:hAnsi="Times New Roman" w:cs="Times New Roman"/>
          <w:szCs w:val="24"/>
        </w:rPr>
      </w:pPr>
      <w:r w:rsidRPr="001B38FB">
        <w:rPr>
          <w:rFonts w:ascii="Times New Roman" w:eastAsia="標楷體" w:hAnsi="Times New Roman" w:cs="Times New Roman"/>
          <w:b/>
          <w:szCs w:val="24"/>
        </w:rPr>
        <w:t>＊活動照片另附</w:t>
      </w:r>
      <w:r w:rsidRPr="001B38FB">
        <w:rPr>
          <w:rFonts w:ascii="Times New Roman" w:eastAsia="標楷體" w:hAnsi="Times New Roman" w:cs="Times New Roman"/>
          <w:b/>
          <w:szCs w:val="24"/>
        </w:rPr>
        <w:t>4</w:t>
      </w:r>
      <w:r w:rsidRPr="001B38FB">
        <w:rPr>
          <w:rFonts w:ascii="Times New Roman" w:eastAsia="標楷體" w:hAnsi="Times New Roman" w:cs="Times New Roman"/>
          <w:b/>
          <w:szCs w:val="24"/>
        </w:rPr>
        <w:t>～</w:t>
      </w:r>
      <w:r w:rsidRPr="001B38FB">
        <w:rPr>
          <w:rFonts w:ascii="Times New Roman" w:eastAsia="標楷體" w:hAnsi="Times New Roman" w:cs="Times New Roman"/>
          <w:b/>
          <w:szCs w:val="24"/>
        </w:rPr>
        <w:t>8</w:t>
      </w:r>
      <w:r w:rsidRPr="001B38FB">
        <w:rPr>
          <w:rFonts w:ascii="Times New Roman" w:eastAsia="標楷體" w:hAnsi="Times New Roman" w:cs="Times New Roman"/>
          <w:b/>
          <w:szCs w:val="24"/>
        </w:rPr>
        <w:t>張（含圖說）</w:t>
      </w:r>
    </w:p>
    <w:p w:rsidR="009E7D44" w:rsidRPr="001B38FB" w:rsidRDefault="009E7D44" w:rsidP="009E7D44">
      <w:pPr>
        <w:ind w:leftChars="20" w:left="146" w:hangingChars="41" w:hanging="98"/>
        <w:rPr>
          <w:rFonts w:ascii="Times New Roman" w:eastAsia="標楷體" w:hAnsi="Times New Roman" w:cs="Times New Roman"/>
          <w:szCs w:val="24"/>
        </w:rPr>
      </w:pPr>
      <w:r w:rsidRPr="001B38FB">
        <w:rPr>
          <w:rFonts w:ascii="Times New Roman" w:eastAsia="標楷體" w:hAnsi="Times New Roman" w:cs="Times New Roman"/>
          <w:b/>
          <w:szCs w:val="24"/>
        </w:rPr>
        <w:t>＊</w:t>
      </w:r>
      <w:r w:rsidRPr="001B38FB">
        <w:rPr>
          <w:rFonts w:ascii="Times New Roman" w:eastAsia="標楷體" w:hAnsi="Times New Roman" w:cs="Times New Roman" w:hint="eastAsia"/>
          <w:b/>
          <w:szCs w:val="24"/>
        </w:rPr>
        <w:t>簽到表另附</w:t>
      </w:r>
    </w:p>
    <w:p w:rsidR="009E7D44" w:rsidRPr="001B38FB" w:rsidRDefault="009E7D44" w:rsidP="009E7D44">
      <w:pPr>
        <w:widowControl/>
        <w:rPr>
          <w:rFonts w:ascii="Times New Roman" w:eastAsia="標楷體" w:hAnsi="Times New Roman" w:cs="Times New Roman"/>
          <w:szCs w:val="24"/>
        </w:rPr>
      </w:pPr>
      <w:r w:rsidRPr="001B38FB">
        <w:rPr>
          <w:rFonts w:ascii="Times New Roman" w:eastAsia="標楷體" w:hAnsi="Times New Roman" w:cs="Times New Roman"/>
          <w:szCs w:val="24"/>
        </w:rPr>
        <w:br w:type="page"/>
      </w:r>
    </w:p>
    <w:p w:rsidR="009E7D44" w:rsidRPr="001B38FB" w:rsidRDefault="009E7D44" w:rsidP="009E7D44">
      <w:pPr>
        <w:ind w:left="440" w:hanging="320"/>
        <w:jc w:val="center"/>
        <w:rPr>
          <w:rFonts w:ascii="Times New Roman" w:eastAsia="標楷體" w:hAnsi="Times New Roman" w:cs="Times New Roman"/>
          <w:b/>
          <w:sz w:val="32"/>
          <w:szCs w:val="32"/>
        </w:rPr>
      </w:pPr>
      <w:r w:rsidRPr="001B38FB">
        <w:rPr>
          <w:rFonts w:ascii="Times New Roman" w:eastAsia="標楷體" w:hAnsi="Times New Roman" w:cs="Times New Roman"/>
          <w:b/>
          <w:sz w:val="32"/>
          <w:szCs w:val="32"/>
        </w:rPr>
        <w:lastRenderedPageBreak/>
        <w:t>活動照片及說明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4242"/>
        <w:gridCol w:w="4054"/>
      </w:tblGrid>
      <w:tr w:rsidR="00934E36" w:rsidRPr="001B38FB" w:rsidTr="00DE3BEB">
        <w:trPr>
          <w:trHeight w:val="3292"/>
          <w:jc w:val="center"/>
        </w:trPr>
        <w:tc>
          <w:tcPr>
            <w:tcW w:w="4242" w:type="dxa"/>
            <w:vAlign w:val="center"/>
          </w:tcPr>
          <w:p w:rsidR="009E7D44" w:rsidRPr="00551E6A" w:rsidRDefault="00934E36" w:rsidP="00934E36">
            <w:pPr>
              <w:jc w:val="center"/>
              <w:rPr>
                <w:rFonts w:ascii="Times New Roman" w:hAnsi="Times New Roman" w:cs="Times New Roman" w:hint="eastAsia"/>
                <w:color w:val="BFBFBF" w:themeColor="background1" w:themeShade="BF"/>
              </w:rPr>
            </w:pPr>
            <w:r w:rsidRPr="00934E36">
              <w:rPr>
                <w:rFonts w:ascii="Times New Roman" w:hAnsi="Times New Roman" w:cs="Times New Roman"/>
                <w:color w:val="BFBFBF" w:themeColor="background1" w:themeShade="BF"/>
              </w:rPr>
              <w:drawing>
                <wp:inline distT="0" distB="0" distL="0" distR="0">
                  <wp:extent cx="2355850" cy="1766887"/>
                  <wp:effectExtent l="0" t="0" r="6350" b="5080"/>
                  <wp:docPr id="1" name="圖片 1" descr="C:\Users\fuhao\OneDrive\圖片\20260525 手機照片\202604__\IMG_079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fuhao\OneDrive\圖片\20260525 手機照片\202604__\IMG_079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2365318" cy="17739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54" w:type="dxa"/>
            <w:vAlign w:val="center"/>
          </w:tcPr>
          <w:p w:rsidR="009E7D44" w:rsidRPr="00551E6A" w:rsidRDefault="00934E36" w:rsidP="00934E36">
            <w:pPr>
              <w:jc w:val="center"/>
              <w:rPr>
                <w:rFonts w:ascii="Times New Roman" w:hAnsi="Times New Roman" w:cs="Times New Roman" w:hint="eastAsia"/>
                <w:color w:val="BFBFBF" w:themeColor="background1" w:themeShade="BF"/>
              </w:rPr>
            </w:pPr>
            <w:r w:rsidRPr="00934E36">
              <w:rPr>
                <w:rFonts w:ascii="Times New Roman" w:hAnsi="Times New Roman" w:cs="Times New Roman"/>
                <w:color w:val="BFBFBF" w:themeColor="background1" w:themeShade="BF"/>
              </w:rPr>
              <w:drawing>
                <wp:inline distT="0" distB="0" distL="0" distR="0">
                  <wp:extent cx="2101850" cy="1576387"/>
                  <wp:effectExtent l="0" t="0" r="0" b="5080"/>
                  <wp:docPr id="2" name="圖片 2" descr="C:\Users\fuhao\OneDrive\圖片\20260525 手機照片\202604__\IMG_08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fuhao\OneDrive\圖片\20260525 手機照片\202604__\IMG_080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2113044" cy="15847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4E36" w:rsidRPr="001B38FB" w:rsidTr="00DE3BEB">
        <w:trPr>
          <w:jc w:val="center"/>
        </w:trPr>
        <w:tc>
          <w:tcPr>
            <w:tcW w:w="4242" w:type="dxa"/>
            <w:vAlign w:val="center"/>
          </w:tcPr>
          <w:p w:rsidR="009E7D44" w:rsidRPr="00934E36" w:rsidRDefault="00934E36" w:rsidP="001B4290">
            <w:pPr>
              <w:jc w:val="center"/>
              <w:rPr>
                <w:rFonts w:ascii="標楷體" w:eastAsia="標楷體" w:hAnsi="標楷體" w:cs="Times New Roman"/>
              </w:rPr>
            </w:pPr>
            <w:r w:rsidRPr="00934E36">
              <w:rPr>
                <w:rFonts w:ascii="標楷體" w:eastAsia="標楷體" w:hAnsi="標楷體" w:cs="Times New Roman" w:hint="eastAsia"/>
              </w:rPr>
              <w:t>講者帶領學生討論</w:t>
            </w:r>
          </w:p>
        </w:tc>
        <w:tc>
          <w:tcPr>
            <w:tcW w:w="4054" w:type="dxa"/>
            <w:vAlign w:val="center"/>
          </w:tcPr>
          <w:p w:rsidR="009E7D44" w:rsidRPr="00934E36" w:rsidRDefault="00934E36" w:rsidP="001B4290">
            <w:pPr>
              <w:jc w:val="center"/>
              <w:rPr>
                <w:rFonts w:ascii="標楷體" w:eastAsia="標楷體" w:hAnsi="標楷體" w:cs="Times New Roman"/>
              </w:rPr>
            </w:pPr>
            <w:r w:rsidRPr="00934E36">
              <w:rPr>
                <w:rFonts w:ascii="標楷體" w:eastAsia="標楷體" w:hAnsi="標楷體" w:cs="Times New Roman" w:hint="eastAsia"/>
              </w:rPr>
              <w:t>學生認真聽講與撰寫心得</w:t>
            </w:r>
          </w:p>
        </w:tc>
      </w:tr>
      <w:tr w:rsidR="00934E36" w:rsidRPr="001B38FB" w:rsidTr="00DE3BEB">
        <w:trPr>
          <w:trHeight w:val="3160"/>
          <w:jc w:val="center"/>
        </w:trPr>
        <w:tc>
          <w:tcPr>
            <w:tcW w:w="4242" w:type="dxa"/>
            <w:vAlign w:val="center"/>
          </w:tcPr>
          <w:p w:rsidR="009E7D44" w:rsidRPr="00551E6A" w:rsidRDefault="00934E36" w:rsidP="00934E36">
            <w:pPr>
              <w:jc w:val="center"/>
              <w:rPr>
                <w:rFonts w:ascii="Times New Roman" w:hAnsi="Times New Roman" w:cs="Times New Roman" w:hint="eastAsia"/>
                <w:color w:val="BFBFBF" w:themeColor="background1" w:themeShade="BF"/>
              </w:rPr>
            </w:pPr>
            <w:r w:rsidRPr="00934E36">
              <w:rPr>
                <w:rFonts w:ascii="Times New Roman" w:hAnsi="Times New Roman" w:cs="Times New Roman"/>
                <w:color w:val="BFBFBF" w:themeColor="background1" w:themeShade="BF"/>
              </w:rPr>
              <w:drawing>
                <wp:inline distT="0" distB="0" distL="0" distR="0">
                  <wp:extent cx="2149899" cy="1612424"/>
                  <wp:effectExtent l="1905" t="0" r="5080" b="5080"/>
                  <wp:docPr id="3" name="圖片 3" descr="C:\Users\fuhao\OneDrive\圖片\20260525 手機照片\202604__\IMG_08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fuhao\OneDrive\圖片\20260525 手機照片\202604__\IMG_08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154208" cy="16156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54" w:type="dxa"/>
            <w:vAlign w:val="center"/>
          </w:tcPr>
          <w:p w:rsidR="009E7D44" w:rsidRPr="00551E6A" w:rsidRDefault="00934E36" w:rsidP="00934E36">
            <w:pPr>
              <w:jc w:val="center"/>
              <w:rPr>
                <w:rFonts w:ascii="Times New Roman" w:hAnsi="Times New Roman" w:cs="Times New Roman" w:hint="eastAsia"/>
                <w:color w:val="BFBFBF" w:themeColor="background1" w:themeShade="BF"/>
              </w:rPr>
            </w:pPr>
            <w:r w:rsidRPr="00934E36">
              <w:rPr>
                <w:rFonts w:ascii="Times New Roman" w:hAnsi="Times New Roman" w:cs="Times New Roman"/>
                <w:color w:val="BFBFBF" w:themeColor="background1" w:themeShade="BF"/>
              </w:rPr>
              <w:drawing>
                <wp:inline distT="0" distB="0" distL="0" distR="0">
                  <wp:extent cx="2146299" cy="1609725"/>
                  <wp:effectExtent l="0" t="0" r="6985" b="0"/>
                  <wp:docPr id="4" name="圖片 4" descr="C:\Users\fuhao\OneDrive\圖片\20260525 手機照片\202604__\IMG_079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fuhao\OneDrive\圖片\20260525 手機照片\202604__\IMG_079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2159546" cy="1619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4E36" w:rsidRPr="001B38FB" w:rsidTr="00DE3BEB">
        <w:trPr>
          <w:jc w:val="center"/>
        </w:trPr>
        <w:tc>
          <w:tcPr>
            <w:tcW w:w="4242" w:type="dxa"/>
            <w:vAlign w:val="center"/>
          </w:tcPr>
          <w:p w:rsidR="009E7D44" w:rsidRPr="00551E6A" w:rsidRDefault="00934E36" w:rsidP="00934E36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</w:rPr>
            </w:pPr>
            <w:r w:rsidRPr="00934E36">
              <w:rPr>
                <w:rFonts w:ascii="標楷體" w:eastAsia="標楷體" w:hAnsi="標楷體" w:cs="Times New Roman" w:hint="eastAsia"/>
              </w:rPr>
              <w:t>講者簡介</w:t>
            </w:r>
            <w:r>
              <w:rPr>
                <w:rFonts w:ascii="Times New Roman" w:hAnsi="Times New Roman" w:cs="Times New Roman" w:hint="eastAsia"/>
              </w:rPr>
              <w:t>AI</w:t>
            </w:r>
          </w:p>
        </w:tc>
        <w:tc>
          <w:tcPr>
            <w:tcW w:w="4054" w:type="dxa"/>
            <w:vAlign w:val="center"/>
          </w:tcPr>
          <w:p w:rsidR="009E7D44" w:rsidRPr="00DE3BEB" w:rsidRDefault="00DE3BEB" w:rsidP="00DE3BEB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DE3BEB">
              <w:rPr>
                <w:rFonts w:ascii="Times New Roman" w:eastAsia="標楷體" w:hAnsi="Times New Roman" w:cs="Times New Roman"/>
              </w:rPr>
              <w:t>講者分析</w:t>
            </w:r>
            <w:r w:rsidRPr="00DE3BEB">
              <w:rPr>
                <w:rFonts w:ascii="Times New Roman" w:eastAsia="標楷體" w:hAnsi="Times New Roman" w:cs="Times New Roman"/>
              </w:rPr>
              <w:t>AI</w:t>
            </w:r>
            <w:r w:rsidRPr="00DE3BEB">
              <w:rPr>
                <w:rFonts w:ascii="Times New Roman" w:eastAsia="標楷體" w:hAnsi="Times New Roman" w:cs="Times New Roman"/>
              </w:rPr>
              <w:t>的</w:t>
            </w:r>
            <w:r>
              <w:rPr>
                <w:rFonts w:ascii="Times New Roman" w:eastAsia="標楷體" w:hAnsi="Times New Roman" w:cs="Times New Roman" w:hint="eastAsia"/>
              </w:rPr>
              <w:t>定義</w:t>
            </w:r>
          </w:p>
        </w:tc>
      </w:tr>
      <w:tr w:rsidR="00934E36" w:rsidRPr="001B38FB" w:rsidTr="00DE3BEB">
        <w:trPr>
          <w:trHeight w:val="2946"/>
          <w:jc w:val="center"/>
        </w:trPr>
        <w:tc>
          <w:tcPr>
            <w:tcW w:w="4242" w:type="dxa"/>
            <w:vAlign w:val="center"/>
          </w:tcPr>
          <w:p w:rsidR="009E7D44" w:rsidRPr="00551E6A" w:rsidRDefault="00DE3BEB" w:rsidP="00DE3BEB">
            <w:pPr>
              <w:jc w:val="center"/>
              <w:rPr>
                <w:rFonts w:ascii="Times New Roman" w:hAnsi="Times New Roman" w:cs="Times New Roman" w:hint="eastAsia"/>
                <w:color w:val="BFBFBF" w:themeColor="background1" w:themeShade="BF"/>
              </w:rPr>
            </w:pPr>
            <w:r w:rsidRPr="00DE3BEB">
              <w:rPr>
                <w:rFonts w:ascii="Times New Roman" w:hAnsi="Times New Roman" w:cs="Times New Roman"/>
                <w:color w:val="BFBFBF" w:themeColor="background1" w:themeShade="BF"/>
              </w:rPr>
              <w:drawing>
                <wp:inline distT="0" distB="0" distL="0" distR="0">
                  <wp:extent cx="2470152" cy="1852613"/>
                  <wp:effectExtent l="4127" t="0" r="0" b="0"/>
                  <wp:docPr id="5" name="圖片 5" descr="C:\Users\fuhao\OneDrive\圖片\20260525 手機照片\202604__\IMG_08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fuhao\OneDrive\圖片\20260525 手機照片\202604__\IMG_080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482155" cy="18616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54" w:type="dxa"/>
            <w:vAlign w:val="center"/>
          </w:tcPr>
          <w:p w:rsidR="00DE3BEB" w:rsidRPr="00DE3BEB" w:rsidRDefault="00DE3BEB" w:rsidP="00DE3BEB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</w:rPr>
            </w:pPr>
            <w:r w:rsidRPr="00DE3BEB">
              <w:rPr>
                <w:rFonts w:ascii="Times New Roman" w:hAnsi="Times New Roman" w:cs="Times New Roman"/>
                <w:color w:val="BFBFBF" w:themeColor="background1" w:themeShade="BF"/>
              </w:rPr>
              <w:drawing>
                <wp:inline distT="0" distB="0" distL="0" distR="0">
                  <wp:extent cx="2275100" cy="1706324"/>
                  <wp:effectExtent l="0" t="0" r="0" b="8255"/>
                  <wp:docPr id="6" name="圖片 6" descr="C:\Users\fuhao\OneDrive\圖片\20260525 手機照片\202604__\IMG_08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fuhao\OneDrive\圖片\20260525 手機照片\202604__\IMG_08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2279436" cy="17095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E7D44" w:rsidRPr="00551E6A" w:rsidRDefault="009E7D44" w:rsidP="001B4290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</w:rPr>
            </w:pPr>
          </w:p>
        </w:tc>
      </w:tr>
      <w:tr w:rsidR="00934E36" w:rsidRPr="001B38FB" w:rsidTr="00DE3BEB">
        <w:trPr>
          <w:jc w:val="center"/>
        </w:trPr>
        <w:tc>
          <w:tcPr>
            <w:tcW w:w="4242" w:type="dxa"/>
            <w:vAlign w:val="center"/>
          </w:tcPr>
          <w:p w:rsidR="009E7D44" w:rsidRPr="00DE3BEB" w:rsidRDefault="00DE3BEB" w:rsidP="00DE3BEB">
            <w:pPr>
              <w:jc w:val="center"/>
              <w:rPr>
                <w:rFonts w:ascii="標楷體" w:eastAsia="標楷體" w:hAnsi="標楷體" w:cs="Times New Roman"/>
                <w:color w:val="BFBFBF" w:themeColor="background1" w:themeShade="BF"/>
              </w:rPr>
            </w:pPr>
            <w:r w:rsidRPr="00DE3BEB">
              <w:rPr>
                <w:rFonts w:ascii="標楷體" w:eastAsia="標楷體" w:hAnsi="標楷體" w:cs="Times New Roman" w:hint="eastAsia"/>
              </w:rPr>
              <w:t>講者說明目前已經出現的社交機器人</w:t>
            </w:r>
          </w:p>
        </w:tc>
        <w:tc>
          <w:tcPr>
            <w:tcW w:w="4054" w:type="dxa"/>
            <w:vAlign w:val="center"/>
          </w:tcPr>
          <w:p w:rsidR="009E7D44" w:rsidRPr="00DE3BEB" w:rsidRDefault="00DE3BEB" w:rsidP="00DE3BEB">
            <w:pPr>
              <w:jc w:val="center"/>
              <w:rPr>
                <w:rFonts w:ascii="標楷體" w:eastAsia="標楷體" w:hAnsi="標楷體" w:cs="Times New Roman"/>
                <w:color w:val="BFBFBF" w:themeColor="background1" w:themeShade="BF"/>
              </w:rPr>
            </w:pPr>
            <w:r w:rsidRPr="00DE3BEB">
              <w:rPr>
                <w:rFonts w:ascii="標楷體" w:eastAsia="標楷體" w:hAnsi="標楷體" w:cs="Times New Roman" w:hint="eastAsia"/>
              </w:rPr>
              <w:t>同學們撰寫反思心得</w:t>
            </w:r>
          </w:p>
        </w:tc>
      </w:tr>
    </w:tbl>
    <w:p w:rsidR="00E80B6A" w:rsidRDefault="00E80B6A">
      <w:bookmarkStart w:id="0" w:name="_GoBack"/>
      <w:bookmarkEnd w:id="0"/>
    </w:p>
    <w:sectPr w:rsidR="00E80B6A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5060" w:rsidRDefault="00935060" w:rsidP="00777EC2">
      <w:r>
        <w:separator/>
      </w:r>
    </w:p>
  </w:endnote>
  <w:endnote w:type="continuationSeparator" w:id="0">
    <w:p w:rsidR="00935060" w:rsidRDefault="00935060" w:rsidP="00777E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5060" w:rsidRDefault="00935060" w:rsidP="00777EC2">
      <w:r>
        <w:separator/>
      </w:r>
    </w:p>
  </w:footnote>
  <w:footnote w:type="continuationSeparator" w:id="0">
    <w:p w:rsidR="00935060" w:rsidRDefault="00935060" w:rsidP="00777EC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7D44"/>
    <w:rsid w:val="00777EC2"/>
    <w:rsid w:val="00934E36"/>
    <w:rsid w:val="00935060"/>
    <w:rsid w:val="009E7D44"/>
    <w:rsid w:val="00AD147C"/>
    <w:rsid w:val="00DE3BEB"/>
    <w:rsid w:val="00E80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39CB659"/>
  <w15:chartTrackingRefBased/>
  <w15:docId w15:val="{26FE80A9-46BA-4988-992C-4A8602392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7D44"/>
    <w:pPr>
      <w:widowControl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E7D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77EC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777EC2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777EC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777EC2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2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73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1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9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147</Words>
  <Characters>841</Characters>
  <Application>Microsoft Office Word</Application>
  <DocSecurity>0</DocSecurity>
  <Lines>7</Lines>
  <Paragraphs>1</Paragraphs>
  <ScaleCrop>false</ScaleCrop>
  <Company/>
  <LinksUpToDate>false</LinksUpToDate>
  <CharactersWithSpaces>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Hao-Cheng Fu</dc:creator>
  <cp:keywords/>
  <dc:description/>
  <cp:lastModifiedBy>Hao-Cheng Fu</cp:lastModifiedBy>
  <cp:revision>2</cp:revision>
  <dcterms:created xsi:type="dcterms:W3CDTF">2026-06-04T14:34:00Z</dcterms:created>
  <dcterms:modified xsi:type="dcterms:W3CDTF">2026-06-04T15:12:00Z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a7617e9b-7a10-43fa-b5b3-51079d7908f7</vt:lpwstr>
  </property>
</Properties>
</file>