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BB225" w14:textId="37B2C358" w:rsidR="000C1DE7" w:rsidRPr="00BD0A15" w:rsidRDefault="000C1DE7" w:rsidP="000C1DE7">
      <w:pPr>
        <w:spacing w:line="0" w:lineRule="atLeast"/>
        <w:ind w:left="440" w:hanging="320"/>
        <w:jc w:val="center"/>
        <w:rPr>
          <w:rFonts w:ascii="標楷體" w:eastAsia="標楷體" w:hAnsi="標楷體"/>
          <w:bCs/>
          <w:sz w:val="32"/>
          <w:szCs w:val="32"/>
        </w:rPr>
      </w:pPr>
      <w:r w:rsidRPr="00BD0A15">
        <w:rPr>
          <w:rFonts w:ascii="標楷體" w:eastAsia="標楷體" w:hAnsi="標楷體" w:hint="eastAsia"/>
          <w:bCs/>
          <w:sz w:val="32"/>
          <w:szCs w:val="32"/>
        </w:rPr>
        <w:t>中國文化大學教育部高教深耕計畫成果紀錄表</w:t>
      </w:r>
    </w:p>
    <w:p w14:paraId="77DDDE59" w14:textId="77777777" w:rsidR="000C1DE7" w:rsidRPr="00BD0A15" w:rsidRDefault="000C1DE7" w:rsidP="000C1DE7">
      <w:pPr>
        <w:spacing w:line="0" w:lineRule="atLeast"/>
        <w:ind w:left="360" w:hanging="240"/>
        <w:jc w:val="center"/>
        <w:rPr>
          <w:rFonts w:ascii="標楷體" w:eastAsia="標楷體" w:hAnsi="標楷體"/>
          <w:bCs/>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4431"/>
        <w:gridCol w:w="4286"/>
      </w:tblGrid>
      <w:tr w:rsidR="00B56970" w:rsidRPr="00BD0A15" w14:paraId="38261379" w14:textId="77777777" w:rsidTr="008D7B06">
        <w:trPr>
          <w:trHeight w:val="567"/>
          <w:jc w:val="center"/>
        </w:trPr>
        <w:tc>
          <w:tcPr>
            <w:tcW w:w="1452" w:type="dxa"/>
            <w:tcBorders>
              <w:top w:val="single" w:sz="12" w:space="0" w:color="auto"/>
              <w:left w:val="single" w:sz="12" w:space="0" w:color="auto"/>
              <w:bottom w:val="single" w:sz="12" w:space="0" w:color="auto"/>
            </w:tcBorders>
            <w:vAlign w:val="center"/>
          </w:tcPr>
          <w:p w14:paraId="15A80348" w14:textId="77777777" w:rsidR="000C1DE7" w:rsidRPr="00BD0A15" w:rsidRDefault="000C1DE7" w:rsidP="00C73346">
            <w:pPr>
              <w:ind w:left="360" w:hanging="240"/>
              <w:jc w:val="both"/>
              <w:rPr>
                <w:rFonts w:ascii="標楷體" w:eastAsia="標楷體" w:hAnsi="標楷體"/>
                <w:bCs/>
              </w:rPr>
            </w:pPr>
            <w:r w:rsidRPr="00BD0A15">
              <w:rPr>
                <w:rFonts w:ascii="標楷體" w:eastAsia="標楷體" w:hAnsi="標楷體" w:hint="eastAsia"/>
                <w:bCs/>
              </w:rPr>
              <w:t>子計畫</w:t>
            </w:r>
          </w:p>
        </w:tc>
        <w:tc>
          <w:tcPr>
            <w:tcW w:w="8668" w:type="dxa"/>
            <w:gridSpan w:val="2"/>
            <w:tcBorders>
              <w:top w:val="single" w:sz="12" w:space="0" w:color="auto"/>
              <w:bottom w:val="single" w:sz="12" w:space="0" w:color="auto"/>
              <w:right w:val="single" w:sz="12" w:space="0" w:color="auto"/>
            </w:tcBorders>
            <w:vAlign w:val="center"/>
          </w:tcPr>
          <w:p w14:paraId="699299E0" w14:textId="77777777" w:rsidR="000C1DE7" w:rsidRPr="00BD0A15" w:rsidRDefault="000C1DE7" w:rsidP="00C73346">
            <w:pPr>
              <w:ind w:left="360" w:hanging="240"/>
              <w:jc w:val="both"/>
              <w:rPr>
                <w:rFonts w:ascii="標楷體" w:eastAsia="標楷體" w:hAnsi="標楷體"/>
                <w:bCs/>
                <w:sz w:val="27"/>
                <w:szCs w:val="27"/>
              </w:rPr>
            </w:pPr>
            <w:r w:rsidRPr="00BD0A15">
              <w:rPr>
                <w:rFonts w:ascii="標楷體" w:eastAsia="標楷體" w:hAnsi="標楷體" w:cs="Times New Roman"/>
                <w:bCs/>
                <w:color w:val="000000"/>
              </w:rPr>
              <w:t>A3-1提供</w:t>
            </w:r>
            <w:proofErr w:type="gramStart"/>
            <w:r w:rsidRPr="00BD0A15">
              <w:rPr>
                <w:rFonts w:ascii="標楷體" w:eastAsia="標楷體" w:hAnsi="標楷體" w:cs="Times New Roman"/>
                <w:bCs/>
                <w:color w:val="000000"/>
              </w:rPr>
              <w:t>教師跨域教學</w:t>
            </w:r>
            <w:proofErr w:type="gramEnd"/>
            <w:r w:rsidRPr="00BD0A15">
              <w:rPr>
                <w:rFonts w:ascii="標楷體" w:eastAsia="標楷體" w:hAnsi="標楷體" w:cs="Times New Roman"/>
                <w:bCs/>
                <w:color w:val="000000"/>
              </w:rPr>
              <w:t>增能，學生</w:t>
            </w:r>
            <w:proofErr w:type="gramStart"/>
            <w:r w:rsidRPr="00BD0A15">
              <w:rPr>
                <w:rFonts w:ascii="標楷體" w:eastAsia="標楷體" w:hAnsi="標楷體" w:cs="Times New Roman"/>
                <w:bCs/>
                <w:color w:val="000000"/>
              </w:rPr>
              <w:t>多元跨域學習</w:t>
            </w:r>
            <w:proofErr w:type="gramEnd"/>
          </w:p>
        </w:tc>
      </w:tr>
      <w:tr w:rsidR="00B56970" w:rsidRPr="00BD0A15" w14:paraId="3007B8C9" w14:textId="77777777" w:rsidTr="008D7B06">
        <w:trPr>
          <w:trHeight w:val="567"/>
          <w:jc w:val="center"/>
        </w:trPr>
        <w:tc>
          <w:tcPr>
            <w:tcW w:w="1452" w:type="dxa"/>
            <w:tcBorders>
              <w:top w:val="single" w:sz="12" w:space="0" w:color="auto"/>
              <w:left w:val="single" w:sz="12" w:space="0" w:color="auto"/>
            </w:tcBorders>
            <w:vAlign w:val="center"/>
          </w:tcPr>
          <w:p w14:paraId="27C5CE6B" w14:textId="77777777" w:rsidR="000C1DE7" w:rsidRPr="00BD0A15" w:rsidRDefault="000C1DE7" w:rsidP="00C73346">
            <w:pPr>
              <w:ind w:leftChars="16" w:left="38"/>
              <w:rPr>
                <w:rFonts w:ascii="標楷體" w:eastAsia="標楷體" w:hAnsi="標楷體"/>
                <w:bCs/>
              </w:rPr>
            </w:pPr>
            <w:r w:rsidRPr="00BD0A15">
              <w:rPr>
                <w:rFonts w:ascii="標楷體" w:eastAsia="標楷體" w:hAnsi="標楷體" w:hint="eastAsia"/>
                <w:bCs/>
              </w:rPr>
              <w:t>具體作法</w:t>
            </w:r>
          </w:p>
        </w:tc>
        <w:tc>
          <w:tcPr>
            <w:tcW w:w="8668" w:type="dxa"/>
            <w:gridSpan w:val="2"/>
            <w:tcBorders>
              <w:top w:val="single" w:sz="12" w:space="0" w:color="auto"/>
              <w:right w:val="single" w:sz="12" w:space="0" w:color="auto"/>
            </w:tcBorders>
            <w:vAlign w:val="center"/>
          </w:tcPr>
          <w:p w14:paraId="6A8CA0F5" w14:textId="1F432847" w:rsidR="000C1DE7" w:rsidRPr="00BD0A15" w:rsidRDefault="000C1DE7" w:rsidP="00C73346">
            <w:pPr>
              <w:ind w:left="360" w:hanging="240"/>
              <w:jc w:val="both"/>
              <w:rPr>
                <w:rFonts w:ascii="標楷體" w:eastAsia="標楷體" w:hAnsi="標楷體"/>
                <w:bCs/>
              </w:rPr>
            </w:pPr>
            <w:r w:rsidRPr="00BD0A15">
              <w:rPr>
                <w:rFonts w:ascii="標楷體" w:eastAsia="標楷體" w:hAnsi="標楷體" w:cs="Times New Roman"/>
                <w:bCs/>
                <w:color w:val="000000"/>
              </w:rPr>
              <w:t>114-</w:t>
            </w:r>
            <w:r w:rsidRPr="00BD0A15">
              <w:rPr>
                <w:rFonts w:ascii="標楷體" w:eastAsia="標楷體" w:hAnsi="標楷體" w:cs="Times New Roman" w:hint="eastAsia"/>
                <w:bCs/>
                <w:color w:val="000000"/>
              </w:rPr>
              <w:t>2</w:t>
            </w:r>
            <w:r w:rsidRPr="00BD0A15">
              <w:rPr>
                <w:rFonts w:ascii="標楷體" w:eastAsia="標楷體" w:hAnsi="標楷體" w:cs="Times New Roman"/>
                <w:bCs/>
                <w:color w:val="000000"/>
              </w:rPr>
              <w:t>深耕A3計畫</w:t>
            </w:r>
            <w:r w:rsidR="009C4752" w:rsidRPr="00BD0A15">
              <w:rPr>
                <w:rFonts w:ascii="標楷體" w:eastAsia="標楷體" w:hAnsi="標楷體" w:cs="Times New Roman" w:hint="eastAsia"/>
                <w:bCs/>
                <w:color w:val="000000"/>
              </w:rPr>
              <w:t>「</w:t>
            </w:r>
            <w:proofErr w:type="gramStart"/>
            <w:r w:rsidR="009C4752" w:rsidRPr="00BD0A15">
              <w:rPr>
                <w:rFonts w:ascii="標楷體" w:eastAsia="標楷體" w:hAnsi="標楷體" w:cs="Times New Roman" w:hint="eastAsia"/>
                <w:bCs/>
                <w:color w:val="000000"/>
              </w:rPr>
              <w:t>跨域・</w:t>
            </w:r>
            <w:proofErr w:type="gramEnd"/>
            <w:r w:rsidR="009C4752" w:rsidRPr="00BD0A15">
              <w:rPr>
                <w:rFonts w:ascii="標楷體" w:eastAsia="標楷體" w:hAnsi="標楷體" w:cs="Times New Roman" w:hint="eastAsia"/>
                <w:bCs/>
                <w:color w:val="000000"/>
              </w:rPr>
              <w:t>科技・新實踐」教師教學增能系列線上講座</w:t>
            </w:r>
          </w:p>
        </w:tc>
      </w:tr>
      <w:tr w:rsidR="00B56970" w:rsidRPr="00BD0A15" w14:paraId="081DA551" w14:textId="77777777" w:rsidTr="008D7B06">
        <w:trPr>
          <w:trHeight w:val="567"/>
          <w:jc w:val="center"/>
        </w:trPr>
        <w:tc>
          <w:tcPr>
            <w:tcW w:w="1452" w:type="dxa"/>
            <w:tcBorders>
              <w:top w:val="single" w:sz="4" w:space="0" w:color="auto"/>
              <w:left w:val="single" w:sz="12" w:space="0" w:color="auto"/>
            </w:tcBorders>
            <w:vAlign w:val="center"/>
          </w:tcPr>
          <w:p w14:paraId="3348D26F"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t>主題</w:t>
            </w:r>
          </w:p>
        </w:tc>
        <w:tc>
          <w:tcPr>
            <w:tcW w:w="8668" w:type="dxa"/>
            <w:gridSpan w:val="2"/>
            <w:tcBorders>
              <w:top w:val="single" w:sz="4" w:space="0" w:color="auto"/>
              <w:right w:val="single" w:sz="12" w:space="0" w:color="auto"/>
            </w:tcBorders>
            <w:vAlign w:val="center"/>
          </w:tcPr>
          <w:p w14:paraId="0BBDB6E2" w14:textId="2A86DB60" w:rsidR="000C1DE7" w:rsidRPr="00BD0A15" w:rsidRDefault="00D87B91" w:rsidP="00257A3A">
            <w:pPr>
              <w:ind w:left="360" w:hanging="240"/>
              <w:jc w:val="both"/>
              <w:rPr>
                <w:rFonts w:ascii="標楷體" w:eastAsia="標楷體" w:hAnsi="標楷體"/>
                <w:bCs/>
              </w:rPr>
            </w:pPr>
            <w:r w:rsidRPr="00BD0A15">
              <w:rPr>
                <w:rFonts w:ascii="標楷體" w:eastAsia="標楷體" w:hAnsi="標楷體" w:hint="eastAsia"/>
                <w:bCs/>
              </w:rPr>
              <w:t>走出教室的學習：陽明山藝術季與跨校教學實踐</w:t>
            </w:r>
          </w:p>
        </w:tc>
      </w:tr>
      <w:tr w:rsidR="00B56970" w:rsidRPr="00BD0A15" w14:paraId="3B0FEC7E" w14:textId="77777777" w:rsidTr="008D7B06">
        <w:trPr>
          <w:trHeight w:val="70"/>
          <w:jc w:val="center"/>
        </w:trPr>
        <w:tc>
          <w:tcPr>
            <w:tcW w:w="1452" w:type="dxa"/>
            <w:tcBorders>
              <w:left w:val="single" w:sz="12" w:space="0" w:color="auto"/>
            </w:tcBorders>
            <w:vAlign w:val="center"/>
          </w:tcPr>
          <w:p w14:paraId="745BC427"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t>內容</w:t>
            </w:r>
          </w:p>
          <w:p w14:paraId="7F81010D" w14:textId="77777777" w:rsidR="000C1DE7" w:rsidRPr="00BD0A15" w:rsidRDefault="000C1DE7" w:rsidP="00C73346">
            <w:pPr>
              <w:ind w:left="320" w:hanging="200"/>
              <w:jc w:val="center"/>
              <w:rPr>
                <w:rFonts w:ascii="標楷體" w:eastAsia="標楷體" w:hAnsi="標楷體"/>
                <w:bCs/>
              </w:rPr>
            </w:pPr>
            <w:r w:rsidRPr="00BD0A15">
              <w:rPr>
                <w:rFonts w:ascii="標楷體" w:eastAsia="標楷體" w:hAnsi="標楷體" w:hint="eastAsia"/>
                <w:bCs/>
                <w:sz w:val="20"/>
                <w:szCs w:val="20"/>
              </w:rPr>
              <w:t>（活動內容簡述/執行成效）</w:t>
            </w:r>
          </w:p>
        </w:tc>
        <w:tc>
          <w:tcPr>
            <w:tcW w:w="8668" w:type="dxa"/>
            <w:gridSpan w:val="2"/>
            <w:tcBorders>
              <w:bottom w:val="single" w:sz="4" w:space="0" w:color="auto"/>
              <w:right w:val="single" w:sz="12" w:space="0" w:color="auto"/>
            </w:tcBorders>
          </w:tcPr>
          <w:p w14:paraId="13125DB7" w14:textId="77777777" w:rsidR="000C1DE7" w:rsidRPr="00BD0A15" w:rsidRDefault="000C1DE7" w:rsidP="00C73346">
            <w:pPr>
              <w:ind w:left="360" w:hanging="240"/>
              <w:jc w:val="both"/>
              <w:rPr>
                <w:rFonts w:ascii="標楷體" w:eastAsia="標楷體" w:hAnsi="標楷體"/>
                <w:bCs/>
              </w:rPr>
            </w:pPr>
            <w:r w:rsidRPr="00BD0A15">
              <w:rPr>
                <w:rFonts w:ascii="標楷體" w:eastAsia="標楷體" w:hAnsi="標楷體" w:hint="eastAsia"/>
                <w:bCs/>
              </w:rPr>
              <w:t>主辦單位：高教深耕</w:t>
            </w:r>
            <w:proofErr w:type="gramStart"/>
            <w:r w:rsidRPr="00BD0A15">
              <w:rPr>
                <w:rFonts w:ascii="標楷體" w:eastAsia="標楷體" w:hAnsi="標楷體" w:hint="eastAsia"/>
                <w:bCs/>
              </w:rPr>
              <w:t>Ａ</w:t>
            </w:r>
            <w:proofErr w:type="gramEnd"/>
            <w:r w:rsidRPr="00BD0A15">
              <w:rPr>
                <w:rFonts w:ascii="標楷體" w:eastAsia="標楷體" w:hAnsi="標楷體"/>
                <w:bCs/>
              </w:rPr>
              <w:t>3</w:t>
            </w:r>
            <w:r w:rsidRPr="00BD0A15">
              <w:rPr>
                <w:rFonts w:ascii="標楷體" w:eastAsia="標楷體" w:hAnsi="標楷體" w:hint="eastAsia"/>
                <w:bCs/>
              </w:rPr>
              <w:t>計畫、共同科目與通識教育中心</w:t>
            </w:r>
          </w:p>
          <w:p w14:paraId="42A1F10C" w14:textId="2DA013C9" w:rsidR="000C1DE7" w:rsidRPr="00BD0A15" w:rsidRDefault="000C1DE7" w:rsidP="00C73346">
            <w:pPr>
              <w:ind w:left="360" w:hanging="240"/>
              <w:jc w:val="both"/>
              <w:rPr>
                <w:rFonts w:ascii="標楷體" w:eastAsia="標楷體" w:hAnsi="標楷體"/>
                <w:bCs/>
              </w:rPr>
            </w:pPr>
            <w:r w:rsidRPr="00BD0A15">
              <w:rPr>
                <w:rFonts w:ascii="標楷體" w:eastAsia="標楷體" w:hAnsi="標楷體" w:hint="eastAsia"/>
                <w:bCs/>
              </w:rPr>
              <w:t>活動日期：</w:t>
            </w:r>
            <w:r w:rsidRPr="00BD0A15">
              <w:rPr>
                <w:rFonts w:ascii="標楷體" w:eastAsia="標楷體" w:hAnsi="標楷體"/>
                <w:bCs/>
              </w:rPr>
              <w:t>1</w:t>
            </w:r>
            <w:r w:rsidRPr="00BD0A15">
              <w:rPr>
                <w:rFonts w:ascii="標楷體" w:eastAsia="標楷體" w:hAnsi="標楷體" w:hint="eastAsia"/>
                <w:bCs/>
              </w:rPr>
              <w:t>15年</w:t>
            </w:r>
            <w:r w:rsidR="008701FA" w:rsidRPr="00BD0A15">
              <w:rPr>
                <w:rFonts w:ascii="標楷體" w:eastAsia="標楷體" w:hAnsi="標楷體"/>
                <w:bCs/>
              </w:rPr>
              <w:t>6</w:t>
            </w:r>
            <w:r w:rsidRPr="00BD0A15">
              <w:rPr>
                <w:rFonts w:ascii="標楷體" w:eastAsia="標楷體" w:hAnsi="標楷體" w:hint="eastAsia"/>
                <w:bCs/>
              </w:rPr>
              <w:t>月</w:t>
            </w:r>
            <w:r w:rsidR="00D87B91" w:rsidRPr="00BD0A15">
              <w:rPr>
                <w:rFonts w:ascii="標楷體" w:eastAsia="標楷體" w:hAnsi="標楷體" w:hint="eastAsia"/>
                <w:bCs/>
              </w:rPr>
              <w:t>10</w:t>
            </w:r>
            <w:r w:rsidRPr="00BD0A15">
              <w:rPr>
                <w:rFonts w:ascii="標楷體" w:eastAsia="標楷體" w:hAnsi="標楷體" w:hint="eastAsia"/>
                <w:bCs/>
              </w:rPr>
              <w:t>日（</w:t>
            </w:r>
            <w:r w:rsidR="008701FA" w:rsidRPr="00BD0A15">
              <w:rPr>
                <w:rFonts w:ascii="標楷體" w:eastAsia="標楷體" w:hAnsi="標楷體" w:hint="eastAsia"/>
                <w:bCs/>
              </w:rPr>
              <w:t>三</w:t>
            </w:r>
            <w:r w:rsidRPr="00BD0A15">
              <w:rPr>
                <w:rFonts w:ascii="標楷體" w:eastAsia="標楷體" w:hAnsi="標楷體" w:hint="eastAsia"/>
                <w:bCs/>
              </w:rPr>
              <w:t>）</w:t>
            </w:r>
            <w:r w:rsidRPr="00BD0A15">
              <w:rPr>
                <w:rFonts w:ascii="標楷體" w:eastAsia="標楷體" w:hAnsi="標楷體"/>
                <w:bCs/>
              </w:rPr>
              <w:t>1</w:t>
            </w:r>
            <w:r w:rsidR="00D87B91" w:rsidRPr="00BD0A15">
              <w:rPr>
                <w:rFonts w:ascii="標楷體" w:eastAsia="標楷體" w:hAnsi="標楷體" w:hint="eastAsia"/>
                <w:bCs/>
              </w:rPr>
              <w:t>3</w:t>
            </w:r>
            <w:r w:rsidRPr="00BD0A15">
              <w:rPr>
                <w:rFonts w:ascii="標楷體" w:eastAsia="標楷體" w:hAnsi="標楷體" w:hint="eastAsia"/>
                <w:bCs/>
              </w:rPr>
              <w:t>:</w:t>
            </w:r>
            <w:r w:rsidRPr="00BD0A15">
              <w:rPr>
                <w:rFonts w:ascii="標楷體" w:eastAsia="標楷體" w:hAnsi="標楷體"/>
                <w:bCs/>
              </w:rPr>
              <w:t>00-1</w:t>
            </w:r>
            <w:r w:rsidR="00D87B91" w:rsidRPr="00BD0A15">
              <w:rPr>
                <w:rFonts w:ascii="標楷體" w:eastAsia="標楷體" w:hAnsi="標楷體" w:hint="eastAsia"/>
                <w:bCs/>
              </w:rPr>
              <w:t>4</w:t>
            </w:r>
            <w:r w:rsidRPr="00BD0A15">
              <w:rPr>
                <w:rFonts w:ascii="標楷體" w:eastAsia="標楷體" w:hAnsi="標楷體"/>
                <w:bCs/>
              </w:rPr>
              <w:t>:00</w:t>
            </w:r>
          </w:p>
          <w:p w14:paraId="028579D1" w14:textId="77777777" w:rsidR="00A63A89" w:rsidRPr="00BD0A15" w:rsidRDefault="000C1DE7" w:rsidP="00C73346">
            <w:pPr>
              <w:ind w:left="360" w:hanging="240"/>
              <w:jc w:val="both"/>
              <w:rPr>
                <w:rFonts w:ascii="標楷體" w:eastAsia="標楷體" w:hAnsi="標楷體"/>
                <w:bCs/>
              </w:rPr>
            </w:pPr>
            <w:r w:rsidRPr="00BD0A15">
              <w:rPr>
                <w:rFonts w:ascii="標楷體" w:eastAsia="標楷體" w:hAnsi="標楷體" w:hint="eastAsia"/>
                <w:bCs/>
              </w:rPr>
              <w:t>活動地點：</w:t>
            </w:r>
            <w:r w:rsidR="00A63A89" w:rsidRPr="00BD0A15">
              <w:rPr>
                <w:rFonts w:ascii="標楷體" w:eastAsia="標楷體" w:hAnsi="標楷體" w:hint="eastAsia"/>
                <w:bCs/>
              </w:rPr>
              <w:t xml:space="preserve">TEAMS </w:t>
            </w:r>
            <w:proofErr w:type="gramStart"/>
            <w:r w:rsidR="00A63A89" w:rsidRPr="00BD0A15">
              <w:rPr>
                <w:rFonts w:ascii="標楷體" w:eastAsia="標楷體" w:hAnsi="標楷體" w:hint="eastAsia"/>
                <w:bCs/>
              </w:rPr>
              <w:t>線上會議</w:t>
            </w:r>
            <w:proofErr w:type="gramEnd"/>
          </w:p>
          <w:p w14:paraId="1CC700B9" w14:textId="223243F4" w:rsidR="000F12CC" w:rsidRPr="00BD0A15" w:rsidRDefault="000C1DE7" w:rsidP="00D87B91">
            <w:pPr>
              <w:ind w:left="360" w:hanging="240"/>
              <w:jc w:val="both"/>
              <w:rPr>
                <w:rFonts w:ascii="標楷體" w:eastAsia="標楷體" w:hAnsi="標楷體"/>
                <w:bCs/>
              </w:rPr>
            </w:pPr>
            <w:r w:rsidRPr="00BD0A15">
              <w:rPr>
                <w:rFonts w:ascii="標楷體" w:eastAsia="標楷體" w:hAnsi="標楷體" w:hint="eastAsia"/>
                <w:bCs/>
              </w:rPr>
              <w:t>主 講 者：</w:t>
            </w:r>
            <w:r w:rsidR="00D87B91" w:rsidRPr="00BD0A15">
              <w:rPr>
                <w:rFonts w:ascii="標楷體" w:eastAsia="標楷體" w:hAnsi="標楷體" w:hint="eastAsia"/>
                <w:bCs/>
              </w:rPr>
              <w:t>劉惠芳</w:t>
            </w:r>
            <w:r w:rsidRPr="00BD0A15">
              <w:rPr>
                <w:rFonts w:ascii="標楷體" w:eastAsia="標楷體" w:hAnsi="標楷體"/>
                <w:bCs/>
              </w:rPr>
              <w:t> </w:t>
            </w:r>
            <w:r w:rsidR="00D87B91" w:rsidRPr="00BD0A15">
              <w:rPr>
                <w:rFonts w:ascii="標楷體" w:eastAsia="標楷體" w:hAnsi="標楷體" w:hint="eastAsia"/>
                <w:bCs/>
              </w:rPr>
              <w:t xml:space="preserve">老師 </w:t>
            </w:r>
            <w:r w:rsidR="00A63A89" w:rsidRPr="00BD0A15">
              <w:rPr>
                <w:rFonts w:ascii="標楷體" w:eastAsia="標楷體" w:hAnsi="標楷體"/>
                <w:bCs/>
              </w:rPr>
              <w:t>(</w:t>
            </w:r>
            <w:r w:rsidR="00D87B91" w:rsidRPr="00BD0A15">
              <w:rPr>
                <w:rFonts w:ascii="標楷體" w:eastAsia="標楷體" w:hAnsi="標楷體" w:hint="eastAsia"/>
                <w:bCs/>
              </w:rPr>
              <w:t>台北市立大學城市發展系)</w:t>
            </w:r>
          </w:p>
          <w:p w14:paraId="0377064A" w14:textId="1031FABE" w:rsidR="000C1DE7" w:rsidRPr="00BD0A15" w:rsidRDefault="000C1DE7" w:rsidP="00C73346">
            <w:pPr>
              <w:ind w:left="360" w:hanging="240"/>
              <w:jc w:val="both"/>
              <w:rPr>
                <w:rFonts w:ascii="標楷體" w:eastAsia="標楷體" w:hAnsi="標楷體"/>
                <w:bCs/>
              </w:rPr>
            </w:pPr>
            <w:r w:rsidRPr="00BD0A15">
              <w:rPr>
                <w:rFonts w:ascii="標楷體" w:eastAsia="標楷體" w:hAnsi="標楷體" w:hint="eastAsia"/>
                <w:bCs/>
              </w:rPr>
              <w:t>參與人數：</w:t>
            </w:r>
            <w:r w:rsidRPr="00BD0A15">
              <w:rPr>
                <w:rFonts w:ascii="標楷體" w:eastAsia="標楷體" w:hAnsi="標楷體" w:hint="eastAsia"/>
                <w:bCs/>
                <w:u w:val="single"/>
              </w:rPr>
              <w:t xml:space="preserve"> </w:t>
            </w:r>
            <w:r w:rsidR="00D87B91" w:rsidRPr="00BD0A15">
              <w:rPr>
                <w:rFonts w:ascii="標楷體" w:eastAsia="標楷體" w:hAnsi="標楷體" w:hint="eastAsia"/>
                <w:bCs/>
                <w:u w:val="single"/>
              </w:rPr>
              <w:t>2</w:t>
            </w:r>
            <w:r w:rsidR="000F12CC" w:rsidRPr="00BD0A15">
              <w:rPr>
                <w:rFonts w:ascii="標楷體" w:eastAsia="標楷體" w:hAnsi="標楷體" w:hint="eastAsia"/>
                <w:bCs/>
                <w:u w:val="single"/>
              </w:rPr>
              <w:t>5</w:t>
            </w:r>
            <w:r w:rsidRPr="00BD0A15">
              <w:rPr>
                <w:rFonts w:ascii="標楷體" w:eastAsia="標楷體" w:hAnsi="標楷體" w:hint="eastAsia"/>
                <w:bCs/>
                <w:u w:val="single"/>
              </w:rPr>
              <w:t xml:space="preserve"> </w:t>
            </w:r>
            <w:r w:rsidRPr="00BD0A15">
              <w:rPr>
                <w:rFonts w:ascii="標楷體" w:eastAsia="標楷體" w:hAnsi="標楷體" w:hint="eastAsia"/>
                <w:bCs/>
              </w:rPr>
              <w:t>人（教師</w:t>
            </w:r>
            <w:r w:rsidR="00D87B91" w:rsidRPr="00BD0A15">
              <w:rPr>
                <w:rFonts w:ascii="標楷體" w:eastAsia="標楷體" w:hAnsi="標楷體" w:hint="eastAsia"/>
                <w:bCs/>
                <w:u w:val="single"/>
              </w:rPr>
              <w:t>2</w:t>
            </w:r>
            <w:r w:rsidR="000F12CC" w:rsidRPr="00BD0A15">
              <w:rPr>
                <w:rFonts w:ascii="標楷體" w:eastAsia="標楷體" w:hAnsi="標楷體" w:hint="eastAsia"/>
                <w:bCs/>
                <w:u w:val="single"/>
              </w:rPr>
              <w:t>4</w:t>
            </w:r>
            <w:r w:rsidRPr="00BD0A15">
              <w:rPr>
                <w:rFonts w:ascii="標楷體" w:eastAsia="標楷體" w:hAnsi="標楷體" w:hint="eastAsia"/>
                <w:bCs/>
              </w:rPr>
              <w:t>人、學生</w:t>
            </w:r>
            <w:r w:rsidRPr="00BD0A15">
              <w:rPr>
                <w:rFonts w:ascii="標楷體" w:eastAsia="標楷體" w:hAnsi="標楷體" w:hint="eastAsia"/>
                <w:bCs/>
                <w:u w:val="single"/>
              </w:rPr>
              <w:t xml:space="preserve"> </w:t>
            </w:r>
            <w:r w:rsidR="000F12CC" w:rsidRPr="00BD0A15">
              <w:rPr>
                <w:rFonts w:ascii="標楷體" w:eastAsia="標楷體" w:hAnsi="標楷體" w:hint="eastAsia"/>
                <w:bCs/>
                <w:u w:val="single"/>
              </w:rPr>
              <w:t>0</w:t>
            </w:r>
            <w:r w:rsidRPr="00BD0A15">
              <w:rPr>
                <w:rFonts w:ascii="標楷體" w:eastAsia="標楷體" w:hAnsi="標楷體"/>
                <w:bCs/>
                <w:u w:val="single"/>
              </w:rPr>
              <w:t xml:space="preserve"> </w:t>
            </w:r>
            <w:r w:rsidRPr="00BD0A15">
              <w:rPr>
                <w:rFonts w:ascii="標楷體" w:eastAsia="標楷體" w:hAnsi="標楷體" w:hint="eastAsia"/>
                <w:bCs/>
              </w:rPr>
              <w:t>人、行政人員</w:t>
            </w:r>
            <w:r w:rsidR="000F12CC" w:rsidRPr="00BD0A15">
              <w:rPr>
                <w:rFonts w:ascii="標楷體" w:eastAsia="標楷體" w:hAnsi="標楷體" w:hint="eastAsia"/>
                <w:bCs/>
                <w:u w:val="single"/>
              </w:rPr>
              <w:t>1</w:t>
            </w:r>
            <w:r w:rsidRPr="00BD0A15">
              <w:rPr>
                <w:rFonts w:ascii="標楷體" w:eastAsia="標楷體" w:hAnsi="標楷體" w:hint="eastAsia"/>
                <w:bCs/>
              </w:rPr>
              <w:t>人、校外</w:t>
            </w:r>
            <w:r w:rsidRPr="00BD0A15">
              <w:rPr>
                <w:rFonts w:ascii="標楷體" w:eastAsia="標楷體" w:hAnsi="標楷體" w:hint="eastAsia"/>
                <w:bCs/>
                <w:u w:val="single"/>
              </w:rPr>
              <w:t xml:space="preserve"> </w:t>
            </w:r>
            <w:r w:rsidR="000F12CC" w:rsidRPr="00BD0A15">
              <w:rPr>
                <w:rFonts w:ascii="標楷體" w:eastAsia="標楷體" w:hAnsi="標楷體" w:hint="eastAsia"/>
                <w:bCs/>
                <w:u w:val="single"/>
              </w:rPr>
              <w:t>0</w:t>
            </w:r>
            <w:r w:rsidRPr="00BD0A15">
              <w:rPr>
                <w:rFonts w:ascii="標楷體" w:eastAsia="標楷體" w:hAnsi="標楷體" w:hint="eastAsia"/>
                <w:bCs/>
              </w:rPr>
              <w:t>人）</w:t>
            </w:r>
          </w:p>
          <w:p w14:paraId="4B5F8CDF" w14:textId="06A4DE0C" w:rsidR="009D077D" w:rsidRPr="00BD0A15" w:rsidRDefault="000C1DE7" w:rsidP="00B56970">
            <w:pPr>
              <w:pStyle w:val="Web"/>
              <w:ind w:left="320" w:hanging="200"/>
              <w:rPr>
                <w:rStyle w:val="ng-star-inserted"/>
                <w:rFonts w:ascii="Times New Roman" w:eastAsia="標楷體" w:hAnsi="Times New Roman" w:cs="Times New Roman"/>
                <w:bCs/>
                <w:color w:val="000000"/>
              </w:rPr>
            </w:pPr>
            <w:r w:rsidRPr="00BD0A15">
              <w:rPr>
                <w:rFonts w:ascii="標楷體" w:eastAsia="標楷體" w:hAnsi="標楷體" w:hint="eastAsia"/>
                <w:bCs/>
              </w:rPr>
              <w:t>內容：</w:t>
            </w:r>
            <w:r w:rsidR="002850BC" w:rsidRPr="00BD0A15">
              <w:rPr>
                <w:rStyle w:val="ng-star-inserted"/>
                <w:rFonts w:ascii="Times New Roman" w:eastAsia="標楷體" w:hAnsi="Times New Roman" w:cs="Times New Roman"/>
                <w:bCs/>
                <w:color w:val="000000"/>
              </w:rPr>
              <w:t>由</w:t>
            </w:r>
            <w:r w:rsidR="002850BC" w:rsidRPr="00BD0A15">
              <w:rPr>
                <w:rFonts w:ascii="Times New Roman" w:eastAsia="標楷體" w:hAnsi="Times New Roman" w:cs="Times New Roman"/>
                <w:bCs/>
                <w:color w:val="000000"/>
              </w:rPr>
              <w:t>台北市立大學</w:t>
            </w:r>
            <w:proofErr w:type="gramStart"/>
            <w:r w:rsidR="002850BC" w:rsidRPr="00BD0A15">
              <w:rPr>
                <w:rFonts w:ascii="Times New Roman" w:eastAsia="標楷體" w:hAnsi="Times New Roman" w:cs="Times New Roman"/>
                <w:bCs/>
                <w:color w:val="000000"/>
              </w:rPr>
              <w:t>城發系</w:t>
            </w:r>
            <w:proofErr w:type="gramEnd"/>
            <w:r w:rsidR="002850BC" w:rsidRPr="00BD0A15">
              <w:rPr>
                <w:rFonts w:ascii="Times New Roman" w:eastAsia="標楷體" w:hAnsi="Times New Roman" w:cs="Times New Roman"/>
                <w:bCs/>
                <w:color w:val="000000"/>
              </w:rPr>
              <w:t>劉慧芳老師</w:t>
            </w:r>
            <w:r w:rsidR="002850BC" w:rsidRPr="00BD0A15">
              <w:rPr>
                <w:rStyle w:val="ng-star-inserted"/>
                <w:rFonts w:ascii="Times New Roman" w:eastAsia="標楷體" w:hAnsi="Times New Roman" w:cs="Times New Roman"/>
                <w:bCs/>
                <w:color w:val="000000"/>
              </w:rPr>
              <w:t>分享的「陽明山藝術季」跨校教學實踐計畫，旨在帶領學生打破螢幕的隔閡，進入真實的社區場域進行</w:t>
            </w:r>
            <w:proofErr w:type="gramStart"/>
            <w:r w:rsidR="002850BC" w:rsidRPr="00BD0A15">
              <w:rPr>
                <w:rStyle w:val="ng-star-inserted"/>
                <w:rFonts w:ascii="Times New Roman" w:eastAsia="標楷體" w:hAnsi="Times New Roman" w:cs="Times New Roman"/>
                <w:bCs/>
                <w:color w:val="000000"/>
              </w:rPr>
              <w:t>跨域共</w:t>
            </w:r>
            <w:proofErr w:type="gramEnd"/>
            <w:r w:rsidR="002850BC" w:rsidRPr="00BD0A15">
              <w:rPr>
                <w:rStyle w:val="ng-star-inserted"/>
                <w:rFonts w:ascii="Times New Roman" w:eastAsia="標楷體" w:hAnsi="Times New Roman" w:cs="Times New Roman"/>
                <w:bCs/>
                <w:color w:val="000000"/>
              </w:rPr>
              <w:t>創學習。該計畫串聯了</w:t>
            </w:r>
            <w:r w:rsidR="002850BC" w:rsidRPr="00BD0A15">
              <w:rPr>
                <w:rFonts w:ascii="Times New Roman" w:eastAsia="標楷體" w:hAnsi="Times New Roman" w:cs="Times New Roman"/>
                <w:bCs/>
                <w:color w:val="000000"/>
              </w:rPr>
              <w:t>北市大、政大及北科大</w:t>
            </w:r>
            <w:r w:rsidR="002850BC" w:rsidRPr="00BD0A15">
              <w:rPr>
                <w:rStyle w:val="ng-star-inserted"/>
                <w:rFonts w:ascii="Times New Roman" w:eastAsia="標楷體" w:hAnsi="Times New Roman" w:cs="Times New Roman"/>
                <w:bCs/>
                <w:color w:val="000000"/>
              </w:rPr>
              <w:t>三校共約</w:t>
            </w:r>
            <w:r w:rsidR="002850BC" w:rsidRPr="00BD0A15">
              <w:rPr>
                <w:rStyle w:val="ng-star-inserted"/>
                <w:rFonts w:ascii="Times New Roman" w:eastAsia="標楷體" w:hAnsi="Times New Roman" w:cs="Times New Roman"/>
                <w:bCs/>
                <w:color w:val="000000"/>
              </w:rPr>
              <w:t>80</w:t>
            </w:r>
            <w:r w:rsidR="002850BC" w:rsidRPr="00BD0A15">
              <w:rPr>
                <w:rStyle w:val="ng-star-inserted"/>
                <w:rFonts w:ascii="Times New Roman" w:eastAsia="標楷體" w:hAnsi="Times New Roman" w:cs="Times New Roman"/>
                <w:bCs/>
                <w:color w:val="000000"/>
              </w:rPr>
              <w:t>名學生，以</w:t>
            </w:r>
            <w:r w:rsidR="002850BC" w:rsidRPr="00BD0A15">
              <w:rPr>
                <w:rFonts w:ascii="Times New Roman" w:eastAsia="標楷體" w:hAnsi="Times New Roman" w:cs="Times New Roman"/>
                <w:bCs/>
                <w:color w:val="000000"/>
              </w:rPr>
              <w:t>北投頂湖社區</w:t>
            </w:r>
            <w:r w:rsidR="002850BC" w:rsidRPr="00BD0A15">
              <w:rPr>
                <w:rStyle w:val="ng-star-inserted"/>
                <w:rFonts w:ascii="Times New Roman" w:eastAsia="標楷體" w:hAnsi="Times New Roman" w:cs="Times New Roman"/>
                <w:bCs/>
                <w:color w:val="000000"/>
              </w:rPr>
              <w:t>為主要教學場域，在初期透過文化探針與實地採集等方式引導學生進行田野探索。最終於</w:t>
            </w:r>
            <w:r w:rsidR="002850BC" w:rsidRPr="00BD0A15">
              <w:rPr>
                <w:rStyle w:val="ng-star-inserted"/>
                <w:rFonts w:ascii="Times New Roman" w:eastAsia="標楷體" w:hAnsi="Times New Roman" w:cs="Times New Roman"/>
                <w:bCs/>
                <w:color w:val="000000"/>
              </w:rPr>
              <w:t>5</w:t>
            </w:r>
            <w:r w:rsidR="002850BC" w:rsidRPr="00BD0A15">
              <w:rPr>
                <w:rStyle w:val="ng-star-inserted"/>
                <w:rFonts w:ascii="Times New Roman" w:eastAsia="標楷體" w:hAnsi="Times New Roman" w:cs="Times New Roman"/>
                <w:bCs/>
                <w:color w:val="000000"/>
              </w:rPr>
              <w:t>月</w:t>
            </w:r>
            <w:r w:rsidR="002850BC" w:rsidRPr="00BD0A15">
              <w:rPr>
                <w:rStyle w:val="ng-star-inserted"/>
                <w:rFonts w:ascii="Times New Roman" w:eastAsia="標楷體" w:hAnsi="Times New Roman" w:cs="Times New Roman"/>
                <w:bCs/>
                <w:color w:val="000000"/>
              </w:rPr>
              <w:t>31</w:t>
            </w:r>
            <w:r w:rsidR="002850BC" w:rsidRPr="00BD0A15">
              <w:rPr>
                <w:rStyle w:val="ng-star-inserted"/>
                <w:rFonts w:ascii="Times New Roman" w:eastAsia="標楷體" w:hAnsi="Times New Roman" w:cs="Times New Roman"/>
                <w:bCs/>
                <w:color w:val="000000"/>
              </w:rPr>
              <w:t>日邀請里長與居民共同參與</w:t>
            </w:r>
            <w:r w:rsidR="002850BC" w:rsidRPr="00BD0A15">
              <w:rPr>
                <w:rFonts w:ascii="Times New Roman" w:eastAsia="標楷體" w:hAnsi="Times New Roman" w:cs="Times New Roman"/>
                <w:bCs/>
                <w:color w:val="000000"/>
              </w:rPr>
              <w:t>一日</w:t>
            </w:r>
            <w:proofErr w:type="gramStart"/>
            <w:r w:rsidR="002850BC" w:rsidRPr="00BD0A15">
              <w:rPr>
                <w:rFonts w:ascii="Times New Roman" w:eastAsia="標楷體" w:hAnsi="Times New Roman" w:cs="Times New Roman"/>
                <w:bCs/>
                <w:color w:val="000000"/>
              </w:rPr>
              <w:t>快閃策展</w:t>
            </w:r>
            <w:proofErr w:type="gramEnd"/>
            <w:r w:rsidR="002850BC" w:rsidRPr="00BD0A15">
              <w:rPr>
                <w:rStyle w:val="ng-star-inserted"/>
                <w:rFonts w:ascii="Times New Roman" w:eastAsia="標楷體" w:hAnsi="Times New Roman" w:cs="Times New Roman"/>
                <w:bCs/>
                <w:color w:val="000000"/>
              </w:rPr>
              <w:t>，展出</w:t>
            </w:r>
            <w:r w:rsidR="002850BC" w:rsidRPr="00BD0A15">
              <w:rPr>
                <w:rStyle w:val="ng-star-inserted"/>
                <w:rFonts w:ascii="Times New Roman" w:eastAsia="標楷體" w:hAnsi="Times New Roman" w:cs="Times New Roman"/>
                <w:bCs/>
                <w:color w:val="000000"/>
              </w:rPr>
              <w:t>9</w:t>
            </w:r>
            <w:r w:rsidR="002850BC" w:rsidRPr="00BD0A15">
              <w:rPr>
                <w:rStyle w:val="ng-star-inserted"/>
                <w:rFonts w:ascii="Times New Roman" w:eastAsia="標楷體" w:hAnsi="Times New Roman" w:cs="Times New Roman"/>
                <w:bCs/>
                <w:color w:val="000000"/>
              </w:rPr>
              <w:t>組結合各科系專業的藝術提案：政大學生製作了講述長輩生命故事的石膏手模與探討邊界的環境劇場；北科大結合微氣候與機械專業打造廢棄瓶風鈴、反思環境創傷的水管</w:t>
            </w:r>
            <w:r w:rsidR="002850BC" w:rsidRPr="00BD0A15">
              <w:rPr>
                <w:rStyle w:val="ng-star-inserted"/>
                <w:rFonts w:ascii="Times New Roman" w:eastAsia="標楷體" w:hAnsi="Times New Roman" w:cs="Times New Roman"/>
                <w:bCs/>
                <w:color w:val="000000"/>
              </w:rPr>
              <w:t>OK</w:t>
            </w:r>
            <w:proofErr w:type="gramStart"/>
            <w:r w:rsidR="002850BC" w:rsidRPr="00BD0A15">
              <w:rPr>
                <w:rStyle w:val="ng-star-inserted"/>
                <w:rFonts w:ascii="Times New Roman" w:eastAsia="標楷體" w:hAnsi="Times New Roman" w:cs="Times New Roman"/>
                <w:bCs/>
                <w:color w:val="000000"/>
              </w:rPr>
              <w:t>繃地景</w:t>
            </w:r>
            <w:proofErr w:type="gramEnd"/>
            <w:r w:rsidR="002850BC" w:rsidRPr="00BD0A15">
              <w:rPr>
                <w:rStyle w:val="ng-star-inserted"/>
                <w:rFonts w:ascii="Times New Roman" w:eastAsia="標楷體" w:hAnsi="Times New Roman" w:cs="Times New Roman"/>
                <w:bCs/>
                <w:color w:val="000000"/>
              </w:rPr>
              <w:t>與</w:t>
            </w:r>
            <w:r w:rsidR="002850BC" w:rsidRPr="00BD0A15">
              <w:rPr>
                <w:rStyle w:val="ng-star-inserted"/>
                <w:rFonts w:ascii="Times New Roman" w:eastAsia="標楷體" w:hAnsi="Times New Roman" w:cs="Times New Roman"/>
                <w:bCs/>
                <w:color w:val="000000"/>
              </w:rPr>
              <w:t>3D</w:t>
            </w:r>
            <w:r w:rsidR="002850BC" w:rsidRPr="00BD0A15">
              <w:rPr>
                <w:rStyle w:val="ng-star-inserted"/>
                <w:rFonts w:ascii="Times New Roman" w:eastAsia="標楷體" w:hAnsi="Times New Roman" w:cs="Times New Roman"/>
                <w:bCs/>
                <w:color w:val="000000"/>
              </w:rPr>
              <w:t>列印太陽能平安燈；北市大學生則設計了記憶拼圖尋寶</w:t>
            </w:r>
            <w:r w:rsidR="002850BC" w:rsidRPr="00BD0A15">
              <w:rPr>
                <w:rStyle w:val="ng-star-inserted"/>
                <w:rFonts w:ascii="Times New Roman" w:eastAsia="標楷體" w:hAnsi="Times New Roman" w:cs="Times New Roman"/>
                <w:bCs/>
                <w:color w:val="000000"/>
              </w:rPr>
              <w:t>App</w:t>
            </w:r>
            <w:r w:rsidR="002850BC" w:rsidRPr="00BD0A15">
              <w:rPr>
                <w:rStyle w:val="ng-star-inserted"/>
                <w:rFonts w:ascii="Times New Roman" w:eastAsia="標楷體" w:hAnsi="Times New Roman" w:cs="Times New Roman"/>
                <w:bCs/>
                <w:color w:val="000000"/>
              </w:rPr>
              <w:t>、社區專屬防災</w:t>
            </w:r>
            <w:r w:rsidR="002850BC" w:rsidRPr="00BD0A15">
              <w:rPr>
                <w:rStyle w:val="ng-star-inserted"/>
                <w:rFonts w:ascii="Times New Roman" w:eastAsia="標楷體" w:hAnsi="Times New Roman" w:cs="Times New Roman"/>
                <w:bCs/>
                <w:color w:val="000000"/>
              </w:rPr>
              <w:t>LINE</w:t>
            </w:r>
            <w:r w:rsidR="002850BC" w:rsidRPr="00BD0A15">
              <w:rPr>
                <w:rStyle w:val="ng-star-inserted"/>
                <w:rFonts w:ascii="Times New Roman" w:eastAsia="標楷體" w:hAnsi="Times New Roman" w:cs="Times New Roman"/>
                <w:bCs/>
                <w:color w:val="000000"/>
              </w:rPr>
              <w:t>貼圖與二手防災包、改造候車亭玻璃的山巒意象，並在土地公廟前開設快閃咖啡館。此活動讓學生透過藝術介入提出對在地議題的觀點，同時也深刻體認到跨領域碰撞的啟發，以及進入高齡社區時建立信任與拿捏擾動邊界的重要性</w:t>
            </w:r>
          </w:p>
          <w:p w14:paraId="31D45D66" w14:textId="26A38B6C" w:rsidR="00DB2939" w:rsidRPr="00BD0A15" w:rsidRDefault="000C1DE7" w:rsidP="00B56970">
            <w:pPr>
              <w:pStyle w:val="Web"/>
              <w:ind w:left="320" w:hanging="200"/>
              <w:rPr>
                <w:rFonts w:ascii="標楷體" w:eastAsia="標楷體" w:hAnsi="標楷體"/>
                <w:bCs/>
              </w:rPr>
            </w:pPr>
            <w:r w:rsidRPr="00BD0A15">
              <w:rPr>
                <w:rFonts w:ascii="標楷體" w:eastAsia="標楷體" w:hAnsi="標楷體" w:hint="eastAsia"/>
                <w:bCs/>
              </w:rPr>
              <w:t>執行成效：</w:t>
            </w:r>
            <w:r w:rsidR="00AD4593" w:rsidRPr="00BD0A15">
              <w:rPr>
                <w:rFonts w:ascii="標楷體" w:eastAsia="標楷體" w:hAnsi="標楷體"/>
                <w:bCs/>
              </w:rPr>
              <w:t>可具體從學生學習、社區互動與教學反思三個層面來總結。在學生學習方面，雖然最終提案依學校分組，但在過程中透過跨校系打散分組與互相觀摩作品，成功激盪出不同專業</w:t>
            </w:r>
            <w:proofErr w:type="gramStart"/>
            <w:r w:rsidR="00AD4593" w:rsidRPr="00BD0A15">
              <w:rPr>
                <w:rFonts w:ascii="標楷體" w:eastAsia="標楷體" w:hAnsi="標楷體"/>
                <w:bCs/>
              </w:rPr>
              <w:t>領域間的衝擊</w:t>
            </w:r>
            <w:proofErr w:type="gramEnd"/>
            <w:r w:rsidR="00AD4593" w:rsidRPr="00BD0A15">
              <w:rPr>
                <w:rFonts w:ascii="標楷體" w:eastAsia="標楷體" w:hAnsi="標楷體"/>
                <w:bCs/>
              </w:rPr>
              <w:t>與建立新連結的可能性，且學生直到活動最後一天都維持著高度的參與熱忱；同時，學生也從土地公廟前「快閃咖啡館」因人潮超乎預期導致手忙腳亂、無法如期深度交流蒐集故事的經驗中，真實體認到設計初衷與現場狀況的落差與不可控性。在社區互動層面，帶領80位學生進入高齡化的頂湖社區極度考驗雙方的信任關係，期末快閃活動當日甚至因交流過於熱絡而延誤了共餐時間，不慎干擾到長輩睡午覺的作息，這讓團隊深刻意識到進入高齡</w:t>
            </w:r>
            <w:proofErr w:type="gramStart"/>
            <w:r w:rsidR="00AD4593" w:rsidRPr="00BD0A15">
              <w:rPr>
                <w:rFonts w:ascii="標楷體" w:eastAsia="標楷體" w:hAnsi="標楷體"/>
                <w:bCs/>
              </w:rPr>
              <w:t>場域前必須</w:t>
            </w:r>
            <w:proofErr w:type="gramEnd"/>
            <w:r w:rsidR="00AD4593" w:rsidRPr="00BD0A15">
              <w:rPr>
                <w:rFonts w:ascii="標楷體" w:eastAsia="標楷體" w:hAnsi="標楷體"/>
                <w:bCs/>
              </w:rPr>
              <w:t>謹慎拿捏擾動邊界，並確保社區具備充分的共識與心理準備。最後，在教學團隊的反思上，參與計畫的跨校教師不僅獲得了新的教學啟發，也檢討未來帶領學生進入社區前，應在課堂中增加關於「如何與社區建立關係」的理論鋪陳，並深刻察覺需依據不同學校學生的負荷屬性（例如北市大學生認為一學期進入社區三次已達上限）來滾動式調整未來的課程設計與強度</w:t>
            </w:r>
            <w:r w:rsidR="00AD4593" w:rsidRPr="00BD0A15">
              <w:rPr>
                <w:rFonts w:ascii="標楷體" w:eastAsia="標楷體" w:hAnsi="標楷體" w:hint="eastAsia"/>
                <w:bCs/>
              </w:rPr>
              <w:t>。</w:t>
            </w:r>
          </w:p>
        </w:tc>
      </w:tr>
      <w:tr w:rsidR="00B56970" w:rsidRPr="00BD0A15" w14:paraId="45F6730C" w14:textId="77777777" w:rsidTr="008D7B06">
        <w:trPr>
          <w:trHeight w:val="753"/>
          <w:jc w:val="center"/>
        </w:trPr>
        <w:tc>
          <w:tcPr>
            <w:tcW w:w="1452" w:type="dxa"/>
            <w:vMerge w:val="restart"/>
            <w:tcBorders>
              <w:left w:val="single" w:sz="12" w:space="0" w:color="auto"/>
            </w:tcBorders>
            <w:vAlign w:val="center"/>
          </w:tcPr>
          <w:p w14:paraId="6CF080D4"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lastRenderedPageBreak/>
              <w:t>活動照片</w:t>
            </w:r>
          </w:p>
          <w:p w14:paraId="618B23CC" w14:textId="77777777" w:rsidR="000C1DE7" w:rsidRPr="00BD0A15" w:rsidRDefault="000C1DE7" w:rsidP="00C73346">
            <w:pPr>
              <w:ind w:left="330" w:hanging="210"/>
              <w:jc w:val="center"/>
              <w:rPr>
                <w:rFonts w:ascii="標楷體" w:eastAsia="標楷體" w:hAnsi="標楷體"/>
                <w:bCs/>
              </w:rPr>
            </w:pPr>
            <w:r w:rsidRPr="00BD0A15">
              <w:rPr>
                <w:rFonts w:ascii="標楷體" w:eastAsia="標楷體" w:hAnsi="標楷體" w:cs="Arial"/>
                <w:bCs/>
                <w:color w:val="696969"/>
                <w:spacing w:val="15"/>
                <w:sz w:val="18"/>
                <w:szCs w:val="18"/>
              </w:rPr>
              <w:t xml:space="preserve">(檔案大小以不超過2M為限) </w:t>
            </w:r>
          </w:p>
        </w:tc>
        <w:tc>
          <w:tcPr>
            <w:tcW w:w="4026" w:type="dxa"/>
            <w:tcBorders>
              <w:right w:val="single" w:sz="4" w:space="0" w:color="auto"/>
            </w:tcBorders>
            <w:vAlign w:val="center"/>
          </w:tcPr>
          <w:p w14:paraId="31E940C5"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t>活動照片電子檔名稱</w:t>
            </w:r>
          </w:p>
          <w:p w14:paraId="5C66A27A"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t>(請用英數檔名)</w:t>
            </w:r>
          </w:p>
        </w:tc>
        <w:tc>
          <w:tcPr>
            <w:tcW w:w="4642" w:type="dxa"/>
            <w:tcBorders>
              <w:left w:val="single" w:sz="4" w:space="0" w:color="auto"/>
              <w:right w:val="single" w:sz="12" w:space="0" w:color="auto"/>
            </w:tcBorders>
            <w:vAlign w:val="center"/>
          </w:tcPr>
          <w:p w14:paraId="68740526"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t>活動照片內容說明(每張20字內)</w:t>
            </w:r>
          </w:p>
        </w:tc>
      </w:tr>
      <w:tr w:rsidR="00B56970" w:rsidRPr="00BD0A15" w14:paraId="7AB7DFBB" w14:textId="77777777" w:rsidTr="008D7B06">
        <w:trPr>
          <w:trHeight w:val="454"/>
          <w:jc w:val="center"/>
        </w:trPr>
        <w:tc>
          <w:tcPr>
            <w:tcW w:w="1452" w:type="dxa"/>
            <w:vMerge/>
            <w:tcBorders>
              <w:left w:val="single" w:sz="12" w:space="0" w:color="auto"/>
            </w:tcBorders>
            <w:vAlign w:val="center"/>
          </w:tcPr>
          <w:p w14:paraId="1AA870F3" w14:textId="77777777" w:rsidR="000C1DE7" w:rsidRPr="00BD0A15" w:rsidRDefault="000C1DE7" w:rsidP="00C73346">
            <w:pPr>
              <w:ind w:left="360" w:hanging="240"/>
              <w:jc w:val="center"/>
              <w:rPr>
                <w:rFonts w:ascii="標楷體" w:eastAsia="標楷體" w:hAnsi="標楷體"/>
                <w:bCs/>
              </w:rPr>
            </w:pPr>
          </w:p>
        </w:tc>
        <w:tc>
          <w:tcPr>
            <w:tcW w:w="4026" w:type="dxa"/>
            <w:tcBorders>
              <w:right w:val="single" w:sz="4" w:space="0" w:color="auto"/>
            </w:tcBorders>
          </w:tcPr>
          <w:p w14:paraId="4B01C8BC" w14:textId="7C132A5C" w:rsidR="000C1DE7" w:rsidRPr="00BD0A15" w:rsidRDefault="00B56970" w:rsidP="00C73346">
            <w:pPr>
              <w:ind w:left="360" w:hanging="240"/>
              <w:jc w:val="center"/>
              <w:rPr>
                <w:rFonts w:ascii="標楷體" w:eastAsia="標楷體" w:hAnsi="標楷體"/>
                <w:bCs/>
              </w:rPr>
            </w:pPr>
            <w:r w:rsidRPr="00BD0A15">
              <w:rPr>
                <w:rFonts w:ascii="標楷體" w:eastAsia="標楷體" w:hAnsi="標楷體"/>
                <w:bCs/>
                <w:noProof/>
                <w14:ligatures w14:val="standardContextual"/>
              </w:rPr>
              <w:drawing>
                <wp:inline distT="0" distB="0" distL="0" distR="0" wp14:anchorId="166EF658" wp14:editId="4794B228">
                  <wp:extent cx="2514600" cy="1247493"/>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32745" cy="1256495"/>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4F909D9F" w14:textId="77777777" w:rsidR="00B56970" w:rsidRPr="00BD0A15" w:rsidRDefault="00B56970" w:rsidP="00C73346">
            <w:pPr>
              <w:ind w:left="106" w:hangingChars="44" w:hanging="106"/>
              <w:jc w:val="both"/>
              <w:rPr>
                <w:rFonts w:ascii="標楷體" w:eastAsia="標楷體" w:hAnsi="標楷體"/>
                <w:bCs/>
              </w:rPr>
            </w:pPr>
            <w:r w:rsidRPr="00BD0A15">
              <w:rPr>
                <w:rFonts w:ascii="標楷體" w:eastAsia="標楷體" w:hAnsi="標楷體" w:hint="eastAsia"/>
                <w:bCs/>
              </w:rPr>
              <w:t>分享身邊的經驗，並與參加老師們討</w:t>
            </w:r>
          </w:p>
          <w:p w14:paraId="1E7E9F74" w14:textId="0225D2B0" w:rsidR="000C1DE7" w:rsidRPr="00BD0A15" w:rsidRDefault="00B56970" w:rsidP="00C73346">
            <w:pPr>
              <w:ind w:left="106" w:hangingChars="44" w:hanging="106"/>
              <w:jc w:val="both"/>
              <w:rPr>
                <w:rFonts w:ascii="標楷體" w:eastAsia="標楷體" w:hAnsi="標楷體"/>
                <w:bCs/>
              </w:rPr>
            </w:pPr>
            <w:r w:rsidRPr="00BD0A15">
              <w:rPr>
                <w:rFonts w:ascii="標楷體" w:eastAsia="標楷體" w:hAnsi="標楷體" w:hint="eastAsia"/>
                <w:bCs/>
              </w:rPr>
              <w:t>論</w:t>
            </w:r>
            <w:r w:rsidR="00DB0A35" w:rsidRPr="00BD0A15">
              <w:rPr>
                <w:rFonts w:ascii="標楷體" w:eastAsia="標楷體" w:hAnsi="標楷體" w:hint="eastAsia"/>
                <w:bCs/>
              </w:rPr>
              <w:t>。</w:t>
            </w:r>
          </w:p>
        </w:tc>
      </w:tr>
      <w:tr w:rsidR="00B56970" w:rsidRPr="00BD0A15" w14:paraId="5F4CEF81" w14:textId="77777777" w:rsidTr="008D7B06">
        <w:trPr>
          <w:trHeight w:val="454"/>
          <w:jc w:val="center"/>
        </w:trPr>
        <w:tc>
          <w:tcPr>
            <w:tcW w:w="1452" w:type="dxa"/>
            <w:vMerge/>
            <w:tcBorders>
              <w:left w:val="single" w:sz="12" w:space="0" w:color="auto"/>
            </w:tcBorders>
            <w:vAlign w:val="center"/>
          </w:tcPr>
          <w:p w14:paraId="7B0F0AC8" w14:textId="77777777" w:rsidR="000C1DE7" w:rsidRPr="00BD0A15" w:rsidRDefault="000C1DE7" w:rsidP="00C73346">
            <w:pPr>
              <w:ind w:left="360" w:hanging="240"/>
              <w:jc w:val="center"/>
              <w:rPr>
                <w:rFonts w:ascii="標楷體" w:eastAsia="標楷體" w:hAnsi="標楷體"/>
                <w:bCs/>
              </w:rPr>
            </w:pPr>
          </w:p>
        </w:tc>
        <w:tc>
          <w:tcPr>
            <w:tcW w:w="4026" w:type="dxa"/>
            <w:tcBorders>
              <w:right w:val="single" w:sz="4" w:space="0" w:color="auto"/>
            </w:tcBorders>
          </w:tcPr>
          <w:p w14:paraId="0B1D929F" w14:textId="6C3AFFB7" w:rsidR="000C1DE7" w:rsidRPr="00BD0A15" w:rsidRDefault="00B56970" w:rsidP="007948C7">
            <w:pPr>
              <w:ind w:left="360" w:hanging="240"/>
              <w:jc w:val="center"/>
              <w:rPr>
                <w:rFonts w:ascii="標楷體" w:eastAsia="標楷體" w:hAnsi="標楷體"/>
                <w:bCs/>
              </w:rPr>
            </w:pPr>
            <w:r w:rsidRPr="00BD0A15">
              <w:rPr>
                <w:rFonts w:ascii="標楷體" w:eastAsia="標楷體" w:hAnsi="標楷體"/>
                <w:bCs/>
                <w:noProof/>
                <w14:ligatures w14:val="standardContextual"/>
              </w:rPr>
              <w:drawing>
                <wp:inline distT="0" distB="0" distL="0" distR="0" wp14:anchorId="2E710891" wp14:editId="33510E0C">
                  <wp:extent cx="2543623" cy="1238186"/>
                  <wp:effectExtent l="0" t="0" r="0" b="63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7520" cy="1249818"/>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088E89E6" w14:textId="13F5C24F" w:rsidR="000C1DE7" w:rsidRPr="00BD0A15" w:rsidRDefault="004209CD" w:rsidP="00C73346">
            <w:pPr>
              <w:ind w:left="106" w:hangingChars="44" w:hanging="106"/>
              <w:jc w:val="both"/>
              <w:rPr>
                <w:rFonts w:ascii="標楷體" w:eastAsia="標楷體" w:hAnsi="標楷體"/>
                <w:bCs/>
              </w:rPr>
            </w:pPr>
            <w:r w:rsidRPr="00BD0A15">
              <w:rPr>
                <w:rFonts w:ascii="標楷體" w:eastAsia="標楷體" w:hAnsi="標楷體" w:hint="eastAsia"/>
                <w:bCs/>
              </w:rPr>
              <w:t>經驗演化說明與分享</w:t>
            </w:r>
            <w:r w:rsidR="00DB0A35" w:rsidRPr="00BD0A15">
              <w:rPr>
                <w:rFonts w:ascii="標楷體" w:eastAsia="標楷體" w:hAnsi="標楷體" w:hint="eastAsia"/>
                <w:bCs/>
              </w:rPr>
              <w:t>。</w:t>
            </w:r>
          </w:p>
        </w:tc>
      </w:tr>
      <w:tr w:rsidR="00B56970" w:rsidRPr="00BD0A15" w14:paraId="795199A5" w14:textId="77777777" w:rsidTr="008D7B06">
        <w:trPr>
          <w:trHeight w:val="454"/>
          <w:jc w:val="center"/>
        </w:trPr>
        <w:tc>
          <w:tcPr>
            <w:tcW w:w="1452" w:type="dxa"/>
            <w:vMerge/>
            <w:tcBorders>
              <w:left w:val="single" w:sz="12" w:space="0" w:color="auto"/>
            </w:tcBorders>
            <w:vAlign w:val="center"/>
          </w:tcPr>
          <w:p w14:paraId="258D157C" w14:textId="77777777" w:rsidR="000C1DE7" w:rsidRPr="00BD0A15" w:rsidRDefault="000C1DE7" w:rsidP="00C73346">
            <w:pPr>
              <w:ind w:left="360" w:hanging="240"/>
              <w:jc w:val="center"/>
              <w:rPr>
                <w:rFonts w:ascii="標楷體" w:eastAsia="標楷體" w:hAnsi="標楷體"/>
                <w:bCs/>
              </w:rPr>
            </w:pPr>
          </w:p>
        </w:tc>
        <w:tc>
          <w:tcPr>
            <w:tcW w:w="4026" w:type="dxa"/>
            <w:tcBorders>
              <w:right w:val="single" w:sz="4" w:space="0" w:color="auto"/>
            </w:tcBorders>
          </w:tcPr>
          <w:p w14:paraId="307E05EC" w14:textId="0E209D08" w:rsidR="000C1DE7" w:rsidRPr="00BD0A15" w:rsidRDefault="00B56970" w:rsidP="007948C7">
            <w:pPr>
              <w:ind w:left="360" w:hanging="240"/>
              <w:jc w:val="center"/>
              <w:rPr>
                <w:rFonts w:ascii="標楷體" w:eastAsia="標楷體" w:hAnsi="標楷體"/>
                <w:bCs/>
              </w:rPr>
            </w:pPr>
            <w:r w:rsidRPr="00BD0A15">
              <w:rPr>
                <w:rFonts w:ascii="標楷體" w:eastAsia="標楷體" w:hAnsi="標楷體"/>
                <w:bCs/>
                <w:noProof/>
              </w:rPr>
              <w:drawing>
                <wp:inline distT="0" distB="0" distL="0" distR="0" wp14:anchorId="0832CB13" wp14:editId="3CD43063">
                  <wp:extent cx="2577888" cy="1266825"/>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6007" cy="1270815"/>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6DB5FA56" w14:textId="41E67A93" w:rsidR="000C1DE7" w:rsidRPr="00BD0A15" w:rsidRDefault="004209CD" w:rsidP="00C73346">
            <w:pPr>
              <w:ind w:left="106" w:hangingChars="44" w:hanging="106"/>
              <w:jc w:val="both"/>
              <w:rPr>
                <w:rFonts w:ascii="標楷體" w:eastAsia="標楷體" w:hAnsi="標楷體"/>
                <w:bCs/>
              </w:rPr>
            </w:pPr>
            <w:r w:rsidRPr="00BD0A15">
              <w:rPr>
                <w:rFonts w:ascii="標楷體" w:eastAsia="標楷體" w:hAnsi="標楷體" w:hint="eastAsia"/>
                <w:bCs/>
              </w:rPr>
              <w:t>實</w:t>
            </w:r>
            <w:r w:rsidR="00B56970" w:rsidRPr="00BD0A15">
              <w:rPr>
                <w:rFonts w:ascii="標楷體" w:eastAsia="標楷體" w:hAnsi="標楷體" w:hint="eastAsia"/>
                <w:bCs/>
              </w:rPr>
              <w:t>際讓學生做作品並實際融入社會</w:t>
            </w:r>
            <w:r w:rsidR="0033301D" w:rsidRPr="00BD0A15">
              <w:rPr>
                <w:rFonts w:ascii="標楷體" w:eastAsia="標楷體" w:hAnsi="標楷體" w:hint="eastAsia"/>
                <w:bCs/>
              </w:rPr>
              <w:t>。</w:t>
            </w:r>
          </w:p>
        </w:tc>
      </w:tr>
      <w:tr w:rsidR="00B56970" w:rsidRPr="00BD0A15" w14:paraId="76789AC2" w14:textId="77777777" w:rsidTr="008D7B06">
        <w:trPr>
          <w:trHeight w:val="454"/>
          <w:jc w:val="center"/>
        </w:trPr>
        <w:tc>
          <w:tcPr>
            <w:tcW w:w="1452" w:type="dxa"/>
            <w:vMerge/>
            <w:tcBorders>
              <w:left w:val="single" w:sz="12" w:space="0" w:color="auto"/>
            </w:tcBorders>
            <w:vAlign w:val="center"/>
          </w:tcPr>
          <w:p w14:paraId="4A803811" w14:textId="77777777" w:rsidR="000C1DE7" w:rsidRPr="00BD0A15" w:rsidRDefault="000C1DE7" w:rsidP="00C73346">
            <w:pPr>
              <w:ind w:left="360" w:hanging="240"/>
              <w:jc w:val="center"/>
              <w:rPr>
                <w:rFonts w:ascii="標楷體" w:eastAsia="標楷體" w:hAnsi="標楷體"/>
                <w:bCs/>
              </w:rPr>
            </w:pPr>
          </w:p>
        </w:tc>
        <w:tc>
          <w:tcPr>
            <w:tcW w:w="4026" w:type="dxa"/>
            <w:tcBorders>
              <w:right w:val="single" w:sz="4" w:space="0" w:color="auto"/>
            </w:tcBorders>
          </w:tcPr>
          <w:p w14:paraId="33F3B806" w14:textId="2CD8F3A6" w:rsidR="000C1DE7" w:rsidRPr="00BD0A15" w:rsidRDefault="00B56970" w:rsidP="00C73346">
            <w:pPr>
              <w:ind w:left="360" w:hanging="240"/>
              <w:jc w:val="center"/>
              <w:rPr>
                <w:rFonts w:ascii="標楷體" w:eastAsia="標楷體" w:hAnsi="標楷體"/>
                <w:bCs/>
              </w:rPr>
            </w:pPr>
            <w:r w:rsidRPr="00BD0A15">
              <w:rPr>
                <w:rFonts w:ascii="標楷體" w:eastAsia="標楷體" w:hAnsi="標楷體"/>
                <w:bCs/>
                <w:noProof/>
              </w:rPr>
              <w:drawing>
                <wp:inline distT="0" distB="0" distL="0" distR="0" wp14:anchorId="1A07FADA" wp14:editId="4990387F">
                  <wp:extent cx="2571750" cy="1273857"/>
                  <wp:effectExtent l="0" t="0" r="0" b="254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3896" cy="1284826"/>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27E77B79" w14:textId="7D54C6E9" w:rsidR="000C1DE7" w:rsidRPr="00BD0A15" w:rsidRDefault="00B56970" w:rsidP="00C73346">
            <w:pPr>
              <w:ind w:left="106" w:hangingChars="44" w:hanging="106"/>
              <w:jc w:val="both"/>
              <w:rPr>
                <w:rFonts w:ascii="標楷體" w:eastAsia="標楷體" w:hAnsi="標楷體"/>
                <w:bCs/>
              </w:rPr>
            </w:pPr>
            <w:r w:rsidRPr="00BD0A15">
              <w:rPr>
                <w:rFonts w:ascii="標楷體" w:eastAsia="標楷體" w:hAnsi="標楷體" w:hint="eastAsia"/>
                <w:bCs/>
              </w:rPr>
              <w:t>如何轉型的說明</w:t>
            </w:r>
            <w:r w:rsidR="00056DE0" w:rsidRPr="00BD0A15">
              <w:rPr>
                <w:rFonts w:ascii="標楷體" w:eastAsia="標楷體" w:hAnsi="標楷體" w:hint="eastAsia"/>
                <w:bCs/>
              </w:rPr>
              <w:t>。</w:t>
            </w:r>
          </w:p>
        </w:tc>
      </w:tr>
      <w:tr w:rsidR="00B56970" w:rsidRPr="00BD0A15" w14:paraId="3A9BCA48" w14:textId="77777777" w:rsidTr="008D7B06">
        <w:trPr>
          <w:trHeight w:val="454"/>
          <w:jc w:val="center"/>
        </w:trPr>
        <w:tc>
          <w:tcPr>
            <w:tcW w:w="1452" w:type="dxa"/>
            <w:vMerge/>
            <w:tcBorders>
              <w:left w:val="single" w:sz="12" w:space="0" w:color="auto"/>
            </w:tcBorders>
            <w:vAlign w:val="center"/>
          </w:tcPr>
          <w:p w14:paraId="0BD60176" w14:textId="77777777" w:rsidR="000C1DE7" w:rsidRPr="00BD0A15" w:rsidRDefault="000C1DE7" w:rsidP="00C73346">
            <w:pPr>
              <w:ind w:left="360" w:hanging="240"/>
              <w:jc w:val="center"/>
              <w:rPr>
                <w:rFonts w:ascii="標楷體" w:eastAsia="標楷體" w:hAnsi="標楷體"/>
                <w:bCs/>
              </w:rPr>
            </w:pPr>
          </w:p>
        </w:tc>
        <w:tc>
          <w:tcPr>
            <w:tcW w:w="4026" w:type="dxa"/>
            <w:tcBorders>
              <w:right w:val="single" w:sz="4" w:space="0" w:color="auto"/>
            </w:tcBorders>
          </w:tcPr>
          <w:p w14:paraId="2C02BE72" w14:textId="748561D6" w:rsidR="000C1DE7" w:rsidRPr="00BD0A15" w:rsidRDefault="00B56970" w:rsidP="00C73346">
            <w:pPr>
              <w:ind w:left="360" w:hanging="240"/>
              <w:jc w:val="center"/>
              <w:rPr>
                <w:rFonts w:ascii="標楷體" w:eastAsia="標楷體" w:hAnsi="標楷體"/>
                <w:bCs/>
              </w:rPr>
            </w:pPr>
            <w:r w:rsidRPr="00BD0A15">
              <w:rPr>
                <w:rFonts w:ascii="標楷體" w:eastAsia="標楷體" w:hAnsi="標楷體"/>
                <w:bCs/>
                <w:noProof/>
              </w:rPr>
              <w:drawing>
                <wp:inline distT="0" distB="0" distL="0" distR="0" wp14:anchorId="745F75D4" wp14:editId="79FBBD0B">
                  <wp:extent cx="2600325" cy="1296112"/>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15295" cy="1303573"/>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0050E632" w14:textId="572F2523" w:rsidR="000C1DE7" w:rsidRPr="00BD0A15" w:rsidRDefault="00B56970" w:rsidP="00B56970">
            <w:pPr>
              <w:jc w:val="both"/>
              <w:rPr>
                <w:rFonts w:ascii="標楷體" w:eastAsia="標楷體" w:hAnsi="標楷體"/>
                <w:bCs/>
              </w:rPr>
            </w:pPr>
            <w:r w:rsidRPr="00BD0A15">
              <w:rPr>
                <w:rFonts w:ascii="標楷體" w:eastAsia="標楷體" w:hAnsi="標楷體" w:hint="eastAsia"/>
                <w:bCs/>
              </w:rPr>
              <w:t>分享實作經驗，讓老師更有方向學習</w:t>
            </w:r>
            <w:r w:rsidR="00B9359E" w:rsidRPr="00BD0A15">
              <w:rPr>
                <w:rFonts w:ascii="標楷體" w:eastAsia="標楷體" w:hAnsi="標楷體" w:hint="eastAsia"/>
                <w:bCs/>
              </w:rPr>
              <w:t>。</w:t>
            </w:r>
          </w:p>
        </w:tc>
      </w:tr>
      <w:tr w:rsidR="000C1DE7" w:rsidRPr="00BD0A15" w14:paraId="3104E380" w14:textId="77777777" w:rsidTr="00C73346">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05ABF5E4" w14:textId="77777777" w:rsidR="000C1DE7" w:rsidRPr="00BD0A15" w:rsidRDefault="000C1DE7" w:rsidP="00C73346">
            <w:pPr>
              <w:ind w:left="360" w:hanging="240"/>
              <w:jc w:val="both"/>
              <w:rPr>
                <w:rFonts w:ascii="標楷體" w:eastAsia="標楷體" w:hAnsi="標楷體"/>
                <w:bCs/>
              </w:rPr>
            </w:pPr>
            <w:r w:rsidRPr="00BD0A15">
              <w:rPr>
                <w:rFonts w:ascii="標楷體" w:eastAsia="標楷體" w:hAnsi="標楷體" w:hint="eastAsia"/>
                <w:bCs/>
              </w:rPr>
              <w:t>備註：活動照片請附上原始照片一併回傳</w:t>
            </w:r>
          </w:p>
        </w:tc>
      </w:tr>
      <w:tr w:rsidR="00B56970" w:rsidRPr="00BD0A15" w14:paraId="3E3E9AFA" w14:textId="77777777" w:rsidTr="008D7B06">
        <w:tblPrEx>
          <w:tblBorders>
            <w:top w:val="single" w:sz="12" w:space="0" w:color="auto"/>
            <w:left w:val="single" w:sz="12" w:space="0" w:color="auto"/>
            <w:bottom w:val="single" w:sz="12" w:space="0" w:color="auto"/>
            <w:right w:val="single" w:sz="12" w:space="0" w:color="auto"/>
          </w:tblBorders>
        </w:tblPrEx>
        <w:trPr>
          <w:trHeight w:val="60"/>
          <w:jc w:val="center"/>
        </w:trPr>
        <w:tc>
          <w:tcPr>
            <w:tcW w:w="1452" w:type="dxa"/>
            <w:vMerge w:val="restart"/>
            <w:vAlign w:val="center"/>
          </w:tcPr>
          <w:p w14:paraId="23987DC5"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t>附件檔案</w:t>
            </w:r>
          </w:p>
        </w:tc>
        <w:tc>
          <w:tcPr>
            <w:tcW w:w="4026" w:type="dxa"/>
            <w:vAlign w:val="center"/>
          </w:tcPr>
          <w:p w14:paraId="2C1DA0FF"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t>附件檔案名稱</w:t>
            </w:r>
          </w:p>
          <w:p w14:paraId="07B6137B"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t>(請用英數檔名)</w:t>
            </w:r>
          </w:p>
        </w:tc>
        <w:tc>
          <w:tcPr>
            <w:tcW w:w="4642" w:type="dxa"/>
            <w:vAlign w:val="center"/>
          </w:tcPr>
          <w:p w14:paraId="6F161C0A" w14:textId="77777777" w:rsidR="000C1DE7" w:rsidRPr="00BD0A15" w:rsidRDefault="000C1DE7" w:rsidP="00C73346">
            <w:pPr>
              <w:ind w:left="360" w:hanging="240"/>
              <w:jc w:val="center"/>
              <w:rPr>
                <w:rFonts w:ascii="標楷體" w:eastAsia="標楷體" w:hAnsi="標楷體"/>
                <w:bCs/>
              </w:rPr>
            </w:pPr>
            <w:r w:rsidRPr="00BD0A15">
              <w:rPr>
                <w:rFonts w:ascii="標楷體" w:eastAsia="標楷體" w:hAnsi="標楷體" w:hint="eastAsia"/>
                <w:bCs/>
              </w:rPr>
              <w:t>附件名稱</w:t>
            </w:r>
          </w:p>
        </w:tc>
      </w:tr>
      <w:tr w:rsidR="00B56970" w:rsidRPr="00BD0A15" w14:paraId="519D1FCB"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02CC3FAB" w14:textId="77777777" w:rsidR="000C1DE7" w:rsidRPr="00BD0A15" w:rsidRDefault="000C1DE7" w:rsidP="00C73346">
            <w:pPr>
              <w:ind w:left="360" w:hanging="240"/>
              <w:jc w:val="center"/>
              <w:rPr>
                <w:rFonts w:ascii="標楷體" w:eastAsia="標楷體" w:hAnsi="標楷體"/>
                <w:bCs/>
              </w:rPr>
            </w:pPr>
          </w:p>
        </w:tc>
        <w:tc>
          <w:tcPr>
            <w:tcW w:w="4026" w:type="dxa"/>
            <w:vAlign w:val="center"/>
          </w:tcPr>
          <w:p w14:paraId="70B3243D" w14:textId="77777777" w:rsidR="000C1DE7" w:rsidRPr="00BD0A15" w:rsidRDefault="000C1DE7" w:rsidP="00C73346">
            <w:pPr>
              <w:ind w:left="360" w:hanging="240"/>
              <w:rPr>
                <w:rFonts w:ascii="標楷體" w:eastAsia="標楷體" w:hAnsi="標楷體"/>
                <w:bCs/>
              </w:rPr>
            </w:pPr>
          </w:p>
        </w:tc>
        <w:tc>
          <w:tcPr>
            <w:tcW w:w="4642" w:type="dxa"/>
            <w:vAlign w:val="center"/>
          </w:tcPr>
          <w:p w14:paraId="23821CF1" w14:textId="77777777" w:rsidR="000C1DE7" w:rsidRPr="00BD0A15" w:rsidRDefault="000C1DE7" w:rsidP="00C73346">
            <w:pPr>
              <w:ind w:left="360" w:hanging="240"/>
              <w:rPr>
                <w:rFonts w:ascii="標楷體" w:eastAsia="標楷體" w:hAnsi="標楷體"/>
                <w:bCs/>
              </w:rPr>
            </w:pPr>
          </w:p>
        </w:tc>
      </w:tr>
      <w:tr w:rsidR="00B56970" w:rsidRPr="00BD0A15" w14:paraId="3B330DA1"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13D98B36" w14:textId="77777777" w:rsidR="000C1DE7" w:rsidRPr="00BD0A15" w:rsidRDefault="000C1DE7" w:rsidP="00C73346">
            <w:pPr>
              <w:ind w:left="360" w:hanging="240"/>
              <w:jc w:val="center"/>
              <w:rPr>
                <w:rFonts w:ascii="標楷體" w:eastAsia="標楷體" w:hAnsi="標楷體"/>
                <w:bCs/>
              </w:rPr>
            </w:pPr>
          </w:p>
        </w:tc>
        <w:tc>
          <w:tcPr>
            <w:tcW w:w="4026" w:type="dxa"/>
            <w:vAlign w:val="center"/>
          </w:tcPr>
          <w:p w14:paraId="1BBE4FA4" w14:textId="77777777" w:rsidR="000C1DE7" w:rsidRPr="00BD0A15" w:rsidRDefault="000C1DE7" w:rsidP="00C73346">
            <w:pPr>
              <w:ind w:left="360" w:hanging="240"/>
              <w:rPr>
                <w:rFonts w:ascii="標楷體" w:eastAsia="標楷體" w:hAnsi="標楷體"/>
                <w:bCs/>
              </w:rPr>
            </w:pPr>
          </w:p>
        </w:tc>
        <w:tc>
          <w:tcPr>
            <w:tcW w:w="4642" w:type="dxa"/>
            <w:vAlign w:val="center"/>
          </w:tcPr>
          <w:p w14:paraId="6F0202D1" w14:textId="77777777" w:rsidR="000C1DE7" w:rsidRPr="00BD0A15" w:rsidRDefault="000C1DE7" w:rsidP="00C73346">
            <w:pPr>
              <w:ind w:left="360" w:hanging="240"/>
              <w:rPr>
                <w:rFonts w:ascii="標楷體" w:eastAsia="標楷體" w:hAnsi="標楷體"/>
                <w:bCs/>
              </w:rPr>
            </w:pPr>
          </w:p>
        </w:tc>
      </w:tr>
      <w:tr w:rsidR="00B56970" w:rsidRPr="00BD0A15" w14:paraId="335FA039"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309E9D26" w14:textId="77777777" w:rsidR="000C1DE7" w:rsidRPr="00BD0A15" w:rsidRDefault="000C1DE7" w:rsidP="00C73346">
            <w:pPr>
              <w:ind w:left="360" w:hanging="240"/>
              <w:jc w:val="center"/>
              <w:rPr>
                <w:rFonts w:ascii="標楷體" w:eastAsia="標楷體" w:hAnsi="標楷體"/>
                <w:bCs/>
              </w:rPr>
            </w:pPr>
          </w:p>
        </w:tc>
        <w:tc>
          <w:tcPr>
            <w:tcW w:w="4026" w:type="dxa"/>
            <w:vAlign w:val="center"/>
          </w:tcPr>
          <w:p w14:paraId="4FFF9578" w14:textId="77777777" w:rsidR="000C1DE7" w:rsidRPr="00BD0A15" w:rsidRDefault="000C1DE7" w:rsidP="00C73346">
            <w:pPr>
              <w:ind w:left="360" w:hanging="240"/>
              <w:rPr>
                <w:rFonts w:ascii="標楷體" w:eastAsia="標楷體" w:hAnsi="標楷體"/>
                <w:bCs/>
              </w:rPr>
            </w:pPr>
          </w:p>
        </w:tc>
        <w:tc>
          <w:tcPr>
            <w:tcW w:w="4642" w:type="dxa"/>
            <w:vAlign w:val="center"/>
          </w:tcPr>
          <w:p w14:paraId="1B15EE31" w14:textId="77777777" w:rsidR="000C1DE7" w:rsidRPr="00BD0A15" w:rsidRDefault="000C1DE7" w:rsidP="00C73346">
            <w:pPr>
              <w:ind w:left="360" w:hanging="240"/>
              <w:rPr>
                <w:rFonts w:ascii="標楷體" w:eastAsia="標楷體" w:hAnsi="標楷體"/>
                <w:bCs/>
              </w:rPr>
            </w:pPr>
          </w:p>
        </w:tc>
      </w:tr>
    </w:tbl>
    <w:p w14:paraId="790F41EE" w14:textId="77777777" w:rsidR="008D7B06" w:rsidRPr="00BD0A15" w:rsidRDefault="008D7B06" w:rsidP="00F620F4">
      <w:pPr>
        <w:ind w:leftChars="20" w:left="146" w:hangingChars="41" w:hanging="98"/>
        <w:rPr>
          <w:bCs/>
        </w:rPr>
      </w:pPr>
    </w:p>
    <w:sectPr w:rsidR="008D7B06" w:rsidRPr="00BD0A15" w:rsidSect="000C1DE7">
      <w:headerReference w:type="even" r:id="rId12"/>
      <w:headerReference w:type="default" r:id="rId13"/>
      <w:footerReference w:type="even" r:id="rId14"/>
      <w:footerReference w:type="default" r:id="rId15"/>
      <w:headerReference w:type="first" r:id="rId16"/>
      <w:footerReference w:type="first" r:id="rId17"/>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83D1D" w14:textId="77777777" w:rsidR="00BE089A" w:rsidRDefault="00BE089A">
      <w:pPr>
        <w:ind w:left="360" w:hanging="240"/>
      </w:pPr>
      <w:r>
        <w:separator/>
      </w:r>
    </w:p>
  </w:endnote>
  <w:endnote w:type="continuationSeparator" w:id="0">
    <w:p w14:paraId="4EB0CD43" w14:textId="77777777" w:rsidR="00BE089A" w:rsidRDefault="00BE089A">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085C" w14:textId="77777777" w:rsidR="003C5E82" w:rsidRDefault="003C5E82" w:rsidP="006B6F70">
    <w:pPr>
      <w:pStyle w:val="af0"/>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47297"/>
      <w:docPartObj>
        <w:docPartGallery w:val="Page Numbers (Bottom of Page)"/>
        <w:docPartUnique/>
      </w:docPartObj>
    </w:sdtPr>
    <w:sdtContent>
      <w:p w14:paraId="62337D27" w14:textId="202A2AFF" w:rsidR="003C5E82" w:rsidRDefault="006D188F" w:rsidP="00BD728B">
        <w:pPr>
          <w:pStyle w:val="af0"/>
          <w:ind w:left="320" w:hanging="200"/>
          <w:jc w:val="center"/>
        </w:pPr>
        <w:r>
          <w:fldChar w:fldCharType="begin"/>
        </w:r>
        <w:r>
          <w:instrText xml:space="preserve"> PAGE   \* MERGEFORMAT </w:instrText>
        </w:r>
        <w:r>
          <w:fldChar w:fldCharType="separate"/>
        </w:r>
        <w:r w:rsidR="00527A54" w:rsidRPr="00527A54">
          <w:rPr>
            <w:noProof/>
            <w:lang w:val="zh-TW"/>
          </w:rPr>
          <w:t>2</w:t>
        </w:r>
        <w:r>
          <w:rPr>
            <w:noProof/>
            <w:lang w:val="zh-TW"/>
          </w:rPr>
          <w:fldChar w:fldCharType="end"/>
        </w:r>
      </w:p>
    </w:sdtContent>
  </w:sdt>
  <w:p w14:paraId="6C552858" w14:textId="77777777" w:rsidR="003C5E82" w:rsidRDefault="003C5E82" w:rsidP="006B6F70">
    <w:pPr>
      <w:pStyle w:val="af0"/>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E902" w14:textId="77777777" w:rsidR="003C5E82" w:rsidRDefault="003C5E82" w:rsidP="006B6F70">
    <w:pPr>
      <w:pStyle w:val="af0"/>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2DBD" w14:textId="77777777" w:rsidR="00BE089A" w:rsidRDefault="00BE089A">
      <w:pPr>
        <w:ind w:left="360" w:hanging="240"/>
      </w:pPr>
      <w:r>
        <w:separator/>
      </w:r>
    </w:p>
  </w:footnote>
  <w:footnote w:type="continuationSeparator" w:id="0">
    <w:p w14:paraId="1086362A" w14:textId="77777777" w:rsidR="00BE089A" w:rsidRDefault="00BE089A">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FF52" w14:textId="77777777" w:rsidR="003C5E82" w:rsidRDefault="003C5E82" w:rsidP="006B6F70">
    <w:pPr>
      <w:pStyle w:val="ae"/>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7245" w14:textId="77777777" w:rsidR="003C5E82" w:rsidRDefault="003C5E82" w:rsidP="006B6F70">
    <w:pPr>
      <w:pStyle w:val="ae"/>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DBFC" w14:textId="77777777" w:rsidR="003C5E82" w:rsidRDefault="003C5E82" w:rsidP="006B6F70">
    <w:pPr>
      <w:pStyle w:val="ae"/>
      <w:ind w:left="320" w:hanging="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21B20"/>
    <w:multiLevelType w:val="multilevel"/>
    <w:tmpl w:val="B9A6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4677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DE7"/>
    <w:rsid w:val="00056DE0"/>
    <w:rsid w:val="00072721"/>
    <w:rsid w:val="000C1DE7"/>
    <w:rsid w:val="000F12CC"/>
    <w:rsid w:val="001002E3"/>
    <w:rsid w:val="00107875"/>
    <w:rsid w:val="00123E4D"/>
    <w:rsid w:val="001B7362"/>
    <w:rsid w:val="001E478A"/>
    <w:rsid w:val="001F739C"/>
    <w:rsid w:val="002043C7"/>
    <w:rsid w:val="002407AC"/>
    <w:rsid w:val="00245729"/>
    <w:rsid w:val="00257A3A"/>
    <w:rsid w:val="002850BC"/>
    <w:rsid w:val="00304C0D"/>
    <w:rsid w:val="00314150"/>
    <w:rsid w:val="00323519"/>
    <w:rsid w:val="0033301D"/>
    <w:rsid w:val="003B17F4"/>
    <w:rsid w:val="003C5E82"/>
    <w:rsid w:val="003E1AAE"/>
    <w:rsid w:val="003E3BAF"/>
    <w:rsid w:val="004014DC"/>
    <w:rsid w:val="0040774D"/>
    <w:rsid w:val="004209CD"/>
    <w:rsid w:val="00435883"/>
    <w:rsid w:val="00476447"/>
    <w:rsid w:val="00501623"/>
    <w:rsid w:val="005158DF"/>
    <w:rsid w:val="00527A54"/>
    <w:rsid w:val="00547C31"/>
    <w:rsid w:val="00577311"/>
    <w:rsid w:val="005A1FE3"/>
    <w:rsid w:val="005F1520"/>
    <w:rsid w:val="00677B33"/>
    <w:rsid w:val="006875BE"/>
    <w:rsid w:val="006D188F"/>
    <w:rsid w:val="006E5A7A"/>
    <w:rsid w:val="0077262C"/>
    <w:rsid w:val="007942C8"/>
    <w:rsid w:val="007948C7"/>
    <w:rsid w:val="007A58D1"/>
    <w:rsid w:val="007C15F4"/>
    <w:rsid w:val="007D70BD"/>
    <w:rsid w:val="007F0A8F"/>
    <w:rsid w:val="007F3387"/>
    <w:rsid w:val="008266FB"/>
    <w:rsid w:val="008313B1"/>
    <w:rsid w:val="0086322B"/>
    <w:rsid w:val="0086647B"/>
    <w:rsid w:val="008701FA"/>
    <w:rsid w:val="008905C4"/>
    <w:rsid w:val="008A6469"/>
    <w:rsid w:val="008B0C58"/>
    <w:rsid w:val="008D7B06"/>
    <w:rsid w:val="008E31DA"/>
    <w:rsid w:val="00906AB3"/>
    <w:rsid w:val="00907948"/>
    <w:rsid w:val="00924BAD"/>
    <w:rsid w:val="00991B0A"/>
    <w:rsid w:val="00995DD6"/>
    <w:rsid w:val="009C4752"/>
    <w:rsid w:val="009D077D"/>
    <w:rsid w:val="009D1C52"/>
    <w:rsid w:val="00A36AD7"/>
    <w:rsid w:val="00A63A89"/>
    <w:rsid w:val="00A6457B"/>
    <w:rsid w:val="00A84734"/>
    <w:rsid w:val="00A97C67"/>
    <w:rsid w:val="00AD4593"/>
    <w:rsid w:val="00B3547E"/>
    <w:rsid w:val="00B56970"/>
    <w:rsid w:val="00B7355B"/>
    <w:rsid w:val="00B9359E"/>
    <w:rsid w:val="00BC2099"/>
    <w:rsid w:val="00BD0A15"/>
    <w:rsid w:val="00BD55EC"/>
    <w:rsid w:val="00BE089A"/>
    <w:rsid w:val="00BF015F"/>
    <w:rsid w:val="00C834F9"/>
    <w:rsid w:val="00C949B6"/>
    <w:rsid w:val="00CE365B"/>
    <w:rsid w:val="00CE4E7C"/>
    <w:rsid w:val="00CE5E54"/>
    <w:rsid w:val="00D26865"/>
    <w:rsid w:val="00D74AF3"/>
    <w:rsid w:val="00D76B01"/>
    <w:rsid w:val="00D87B91"/>
    <w:rsid w:val="00DA7D24"/>
    <w:rsid w:val="00DB0A35"/>
    <w:rsid w:val="00DB2939"/>
    <w:rsid w:val="00E10BEF"/>
    <w:rsid w:val="00E353C2"/>
    <w:rsid w:val="00E51F26"/>
    <w:rsid w:val="00E740C1"/>
    <w:rsid w:val="00E8202F"/>
    <w:rsid w:val="00EC3C8E"/>
    <w:rsid w:val="00ED7D09"/>
    <w:rsid w:val="00EF5078"/>
    <w:rsid w:val="00F12617"/>
    <w:rsid w:val="00F27BE6"/>
    <w:rsid w:val="00F36C76"/>
    <w:rsid w:val="00F620F4"/>
    <w:rsid w:val="00F867D9"/>
    <w:rsid w:val="00FC6B73"/>
    <w:rsid w:val="00FE622E"/>
    <w:rsid w:val="00FF3834"/>
    <w:rsid w:val="00FF39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2C67"/>
  <w15:chartTrackingRefBased/>
  <w15:docId w15:val="{F11EC0D2-F1BD-452A-9600-DDD9CC4C8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77D"/>
    <w:pPr>
      <w:spacing w:after="0" w:line="240" w:lineRule="auto"/>
    </w:pPr>
    <w:rPr>
      <w:rFonts w:ascii="新細明體" w:eastAsia="新細明體" w:hAnsi="新細明體" w:cs="新細明體"/>
      <w:kern w:val="0"/>
      <w14:ligatures w14:val="none"/>
    </w:rPr>
  </w:style>
  <w:style w:type="paragraph" w:styleId="1">
    <w:name w:val="heading 1"/>
    <w:basedOn w:val="a"/>
    <w:next w:val="a"/>
    <w:link w:val="10"/>
    <w:uiPriority w:val="9"/>
    <w:qFormat/>
    <w:rsid w:val="000C1DE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1DE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1DE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C1DE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C1D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1DE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C1DE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1DE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C1DE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C1DE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C1DE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C1DE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C1DE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C1DE7"/>
    <w:rPr>
      <w:rFonts w:eastAsiaTheme="majorEastAsia" w:cstheme="majorBidi"/>
      <w:color w:val="0F4761" w:themeColor="accent1" w:themeShade="BF"/>
    </w:rPr>
  </w:style>
  <w:style w:type="character" w:customStyle="1" w:styleId="60">
    <w:name w:val="標題 6 字元"/>
    <w:basedOn w:val="a0"/>
    <w:link w:val="6"/>
    <w:uiPriority w:val="9"/>
    <w:semiHidden/>
    <w:rsid w:val="000C1DE7"/>
    <w:rPr>
      <w:rFonts w:eastAsiaTheme="majorEastAsia" w:cstheme="majorBidi"/>
      <w:color w:val="595959" w:themeColor="text1" w:themeTint="A6"/>
    </w:rPr>
  </w:style>
  <w:style w:type="character" w:customStyle="1" w:styleId="70">
    <w:name w:val="標題 7 字元"/>
    <w:basedOn w:val="a0"/>
    <w:link w:val="7"/>
    <w:uiPriority w:val="9"/>
    <w:semiHidden/>
    <w:rsid w:val="000C1DE7"/>
    <w:rPr>
      <w:rFonts w:eastAsiaTheme="majorEastAsia" w:cstheme="majorBidi"/>
      <w:color w:val="595959" w:themeColor="text1" w:themeTint="A6"/>
    </w:rPr>
  </w:style>
  <w:style w:type="character" w:customStyle="1" w:styleId="80">
    <w:name w:val="標題 8 字元"/>
    <w:basedOn w:val="a0"/>
    <w:link w:val="8"/>
    <w:uiPriority w:val="9"/>
    <w:semiHidden/>
    <w:rsid w:val="000C1DE7"/>
    <w:rPr>
      <w:rFonts w:eastAsiaTheme="majorEastAsia" w:cstheme="majorBidi"/>
      <w:color w:val="272727" w:themeColor="text1" w:themeTint="D8"/>
    </w:rPr>
  </w:style>
  <w:style w:type="character" w:customStyle="1" w:styleId="90">
    <w:name w:val="標題 9 字元"/>
    <w:basedOn w:val="a0"/>
    <w:link w:val="9"/>
    <w:uiPriority w:val="9"/>
    <w:semiHidden/>
    <w:rsid w:val="000C1DE7"/>
    <w:rPr>
      <w:rFonts w:eastAsiaTheme="majorEastAsia" w:cstheme="majorBidi"/>
      <w:color w:val="272727" w:themeColor="text1" w:themeTint="D8"/>
    </w:rPr>
  </w:style>
  <w:style w:type="paragraph" w:styleId="a3">
    <w:name w:val="Title"/>
    <w:basedOn w:val="a"/>
    <w:next w:val="a"/>
    <w:link w:val="a4"/>
    <w:uiPriority w:val="10"/>
    <w:qFormat/>
    <w:rsid w:val="000C1D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C1D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1DE7"/>
    <w:pPr>
      <w:numPr>
        <w:ilvl w:val="1"/>
      </w:numPr>
      <w:ind w:leftChars="50" w:left="150" w:hangingChars="100" w:hanging="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C1D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1DE7"/>
    <w:pPr>
      <w:spacing w:before="160"/>
      <w:jc w:val="center"/>
    </w:pPr>
    <w:rPr>
      <w:i/>
      <w:iCs/>
      <w:color w:val="404040" w:themeColor="text1" w:themeTint="BF"/>
    </w:rPr>
  </w:style>
  <w:style w:type="character" w:customStyle="1" w:styleId="a8">
    <w:name w:val="引文 字元"/>
    <w:basedOn w:val="a0"/>
    <w:link w:val="a7"/>
    <w:uiPriority w:val="29"/>
    <w:rsid w:val="000C1DE7"/>
    <w:rPr>
      <w:i/>
      <w:iCs/>
      <w:color w:val="404040" w:themeColor="text1" w:themeTint="BF"/>
    </w:rPr>
  </w:style>
  <w:style w:type="paragraph" w:styleId="a9">
    <w:name w:val="List Paragraph"/>
    <w:basedOn w:val="a"/>
    <w:uiPriority w:val="34"/>
    <w:qFormat/>
    <w:rsid w:val="000C1DE7"/>
    <w:pPr>
      <w:ind w:left="720"/>
      <w:contextualSpacing/>
    </w:pPr>
  </w:style>
  <w:style w:type="character" w:styleId="aa">
    <w:name w:val="Intense Emphasis"/>
    <w:basedOn w:val="a0"/>
    <w:uiPriority w:val="21"/>
    <w:qFormat/>
    <w:rsid w:val="000C1DE7"/>
    <w:rPr>
      <w:i/>
      <w:iCs/>
      <w:color w:val="0F4761" w:themeColor="accent1" w:themeShade="BF"/>
    </w:rPr>
  </w:style>
  <w:style w:type="paragraph" w:styleId="ab">
    <w:name w:val="Intense Quote"/>
    <w:basedOn w:val="a"/>
    <w:next w:val="a"/>
    <w:link w:val="ac"/>
    <w:uiPriority w:val="30"/>
    <w:qFormat/>
    <w:rsid w:val="000C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C1DE7"/>
    <w:rPr>
      <w:i/>
      <w:iCs/>
      <w:color w:val="0F4761" w:themeColor="accent1" w:themeShade="BF"/>
    </w:rPr>
  </w:style>
  <w:style w:type="character" w:styleId="ad">
    <w:name w:val="Intense Reference"/>
    <w:basedOn w:val="a0"/>
    <w:uiPriority w:val="32"/>
    <w:qFormat/>
    <w:rsid w:val="000C1DE7"/>
    <w:rPr>
      <w:b/>
      <w:bCs/>
      <w:smallCaps/>
      <w:color w:val="0F4761" w:themeColor="accent1" w:themeShade="BF"/>
      <w:spacing w:val="5"/>
    </w:rPr>
  </w:style>
  <w:style w:type="paragraph" w:styleId="ae">
    <w:name w:val="header"/>
    <w:basedOn w:val="a"/>
    <w:link w:val="af"/>
    <w:uiPriority w:val="99"/>
    <w:semiHidden/>
    <w:unhideWhenUsed/>
    <w:rsid w:val="000C1DE7"/>
    <w:pPr>
      <w:tabs>
        <w:tab w:val="center" w:pos="4153"/>
        <w:tab w:val="right" w:pos="8306"/>
      </w:tabs>
      <w:snapToGrid w:val="0"/>
    </w:pPr>
    <w:rPr>
      <w:sz w:val="20"/>
      <w:szCs w:val="20"/>
    </w:rPr>
  </w:style>
  <w:style w:type="character" w:customStyle="1" w:styleId="af">
    <w:name w:val="頁首 字元"/>
    <w:basedOn w:val="a0"/>
    <w:link w:val="ae"/>
    <w:uiPriority w:val="99"/>
    <w:semiHidden/>
    <w:rsid w:val="000C1DE7"/>
    <w:rPr>
      <w:sz w:val="20"/>
      <w:szCs w:val="20"/>
      <w14:ligatures w14:val="none"/>
    </w:rPr>
  </w:style>
  <w:style w:type="paragraph" w:styleId="af0">
    <w:name w:val="footer"/>
    <w:basedOn w:val="a"/>
    <w:link w:val="af1"/>
    <w:uiPriority w:val="99"/>
    <w:unhideWhenUsed/>
    <w:rsid w:val="000C1DE7"/>
    <w:pPr>
      <w:tabs>
        <w:tab w:val="center" w:pos="4153"/>
        <w:tab w:val="right" w:pos="8306"/>
      </w:tabs>
      <w:snapToGrid w:val="0"/>
    </w:pPr>
    <w:rPr>
      <w:sz w:val="20"/>
      <w:szCs w:val="20"/>
    </w:rPr>
  </w:style>
  <w:style w:type="character" w:customStyle="1" w:styleId="af1">
    <w:name w:val="頁尾 字元"/>
    <w:basedOn w:val="a0"/>
    <w:link w:val="af0"/>
    <w:uiPriority w:val="99"/>
    <w:rsid w:val="000C1DE7"/>
    <w:rPr>
      <w:sz w:val="20"/>
      <w:szCs w:val="20"/>
      <w14:ligatures w14:val="none"/>
    </w:rPr>
  </w:style>
  <w:style w:type="paragraph" w:styleId="Web">
    <w:name w:val="Normal (Web)"/>
    <w:basedOn w:val="a"/>
    <w:uiPriority w:val="99"/>
    <w:unhideWhenUsed/>
    <w:rsid w:val="000C1DE7"/>
    <w:pPr>
      <w:spacing w:before="100" w:beforeAutospacing="1" w:after="100" w:afterAutospacing="1"/>
    </w:pPr>
  </w:style>
  <w:style w:type="character" w:customStyle="1" w:styleId="ng-star-inserted">
    <w:name w:val="ng-star-inserted"/>
    <w:basedOn w:val="a0"/>
    <w:rsid w:val="00285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54884">
      <w:bodyDiv w:val="1"/>
      <w:marLeft w:val="0"/>
      <w:marRight w:val="0"/>
      <w:marTop w:val="0"/>
      <w:marBottom w:val="0"/>
      <w:divBdr>
        <w:top w:val="none" w:sz="0" w:space="0" w:color="auto"/>
        <w:left w:val="none" w:sz="0" w:space="0" w:color="auto"/>
        <w:bottom w:val="none" w:sz="0" w:space="0" w:color="auto"/>
        <w:right w:val="none" w:sz="0" w:space="0" w:color="auto"/>
      </w:divBdr>
    </w:div>
    <w:div w:id="602231254">
      <w:bodyDiv w:val="1"/>
      <w:marLeft w:val="0"/>
      <w:marRight w:val="0"/>
      <w:marTop w:val="0"/>
      <w:marBottom w:val="0"/>
      <w:divBdr>
        <w:top w:val="none" w:sz="0" w:space="0" w:color="auto"/>
        <w:left w:val="none" w:sz="0" w:space="0" w:color="auto"/>
        <w:bottom w:val="none" w:sz="0" w:space="0" w:color="auto"/>
        <w:right w:val="none" w:sz="0" w:space="0" w:color="auto"/>
      </w:divBdr>
    </w:div>
    <w:div w:id="665015457">
      <w:bodyDiv w:val="1"/>
      <w:marLeft w:val="0"/>
      <w:marRight w:val="0"/>
      <w:marTop w:val="0"/>
      <w:marBottom w:val="0"/>
      <w:divBdr>
        <w:top w:val="none" w:sz="0" w:space="0" w:color="auto"/>
        <w:left w:val="none" w:sz="0" w:space="0" w:color="auto"/>
        <w:bottom w:val="none" w:sz="0" w:space="0" w:color="auto"/>
        <w:right w:val="none" w:sz="0" w:space="0" w:color="auto"/>
      </w:divBdr>
    </w:div>
    <w:div w:id="682711394">
      <w:bodyDiv w:val="1"/>
      <w:marLeft w:val="0"/>
      <w:marRight w:val="0"/>
      <w:marTop w:val="0"/>
      <w:marBottom w:val="0"/>
      <w:divBdr>
        <w:top w:val="none" w:sz="0" w:space="0" w:color="auto"/>
        <w:left w:val="none" w:sz="0" w:space="0" w:color="auto"/>
        <w:bottom w:val="none" w:sz="0" w:space="0" w:color="auto"/>
        <w:right w:val="none" w:sz="0" w:space="0" w:color="auto"/>
      </w:divBdr>
    </w:div>
    <w:div w:id="798575595">
      <w:bodyDiv w:val="1"/>
      <w:marLeft w:val="0"/>
      <w:marRight w:val="0"/>
      <w:marTop w:val="0"/>
      <w:marBottom w:val="0"/>
      <w:divBdr>
        <w:top w:val="none" w:sz="0" w:space="0" w:color="auto"/>
        <w:left w:val="none" w:sz="0" w:space="0" w:color="auto"/>
        <w:bottom w:val="none" w:sz="0" w:space="0" w:color="auto"/>
        <w:right w:val="none" w:sz="0" w:space="0" w:color="auto"/>
      </w:divBdr>
    </w:div>
    <w:div w:id="1186872414">
      <w:bodyDiv w:val="1"/>
      <w:marLeft w:val="0"/>
      <w:marRight w:val="0"/>
      <w:marTop w:val="0"/>
      <w:marBottom w:val="0"/>
      <w:divBdr>
        <w:top w:val="none" w:sz="0" w:space="0" w:color="auto"/>
        <w:left w:val="none" w:sz="0" w:space="0" w:color="auto"/>
        <w:bottom w:val="none" w:sz="0" w:space="0" w:color="auto"/>
        <w:right w:val="none" w:sz="0" w:space="0" w:color="auto"/>
      </w:divBdr>
      <w:divsChild>
        <w:div w:id="2114668866">
          <w:marLeft w:val="0"/>
          <w:marRight w:val="0"/>
          <w:marTop w:val="0"/>
          <w:marBottom w:val="0"/>
          <w:divBdr>
            <w:top w:val="none" w:sz="0" w:space="0" w:color="auto"/>
            <w:left w:val="none" w:sz="0" w:space="0" w:color="auto"/>
            <w:bottom w:val="none" w:sz="0" w:space="0" w:color="auto"/>
            <w:right w:val="none" w:sz="0" w:space="0" w:color="auto"/>
          </w:divBdr>
        </w:div>
        <w:div w:id="285309257">
          <w:marLeft w:val="0"/>
          <w:marRight w:val="0"/>
          <w:marTop w:val="0"/>
          <w:marBottom w:val="0"/>
          <w:divBdr>
            <w:top w:val="none" w:sz="0" w:space="0" w:color="auto"/>
            <w:left w:val="none" w:sz="0" w:space="0" w:color="auto"/>
            <w:bottom w:val="none" w:sz="0" w:space="0" w:color="auto"/>
            <w:right w:val="none" w:sz="0" w:space="0" w:color="auto"/>
          </w:divBdr>
        </w:div>
        <w:div w:id="245959308">
          <w:marLeft w:val="0"/>
          <w:marRight w:val="0"/>
          <w:marTop w:val="0"/>
          <w:marBottom w:val="0"/>
          <w:divBdr>
            <w:top w:val="none" w:sz="0" w:space="0" w:color="auto"/>
            <w:left w:val="none" w:sz="0" w:space="0" w:color="auto"/>
            <w:bottom w:val="none" w:sz="0" w:space="0" w:color="auto"/>
            <w:right w:val="none" w:sz="0" w:space="0" w:color="auto"/>
          </w:divBdr>
        </w:div>
        <w:div w:id="958031010">
          <w:marLeft w:val="0"/>
          <w:marRight w:val="0"/>
          <w:marTop w:val="0"/>
          <w:marBottom w:val="0"/>
          <w:divBdr>
            <w:top w:val="none" w:sz="0" w:space="0" w:color="auto"/>
            <w:left w:val="none" w:sz="0" w:space="0" w:color="auto"/>
            <w:bottom w:val="none" w:sz="0" w:space="0" w:color="auto"/>
            <w:right w:val="none" w:sz="0" w:space="0" w:color="auto"/>
          </w:divBdr>
        </w:div>
      </w:divsChild>
    </w:div>
    <w:div w:id="1379013737">
      <w:bodyDiv w:val="1"/>
      <w:marLeft w:val="0"/>
      <w:marRight w:val="0"/>
      <w:marTop w:val="0"/>
      <w:marBottom w:val="0"/>
      <w:divBdr>
        <w:top w:val="none" w:sz="0" w:space="0" w:color="auto"/>
        <w:left w:val="none" w:sz="0" w:space="0" w:color="auto"/>
        <w:bottom w:val="none" w:sz="0" w:space="0" w:color="auto"/>
        <w:right w:val="none" w:sz="0" w:space="0" w:color="auto"/>
      </w:divBdr>
      <w:divsChild>
        <w:div w:id="1450465419">
          <w:marLeft w:val="0"/>
          <w:marRight w:val="0"/>
          <w:marTop w:val="0"/>
          <w:marBottom w:val="0"/>
          <w:divBdr>
            <w:top w:val="none" w:sz="0" w:space="0" w:color="auto"/>
            <w:left w:val="none" w:sz="0" w:space="0" w:color="auto"/>
            <w:bottom w:val="none" w:sz="0" w:space="0" w:color="auto"/>
            <w:right w:val="none" w:sz="0" w:space="0" w:color="auto"/>
          </w:divBdr>
        </w:div>
        <w:div w:id="2066371260">
          <w:marLeft w:val="0"/>
          <w:marRight w:val="0"/>
          <w:marTop w:val="0"/>
          <w:marBottom w:val="0"/>
          <w:divBdr>
            <w:top w:val="none" w:sz="0" w:space="0" w:color="auto"/>
            <w:left w:val="none" w:sz="0" w:space="0" w:color="auto"/>
            <w:bottom w:val="none" w:sz="0" w:space="0" w:color="auto"/>
            <w:right w:val="none" w:sz="0" w:space="0" w:color="auto"/>
          </w:divBdr>
        </w:div>
        <w:div w:id="629365475">
          <w:marLeft w:val="0"/>
          <w:marRight w:val="0"/>
          <w:marTop w:val="0"/>
          <w:marBottom w:val="0"/>
          <w:divBdr>
            <w:top w:val="none" w:sz="0" w:space="0" w:color="auto"/>
            <w:left w:val="none" w:sz="0" w:space="0" w:color="auto"/>
            <w:bottom w:val="none" w:sz="0" w:space="0" w:color="auto"/>
            <w:right w:val="none" w:sz="0" w:space="0" w:color="auto"/>
          </w:divBdr>
        </w:div>
        <w:div w:id="1707486480">
          <w:marLeft w:val="0"/>
          <w:marRight w:val="0"/>
          <w:marTop w:val="0"/>
          <w:marBottom w:val="0"/>
          <w:divBdr>
            <w:top w:val="none" w:sz="0" w:space="0" w:color="auto"/>
            <w:left w:val="none" w:sz="0" w:space="0" w:color="auto"/>
            <w:bottom w:val="none" w:sz="0" w:space="0" w:color="auto"/>
            <w:right w:val="none" w:sz="0" w:space="0" w:color="auto"/>
          </w:divBdr>
        </w:div>
      </w:divsChild>
    </w:div>
    <w:div w:id="1415129421">
      <w:bodyDiv w:val="1"/>
      <w:marLeft w:val="0"/>
      <w:marRight w:val="0"/>
      <w:marTop w:val="0"/>
      <w:marBottom w:val="0"/>
      <w:divBdr>
        <w:top w:val="none" w:sz="0" w:space="0" w:color="auto"/>
        <w:left w:val="none" w:sz="0" w:space="0" w:color="auto"/>
        <w:bottom w:val="none" w:sz="0" w:space="0" w:color="auto"/>
        <w:right w:val="none" w:sz="0" w:space="0" w:color="auto"/>
      </w:divBdr>
    </w:div>
    <w:div w:id="1587955644">
      <w:bodyDiv w:val="1"/>
      <w:marLeft w:val="0"/>
      <w:marRight w:val="0"/>
      <w:marTop w:val="0"/>
      <w:marBottom w:val="0"/>
      <w:divBdr>
        <w:top w:val="none" w:sz="0" w:space="0" w:color="auto"/>
        <w:left w:val="none" w:sz="0" w:space="0" w:color="auto"/>
        <w:bottom w:val="none" w:sz="0" w:space="0" w:color="auto"/>
        <w:right w:val="none" w:sz="0" w:space="0" w:color="auto"/>
      </w:divBdr>
    </w:div>
    <w:div w:id="1913587834">
      <w:bodyDiv w:val="1"/>
      <w:marLeft w:val="0"/>
      <w:marRight w:val="0"/>
      <w:marTop w:val="0"/>
      <w:marBottom w:val="0"/>
      <w:divBdr>
        <w:top w:val="none" w:sz="0" w:space="0" w:color="auto"/>
        <w:left w:val="none" w:sz="0" w:space="0" w:color="auto"/>
        <w:bottom w:val="none" w:sz="0" w:space="0" w:color="auto"/>
        <w:right w:val="none" w:sz="0" w:space="0" w:color="auto"/>
      </w:divBdr>
    </w:div>
    <w:div w:id="20731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198</Words>
  <Characters>1131</Characters>
  <Application>Microsoft Office Word</Application>
  <DocSecurity>0</DocSecurity>
  <Lines>9</Lines>
  <Paragraphs>2</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new_acct</dc:creator>
  <cp:keywords/>
  <dc:description/>
  <cp:lastModifiedBy>劉子翎</cp:lastModifiedBy>
  <cp:revision>9</cp:revision>
  <cp:lastPrinted>2026-05-16T06:45:00Z</cp:lastPrinted>
  <dcterms:created xsi:type="dcterms:W3CDTF">2026-06-22T07:17:00Z</dcterms:created>
  <dcterms:modified xsi:type="dcterms:W3CDTF">2026-08-04T01:25:00Z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c31359-ecb0-4331-ac49-239bee8da37f_Enabled">
    <vt:lpwstr>true</vt:lpwstr>
  </property>
  <property fmtid="{D5CDD505-2E9C-101B-9397-08002B2CF9AE}" pid="3" name="MSIP_Label_dfc31359-ecb0-4331-ac49-239bee8da37f_SetDate">
    <vt:lpwstr>2026-06-22T05:49:20Z</vt:lpwstr>
  </property>
  <property fmtid="{D5CDD505-2E9C-101B-9397-08002B2CF9AE}" pid="4" name="MSIP_Label_dfc31359-ecb0-4331-ac49-239bee8da37f_Method">
    <vt:lpwstr>Privileged</vt:lpwstr>
  </property>
  <property fmtid="{D5CDD505-2E9C-101B-9397-08002B2CF9AE}" pid="5" name="MSIP_Label_dfc31359-ecb0-4331-ac49-239bee8da37f_Name">
    <vt:lpwstr>defa4170-0d19-0005-0004-bc88714345d2</vt:lpwstr>
  </property>
  <property fmtid="{D5CDD505-2E9C-101B-9397-08002B2CF9AE}" pid="6" name="MSIP_Label_dfc31359-ecb0-4331-ac49-239bee8da37f_SiteId">
    <vt:lpwstr>9e0dd6b1-99a5-4858-ba44-ed1f82d4cf6a</vt:lpwstr>
  </property>
  <property fmtid="{D5CDD505-2E9C-101B-9397-08002B2CF9AE}" pid="7" name="MSIP_Label_dfc31359-ecb0-4331-ac49-239bee8da37f_ActionId">
    <vt:lpwstr>96882d83-dee9-49a3-82bd-f750be15a39f</vt:lpwstr>
  </property>
  <property fmtid="{D5CDD505-2E9C-101B-9397-08002B2CF9AE}" pid="8" name="MSIP_Label_dfc31359-ecb0-4331-ac49-239bee8da37f_ContentBits">
    <vt:lpwstr>0</vt:lpwstr>
  </property>
  <property fmtid="{D5CDD505-2E9C-101B-9397-08002B2CF9AE}" pid="9" name="MSIP_Label_dfc31359-ecb0-4331-ac49-239bee8da37f_Tag">
    <vt:lpwstr>50, 0, 1, 1</vt:lpwstr>
  </property>
</Properties>
</file>