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2D3DE" w14:textId="5ABBBB15" w:rsidR="0069414E" w:rsidRDefault="008608A6" w:rsidP="00780136">
      <w:pPr>
        <w:ind w:left="440" w:hanging="320"/>
        <w:jc w:val="center"/>
        <w:rPr>
          <w:rFonts w:ascii="標楷體" w:eastAsia="標楷體" w:hAnsi="標楷體" w:cs="Gungsuh"/>
          <w:b/>
          <w:sz w:val="32"/>
          <w:szCs w:val="32"/>
        </w:rPr>
      </w:pPr>
      <w:r>
        <w:rPr>
          <w:rFonts w:ascii="標楷體" w:eastAsia="標楷體" w:hAnsi="標楷體" w:cs="Gungsuh" w:hint="eastAsia"/>
          <w:b/>
          <w:sz w:val="32"/>
          <w:szCs w:val="32"/>
        </w:rPr>
        <w:t xml:space="preserve">  </w:t>
      </w:r>
      <w:r w:rsidR="00316190" w:rsidRPr="00CE3F38">
        <w:rPr>
          <w:rFonts w:ascii="標楷體" w:eastAsia="標楷體" w:hAnsi="標楷體" w:cs="Gungsuh"/>
          <w:b/>
          <w:sz w:val="32"/>
          <w:szCs w:val="32"/>
        </w:rPr>
        <w:t>中國文化大學</w:t>
      </w:r>
      <w:r w:rsidR="00780136">
        <w:rPr>
          <w:rFonts w:ascii="標楷體" w:eastAsia="標楷體" w:hAnsi="標楷體" w:cs="Gungsuh"/>
          <w:b/>
          <w:sz w:val="32"/>
          <w:szCs w:val="32"/>
        </w:rPr>
        <w:br/>
      </w:r>
      <w:r w:rsidR="00316190" w:rsidRPr="00CE3F38">
        <w:rPr>
          <w:rFonts w:ascii="標楷體" w:eastAsia="標楷體" w:hAnsi="標楷體" w:cs="Gungsuh"/>
          <w:b/>
          <w:sz w:val="32"/>
          <w:szCs w:val="32"/>
        </w:rPr>
        <w:t>教育部</w:t>
      </w:r>
      <w:r w:rsidR="00780136">
        <w:rPr>
          <w:rFonts w:ascii="標楷體" w:eastAsia="標楷體" w:hAnsi="標楷體" w:cs="Gungsuh" w:hint="eastAsia"/>
          <w:b/>
          <w:sz w:val="32"/>
          <w:szCs w:val="32"/>
        </w:rPr>
        <w:t>高等教育深耕計畫(</w:t>
      </w:r>
      <w:r w:rsidR="006104FD">
        <w:rPr>
          <w:rFonts w:ascii="標楷體" w:eastAsia="標楷體" w:hAnsi="標楷體" w:cs="Gungsuh" w:hint="eastAsia"/>
          <w:b/>
          <w:sz w:val="32"/>
          <w:szCs w:val="32"/>
        </w:rPr>
        <w:t>附冊</w:t>
      </w:r>
      <w:r w:rsidR="00414A7B" w:rsidRPr="00414A7B">
        <w:rPr>
          <w:rFonts w:ascii="標楷體" w:eastAsia="標楷體" w:hAnsi="標楷體" w:cs="Gungsuh" w:hint="eastAsia"/>
          <w:b/>
          <w:sz w:val="32"/>
          <w:szCs w:val="32"/>
        </w:rPr>
        <w:t>USR計畫</w:t>
      </w:r>
      <w:r w:rsidR="00780136">
        <w:rPr>
          <w:rFonts w:ascii="標楷體" w:eastAsia="標楷體" w:hAnsi="標楷體" w:cs="Gungsuh" w:hint="eastAsia"/>
          <w:b/>
          <w:sz w:val="32"/>
          <w:szCs w:val="32"/>
        </w:rPr>
        <w:t>)</w:t>
      </w:r>
    </w:p>
    <w:p w14:paraId="37AA20FB" w14:textId="0E962D44" w:rsidR="00414A7B" w:rsidRPr="00CE3F38" w:rsidRDefault="00F348C8">
      <w:pPr>
        <w:ind w:left="440" w:hanging="320"/>
        <w:jc w:val="center"/>
        <w:rPr>
          <w:rFonts w:ascii="標楷體" w:eastAsia="標楷體" w:hAnsi="標楷體" w:cs="Times New Roman"/>
          <w:b/>
          <w:sz w:val="32"/>
          <w:szCs w:val="32"/>
        </w:rPr>
      </w:pPr>
      <w:r>
        <w:rPr>
          <w:rFonts w:ascii="標楷體" w:eastAsia="標楷體" w:hAnsi="標楷體" w:cs="Gungsuh" w:hint="eastAsia"/>
          <w:b/>
          <w:sz w:val="32"/>
          <w:szCs w:val="32"/>
        </w:rPr>
        <w:t>活動</w:t>
      </w:r>
      <w:r w:rsidR="00414A7B">
        <w:rPr>
          <w:rFonts w:ascii="標楷體" w:eastAsia="標楷體" w:hAnsi="標楷體" w:cs="Gungsuh" w:hint="eastAsia"/>
          <w:b/>
          <w:sz w:val="32"/>
          <w:szCs w:val="32"/>
        </w:rPr>
        <w:t>紀錄</w:t>
      </w:r>
    </w:p>
    <w:p w14:paraId="5B96C2CA" w14:textId="77777777" w:rsidR="0069414E" w:rsidRPr="00CE3F38" w:rsidRDefault="0069414E">
      <w:pPr>
        <w:ind w:left="360" w:hanging="240"/>
        <w:jc w:val="center"/>
        <w:rPr>
          <w:rFonts w:ascii="標楷體" w:eastAsia="標楷體" w:hAnsi="標楷體" w:cs="Times New Roman"/>
          <w:b/>
        </w:rPr>
      </w:pPr>
    </w:p>
    <w:tbl>
      <w:tblPr>
        <w:tblW w:w="101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30"/>
        <w:gridCol w:w="5799"/>
        <w:gridCol w:w="2791"/>
      </w:tblGrid>
      <w:tr w:rsidR="0069414E" w:rsidRPr="00774BDB" w14:paraId="50353998" w14:textId="77777777" w:rsidTr="01D19787">
        <w:trPr>
          <w:trHeight w:val="560"/>
          <w:jc w:val="center"/>
        </w:trPr>
        <w:tc>
          <w:tcPr>
            <w:tcW w:w="1530" w:type="dxa"/>
            <w:tcBorders>
              <w:top w:val="single" w:sz="4" w:space="0" w:color="000000" w:themeColor="text1"/>
              <w:left w:val="single" w:sz="12" w:space="0" w:color="000000" w:themeColor="text1"/>
            </w:tcBorders>
            <w:vAlign w:val="center"/>
          </w:tcPr>
          <w:p w14:paraId="198BA26E" w14:textId="77777777" w:rsidR="0069414E" w:rsidRPr="00CE3F38" w:rsidRDefault="00316190" w:rsidP="000305DD">
            <w:pPr>
              <w:ind w:left="360" w:hanging="240"/>
              <w:jc w:val="center"/>
              <w:rPr>
                <w:rFonts w:ascii="標楷體" w:eastAsia="標楷體" w:hAnsi="標楷體" w:cs="Times New Roman"/>
                <w:b/>
              </w:rPr>
            </w:pPr>
            <w:r w:rsidRPr="00CE3F38">
              <w:rPr>
                <w:rFonts w:ascii="標楷體" w:eastAsia="標楷體" w:hAnsi="標楷體" w:cs="Gungsuh"/>
                <w:b/>
              </w:rPr>
              <w:t>主題</w:t>
            </w:r>
          </w:p>
        </w:tc>
        <w:tc>
          <w:tcPr>
            <w:tcW w:w="8590" w:type="dxa"/>
            <w:gridSpan w:val="2"/>
            <w:tcBorders>
              <w:top w:val="single" w:sz="4" w:space="0" w:color="000000" w:themeColor="text1"/>
              <w:right w:val="single" w:sz="12" w:space="0" w:color="000000" w:themeColor="text1"/>
            </w:tcBorders>
            <w:vAlign w:val="center"/>
          </w:tcPr>
          <w:p w14:paraId="1CE31F51" w14:textId="7870C09F" w:rsidR="00774BDB" w:rsidRPr="00150A8B" w:rsidRDefault="00F348C8" w:rsidP="00150A8B">
            <w:pPr>
              <w:ind w:leftChars="37" w:left="189"/>
              <w:jc w:val="both"/>
              <w:rPr>
                <w:rFonts w:ascii="標楷體" w:eastAsia="標楷體" w:hAnsi="標楷體"/>
              </w:rPr>
            </w:pPr>
            <w:r>
              <w:rPr>
                <w:rFonts w:ascii="標楷體" w:eastAsia="標楷體" w:hAnsi="標楷體" w:hint="eastAsia"/>
              </w:rPr>
              <w:t>GIS工作坊</w:t>
            </w:r>
          </w:p>
        </w:tc>
      </w:tr>
      <w:tr w:rsidR="0069414E" w:rsidRPr="00EF66FB" w14:paraId="0787EE74" w14:textId="77777777" w:rsidTr="00F36E06">
        <w:trPr>
          <w:trHeight w:val="1867"/>
          <w:jc w:val="center"/>
        </w:trPr>
        <w:tc>
          <w:tcPr>
            <w:tcW w:w="1530" w:type="dxa"/>
            <w:tcBorders>
              <w:left w:val="single" w:sz="12" w:space="0" w:color="000000" w:themeColor="text1"/>
              <w:bottom w:val="single" w:sz="4" w:space="0" w:color="000000"/>
            </w:tcBorders>
            <w:vAlign w:val="center"/>
          </w:tcPr>
          <w:p w14:paraId="24EF6DE3" w14:textId="77777777" w:rsidR="0069414E" w:rsidRPr="007C58FF" w:rsidRDefault="00316190">
            <w:pPr>
              <w:ind w:left="360" w:hanging="240"/>
              <w:jc w:val="center"/>
              <w:rPr>
                <w:rFonts w:ascii="標楷體" w:eastAsia="標楷體" w:hAnsi="標楷體" w:cs="Times New Roman"/>
                <w:b/>
              </w:rPr>
            </w:pPr>
            <w:r w:rsidRPr="007C58FF">
              <w:rPr>
                <w:rFonts w:ascii="標楷體" w:eastAsia="標楷體" w:hAnsi="標楷體" w:cs="Gungsuh"/>
                <w:b/>
              </w:rPr>
              <w:t>內容</w:t>
            </w:r>
          </w:p>
          <w:p w14:paraId="10576600" w14:textId="3E8946E8" w:rsidR="0069414E" w:rsidRPr="007C58FF" w:rsidRDefault="00316190">
            <w:pPr>
              <w:ind w:left="320" w:hanging="200"/>
              <w:jc w:val="center"/>
              <w:rPr>
                <w:rFonts w:ascii="標楷體" w:eastAsia="標楷體" w:hAnsi="標楷體" w:cs="Times New Roman"/>
                <w:b/>
              </w:rPr>
            </w:pPr>
            <w:r w:rsidRPr="007C58FF">
              <w:rPr>
                <w:rFonts w:ascii="標楷體" w:eastAsia="標楷體" w:hAnsi="標楷體" w:cs="Gungsuh"/>
                <w:sz w:val="20"/>
                <w:szCs w:val="20"/>
              </w:rPr>
              <w:t>（活動內容</w:t>
            </w:r>
            <w:r w:rsidR="00746464">
              <w:rPr>
                <w:rFonts w:ascii="標楷體" w:eastAsia="標楷體" w:hAnsi="標楷體" w:cs="Gungsuh" w:hint="eastAsia"/>
                <w:sz w:val="20"/>
                <w:szCs w:val="20"/>
              </w:rPr>
              <w:t>800字</w:t>
            </w:r>
            <w:r w:rsidRPr="007C58FF">
              <w:rPr>
                <w:rFonts w:ascii="標楷體" w:eastAsia="標楷體" w:hAnsi="標楷體" w:cs="Gungsuh"/>
                <w:sz w:val="20"/>
                <w:szCs w:val="20"/>
              </w:rPr>
              <w:t>/執行成效）</w:t>
            </w:r>
          </w:p>
        </w:tc>
        <w:tc>
          <w:tcPr>
            <w:tcW w:w="8590" w:type="dxa"/>
            <w:gridSpan w:val="2"/>
            <w:tcBorders>
              <w:bottom w:val="single" w:sz="4" w:space="0" w:color="000000" w:themeColor="text1"/>
              <w:right w:val="single" w:sz="12" w:space="0" w:color="000000" w:themeColor="text1"/>
            </w:tcBorders>
          </w:tcPr>
          <w:p w14:paraId="03F0BAE3" w14:textId="0E77DEA2" w:rsidR="007C58FF" w:rsidRPr="00BD2F16" w:rsidRDefault="007C58FF" w:rsidP="004E52DC">
            <w:pPr>
              <w:autoSpaceDE w:val="0"/>
              <w:autoSpaceDN w:val="0"/>
              <w:adjustRightInd w:val="0"/>
              <w:ind w:left="0" w:firstLine="0"/>
              <w:rPr>
                <w:rFonts w:ascii="標楷體" w:eastAsia="標楷體" w:hAnsi="標楷體" w:cs="MS-PGothic"/>
              </w:rPr>
            </w:pPr>
            <w:r w:rsidRPr="00BD2F16">
              <w:rPr>
                <w:rFonts w:ascii="標楷體" w:eastAsia="標楷體" w:hAnsi="標楷體" w:cs="MS-PGothic"/>
              </w:rPr>
              <w:t>主辦單位：</w:t>
            </w:r>
            <w:r w:rsidR="00746464" w:rsidRPr="00BD2F16">
              <w:rPr>
                <w:rFonts w:ascii="標楷體" w:eastAsia="標楷體" w:hAnsi="標楷體" w:cs="MS-PGothic"/>
              </w:rPr>
              <w:t xml:space="preserve"> </w:t>
            </w:r>
            <w:r w:rsidR="00E724C3" w:rsidRPr="00BD2F16">
              <w:rPr>
                <w:rFonts w:ascii="標楷體" w:eastAsia="標楷體" w:hAnsi="標楷體" w:cs="MS-PGothic" w:hint="eastAsia"/>
              </w:rPr>
              <w:t>中國文化大學地理系</w:t>
            </w:r>
          </w:p>
          <w:p w14:paraId="453E425F" w14:textId="17ADA55F" w:rsidR="007C58FF" w:rsidRPr="00BD2F16" w:rsidRDefault="007C58FF" w:rsidP="004E52DC">
            <w:pPr>
              <w:autoSpaceDE w:val="0"/>
              <w:autoSpaceDN w:val="0"/>
              <w:adjustRightInd w:val="0"/>
              <w:ind w:left="0" w:firstLine="0"/>
              <w:rPr>
                <w:rFonts w:ascii="標楷體" w:eastAsia="標楷體" w:hAnsi="標楷體" w:cs="MS-PGothic"/>
              </w:rPr>
            </w:pPr>
            <w:r w:rsidRPr="00BD2F16">
              <w:rPr>
                <w:rFonts w:ascii="標楷體" w:eastAsia="標楷體" w:hAnsi="標楷體" w:cs="MS-PGothic"/>
              </w:rPr>
              <w:t>活動日期：</w:t>
            </w:r>
            <w:r w:rsidR="00E724C3" w:rsidRPr="00BD2F16">
              <w:rPr>
                <w:rFonts w:ascii="標楷體" w:eastAsia="標楷體" w:hAnsi="標楷體" w:cs="MS-PGothic" w:hint="eastAsia"/>
              </w:rPr>
              <w:t>11</w:t>
            </w:r>
            <w:r w:rsidR="00F348C8" w:rsidRPr="00BD2F16">
              <w:rPr>
                <w:rFonts w:ascii="標楷體" w:eastAsia="標楷體" w:hAnsi="標楷體" w:cs="MS-PGothic" w:hint="eastAsia"/>
              </w:rPr>
              <w:t>5</w:t>
            </w:r>
            <w:r w:rsidR="008532F8" w:rsidRPr="00BD2F16">
              <w:rPr>
                <w:rFonts w:ascii="標楷體" w:eastAsia="標楷體" w:hAnsi="標楷體" w:cs="MS-PGothic" w:hint="eastAsia"/>
              </w:rPr>
              <w:t>年</w:t>
            </w:r>
            <w:r w:rsidR="00F348C8" w:rsidRPr="00BD2F16">
              <w:rPr>
                <w:rFonts w:ascii="標楷體" w:eastAsia="標楷體" w:hAnsi="標楷體" w:cs="MS-PGothic" w:hint="eastAsia"/>
              </w:rPr>
              <w:t>0</w:t>
            </w:r>
            <w:r w:rsidR="00810127" w:rsidRPr="00BD2F16">
              <w:rPr>
                <w:rFonts w:ascii="標楷體" w:eastAsia="標楷體" w:hAnsi="標楷體" w:cs="MS-PGothic" w:hint="eastAsia"/>
              </w:rPr>
              <w:t>5</w:t>
            </w:r>
            <w:r w:rsidR="008532F8" w:rsidRPr="00BD2F16">
              <w:rPr>
                <w:rFonts w:ascii="標楷體" w:eastAsia="標楷體" w:hAnsi="標楷體" w:cs="MS-PGothic" w:hint="eastAsia"/>
              </w:rPr>
              <w:t>月</w:t>
            </w:r>
            <w:r w:rsidR="00810127" w:rsidRPr="00BD2F16">
              <w:rPr>
                <w:rFonts w:ascii="標楷體" w:eastAsia="標楷體" w:hAnsi="標楷體" w:cs="MS-PGothic" w:hint="eastAsia"/>
              </w:rPr>
              <w:t>13</w:t>
            </w:r>
            <w:r w:rsidR="008532F8" w:rsidRPr="00BD2F16">
              <w:rPr>
                <w:rFonts w:ascii="標楷體" w:eastAsia="標楷體" w:hAnsi="標楷體" w:cs="MS-PGothic" w:hint="eastAsia"/>
              </w:rPr>
              <w:t>日</w:t>
            </w:r>
            <w:r w:rsidR="005E6433" w:rsidRPr="00BD2F16">
              <w:rPr>
                <w:rFonts w:ascii="標楷體" w:eastAsia="標楷體" w:hAnsi="標楷體" w:cs="MS-PGothic" w:hint="eastAsia"/>
              </w:rPr>
              <w:t>(星期</w:t>
            </w:r>
            <w:r w:rsidR="00F348C8" w:rsidRPr="00BD2F16">
              <w:rPr>
                <w:rFonts w:ascii="標楷體" w:eastAsia="標楷體" w:hAnsi="標楷體" w:cs="MS-PGothic" w:hint="eastAsia"/>
              </w:rPr>
              <w:t>三</w:t>
            </w:r>
            <w:r w:rsidR="005E6433" w:rsidRPr="00BD2F16">
              <w:rPr>
                <w:rFonts w:ascii="標楷體" w:eastAsia="標楷體" w:hAnsi="標楷體" w:cs="MS-PGothic" w:hint="eastAsia"/>
              </w:rPr>
              <w:t>)</w:t>
            </w:r>
          </w:p>
          <w:p w14:paraId="704CCD76" w14:textId="6B71BA9D" w:rsidR="001652E7" w:rsidRPr="00BD2F16" w:rsidRDefault="00B65D18" w:rsidP="004E52DC">
            <w:pPr>
              <w:autoSpaceDE w:val="0"/>
              <w:autoSpaceDN w:val="0"/>
              <w:adjustRightInd w:val="0"/>
              <w:ind w:left="0" w:firstLine="0"/>
              <w:rPr>
                <w:rFonts w:ascii="標楷體" w:eastAsia="標楷體" w:hAnsi="標楷體"/>
              </w:rPr>
            </w:pPr>
            <w:r w:rsidRPr="00BD2F16">
              <w:rPr>
                <w:rFonts w:ascii="標楷體" w:eastAsia="標楷體" w:hAnsi="標楷體" w:hint="eastAsia"/>
              </w:rPr>
              <w:t>活動地點：</w:t>
            </w:r>
            <w:r w:rsidR="00661092" w:rsidRPr="00BD2F16">
              <w:rPr>
                <w:rFonts w:ascii="標楷體" w:eastAsia="標楷體" w:hAnsi="標楷體"/>
              </w:rPr>
              <w:t xml:space="preserve"> </w:t>
            </w:r>
            <w:r w:rsidR="00592BD2" w:rsidRPr="00BD2F16">
              <w:rPr>
                <w:rFonts w:ascii="標楷體" w:eastAsia="標楷體" w:hAnsi="標楷體" w:cs="MS-PGothic" w:hint="eastAsia"/>
              </w:rPr>
              <w:t>中國文化大學 大義52</w:t>
            </w:r>
            <w:r w:rsidR="00A57D33" w:rsidRPr="00BD2F16">
              <w:rPr>
                <w:rFonts w:ascii="標楷體" w:eastAsia="標楷體" w:hAnsi="標楷體" w:cs="MS-PGothic" w:hint="eastAsia"/>
              </w:rPr>
              <w:t>1</w:t>
            </w:r>
          </w:p>
          <w:p w14:paraId="0E5AC125" w14:textId="1210B19E" w:rsidR="007C58FF" w:rsidRPr="00BD2F16" w:rsidRDefault="007C58FF" w:rsidP="004E52DC">
            <w:pPr>
              <w:autoSpaceDE w:val="0"/>
              <w:autoSpaceDN w:val="0"/>
              <w:adjustRightInd w:val="0"/>
              <w:ind w:left="0" w:firstLine="0"/>
              <w:rPr>
                <w:rFonts w:ascii="標楷體" w:eastAsia="標楷體" w:hAnsi="標楷體" w:cs="MS-PGothic"/>
              </w:rPr>
            </w:pPr>
            <w:r w:rsidRPr="00BD2F16">
              <w:rPr>
                <w:rFonts w:ascii="標楷體" w:eastAsia="標楷體" w:hAnsi="標楷體" w:cs="MS-PGothic"/>
              </w:rPr>
              <w:t>活動時間</w:t>
            </w:r>
            <w:r w:rsidR="00715F14" w:rsidRPr="00BD2F16">
              <w:rPr>
                <w:rFonts w:ascii="標楷體" w:eastAsia="標楷體" w:hAnsi="標楷體" w:cs="MS-PGothic" w:hint="eastAsia"/>
              </w:rPr>
              <w:t>：</w:t>
            </w:r>
            <w:r w:rsidR="00880FFC" w:rsidRPr="00BD2F16">
              <w:rPr>
                <w:rFonts w:ascii="標楷體" w:eastAsia="標楷體" w:hAnsi="標楷體" w:cs="MS-PGothic"/>
              </w:rPr>
              <w:t>1</w:t>
            </w:r>
            <w:r w:rsidR="004E52DC" w:rsidRPr="00BD2F16">
              <w:rPr>
                <w:rFonts w:ascii="標楷體" w:eastAsia="標楷體" w:hAnsi="標楷體" w:cs="MS-PGothic" w:hint="eastAsia"/>
              </w:rPr>
              <w:t>6</w:t>
            </w:r>
            <w:r w:rsidR="00880FFC" w:rsidRPr="00BD2F16">
              <w:rPr>
                <w:rFonts w:ascii="標楷體" w:eastAsia="標楷體" w:hAnsi="標楷體" w:cs="MS-PGothic"/>
              </w:rPr>
              <w:t>:00~1</w:t>
            </w:r>
            <w:r w:rsidR="004E52DC" w:rsidRPr="00BD2F16">
              <w:rPr>
                <w:rFonts w:ascii="標楷體" w:eastAsia="標楷體" w:hAnsi="標楷體" w:cs="MS-PGothic" w:hint="eastAsia"/>
              </w:rPr>
              <w:t>8</w:t>
            </w:r>
            <w:r w:rsidR="00880FFC" w:rsidRPr="00BD2F16">
              <w:rPr>
                <w:rFonts w:ascii="標楷體" w:eastAsia="標楷體" w:hAnsi="標楷體" w:cs="MS-PGothic"/>
              </w:rPr>
              <w:t>:00</w:t>
            </w:r>
            <w:r w:rsidR="00715F14" w:rsidRPr="00BD2F16">
              <w:rPr>
                <w:rFonts w:ascii="標楷體" w:eastAsia="標楷體" w:hAnsi="標楷體" w:cs="MS-PGothic" w:hint="eastAsia"/>
              </w:rPr>
              <w:t xml:space="preserve">  </w:t>
            </w:r>
          </w:p>
          <w:p w14:paraId="7161799E" w14:textId="287EFD09" w:rsidR="00E5553A" w:rsidRPr="00BD2F16" w:rsidRDefault="007C58FF" w:rsidP="00E5553A">
            <w:pPr>
              <w:ind w:leftChars="21" w:left="148" w:hangingChars="41" w:hanging="98"/>
              <w:jc w:val="both"/>
              <w:rPr>
                <w:rFonts w:ascii="標楷體" w:eastAsia="標楷體" w:hAnsi="標楷體"/>
                <w:color w:val="EE0000"/>
              </w:rPr>
            </w:pPr>
            <w:r w:rsidRPr="00BD2F16">
              <w:rPr>
                <w:rFonts w:ascii="標楷體" w:eastAsia="標楷體" w:hAnsi="標楷體" w:cs="MS-PGothic"/>
              </w:rPr>
              <w:t>參與人數：</w:t>
            </w:r>
            <w:r w:rsidR="00A57D33" w:rsidRPr="00BD2F16">
              <w:rPr>
                <w:rFonts w:ascii="標楷體" w:eastAsia="標楷體" w:hAnsi="標楷體" w:cs="MS-PGothic" w:hint="eastAsia"/>
              </w:rPr>
              <w:t>2</w:t>
            </w:r>
            <w:r w:rsidR="003747F9" w:rsidRPr="00BD2F16">
              <w:rPr>
                <w:rFonts w:ascii="標楷體" w:eastAsia="標楷體" w:hAnsi="標楷體" w:cs="MS-PGothic" w:hint="eastAsia"/>
              </w:rPr>
              <w:t>0</w:t>
            </w:r>
            <w:r w:rsidR="00780136" w:rsidRPr="00BD2F16">
              <w:rPr>
                <w:rFonts w:ascii="標楷體" w:eastAsia="標楷體" w:hAnsi="標楷體" w:hint="eastAsia"/>
              </w:rPr>
              <w:t>人（教師</w:t>
            </w:r>
            <w:r w:rsidR="00A57D33" w:rsidRPr="00BD2F16">
              <w:rPr>
                <w:rFonts w:ascii="標楷體" w:eastAsia="標楷體" w:hAnsi="標楷體" w:cs="MS-PGothic" w:hint="eastAsia"/>
                <w:u w:val="single"/>
              </w:rPr>
              <w:t>1</w:t>
            </w:r>
            <w:r w:rsidR="00B65D18" w:rsidRPr="00BD2F16">
              <w:rPr>
                <w:rFonts w:ascii="標楷體" w:eastAsia="標楷體" w:hAnsi="標楷體" w:hint="eastAsia"/>
              </w:rPr>
              <w:t>人、助理</w:t>
            </w:r>
            <w:r w:rsidR="00150BB8" w:rsidRPr="00BD2F16">
              <w:rPr>
                <w:rFonts w:ascii="標楷體" w:eastAsia="標楷體" w:hAnsi="標楷體" w:cs="MS-PGothic" w:hint="eastAsia"/>
                <w:u w:val="single"/>
              </w:rPr>
              <w:t>1</w:t>
            </w:r>
            <w:r w:rsidR="00B65D18" w:rsidRPr="00BD2F16">
              <w:rPr>
                <w:rFonts w:ascii="標楷體" w:eastAsia="標楷體" w:hAnsi="標楷體" w:hint="eastAsia"/>
              </w:rPr>
              <w:t>人</w:t>
            </w:r>
            <w:r w:rsidR="00C518D3" w:rsidRPr="00BD2F16">
              <w:rPr>
                <w:rFonts w:ascii="標楷體" w:eastAsia="標楷體" w:hAnsi="標楷體" w:hint="eastAsia"/>
              </w:rPr>
              <w:t>，學生</w:t>
            </w:r>
            <w:r w:rsidR="00150BB8" w:rsidRPr="00BD2F16">
              <w:rPr>
                <w:rFonts w:ascii="標楷體" w:eastAsia="標楷體" w:hAnsi="標楷體" w:cs="MS-PGothic" w:hint="eastAsia"/>
                <w:u w:val="single"/>
              </w:rPr>
              <w:t>1</w:t>
            </w:r>
            <w:r w:rsidR="003747F9" w:rsidRPr="00BD2F16">
              <w:rPr>
                <w:rFonts w:ascii="標楷體" w:eastAsia="標楷體" w:hAnsi="標楷體" w:cs="MS-PGothic" w:hint="eastAsia"/>
                <w:u w:val="single"/>
              </w:rPr>
              <w:t>7</w:t>
            </w:r>
            <w:r w:rsidR="00C518D3" w:rsidRPr="00BD2F16">
              <w:rPr>
                <w:rFonts w:ascii="標楷體" w:eastAsia="標楷體" w:hAnsi="標楷體" w:hint="eastAsia"/>
              </w:rPr>
              <w:t>人</w:t>
            </w:r>
            <w:r w:rsidR="00E45A4E" w:rsidRPr="00BD2F16">
              <w:rPr>
                <w:rFonts w:ascii="標楷體" w:eastAsia="標楷體" w:hAnsi="標楷體" w:hint="eastAsia"/>
              </w:rPr>
              <w:t>、</w:t>
            </w:r>
            <w:r w:rsidR="00746464" w:rsidRPr="00BD2F16">
              <w:rPr>
                <w:rFonts w:ascii="標楷體" w:eastAsia="標楷體" w:hAnsi="標楷體" w:hint="eastAsia"/>
              </w:rPr>
              <w:t>校外人士</w:t>
            </w:r>
            <w:r w:rsidR="00150BB8" w:rsidRPr="00BD2F16">
              <w:rPr>
                <w:rFonts w:ascii="標楷體" w:eastAsia="標楷體" w:hAnsi="標楷體" w:cs="MS-PGothic" w:hint="eastAsia"/>
                <w:u w:val="single"/>
              </w:rPr>
              <w:t>1</w:t>
            </w:r>
            <w:r w:rsidR="00746464" w:rsidRPr="00BD2F16">
              <w:rPr>
                <w:rFonts w:ascii="標楷體" w:eastAsia="標楷體" w:hAnsi="標楷體" w:cs="MS-PGothic" w:hint="eastAsia"/>
              </w:rPr>
              <w:t>人</w:t>
            </w:r>
            <w:r w:rsidR="00B65D18" w:rsidRPr="00BD2F16">
              <w:rPr>
                <w:rFonts w:ascii="標楷體" w:eastAsia="標楷體" w:hAnsi="標楷體" w:hint="eastAsia"/>
              </w:rPr>
              <w:t>）</w:t>
            </w:r>
          </w:p>
          <w:p w14:paraId="0256A6A3" w14:textId="77777777" w:rsidR="00F608CB" w:rsidRPr="00BD2F16" w:rsidRDefault="00F608CB" w:rsidP="00F608CB">
            <w:pPr>
              <w:pStyle w:val="Web"/>
              <w:rPr>
                <w:rFonts w:ascii="標楷體" w:eastAsia="標楷體" w:hAnsi="標楷體"/>
              </w:rPr>
            </w:pPr>
            <w:r w:rsidRPr="00BD2F16">
              <w:rPr>
                <w:rFonts w:ascii="標楷體" w:eastAsia="標楷體" w:hAnsi="標楷體" w:hint="eastAsia"/>
              </w:rPr>
              <w:t>本次課程延續前幾週建立的主題分類與資料蒐集成果，進一步聚焦於各組資料內容的整理、討論與成果方向規劃。課程一開始，同學便以小組方式重新安排座位，將桌椅圍成討論圈，方便各組進行交流與討論。經過數週的資料蒐集與主題規劃後，各組對於自身研究方向與成果內容已有更具體的想法，因此課堂中的討論也比以往更加熱烈。教師則先帶領同學回顧目前各組的進度，提醒大家除了持續補充資料外，也需開始思考後續成果的呈現方式與整體架構。</w:t>
            </w:r>
          </w:p>
          <w:p w14:paraId="23B245B3" w14:textId="77777777" w:rsidR="00F608CB" w:rsidRPr="00BD2F16" w:rsidRDefault="00F608CB" w:rsidP="00F608CB">
            <w:pPr>
              <w:pStyle w:val="Web"/>
              <w:rPr>
                <w:rFonts w:ascii="標楷體" w:eastAsia="標楷體" w:hAnsi="標楷體"/>
              </w:rPr>
            </w:pPr>
            <w:r w:rsidRPr="00BD2F16">
              <w:rPr>
                <w:rFonts w:ascii="標楷體" w:eastAsia="標楷體" w:hAnsi="標楷體" w:hint="eastAsia"/>
              </w:rPr>
              <w:t>在課堂討論過程中，各組依據自己的主題進一步整理資料內容，並針對分類方式、點位安排與成果展示方向進行調整。例如有些組別開始重新檢視資料之間的關聯性，思考哪些內容適合納入主要呈現；有些組別則進一步確認各項資料的正確性與完整性，希望能讓最終成果更加清楚且具有一致性。透過組員之間的交流與意見整合，同學也逐漸建立更明確的研究方向與成果目標。</w:t>
            </w:r>
          </w:p>
          <w:p w14:paraId="79623254" w14:textId="77777777" w:rsidR="00F608CB" w:rsidRPr="00BD2F16" w:rsidRDefault="00F608CB" w:rsidP="00F608CB">
            <w:pPr>
              <w:pStyle w:val="Web"/>
              <w:rPr>
                <w:rFonts w:ascii="標楷體" w:eastAsia="標楷體" w:hAnsi="標楷體"/>
              </w:rPr>
            </w:pPr>
            <w:r w:rsidRPr="00BD2F16">
              <w:rPr>
                <w:rFonts w:ascii="標楷體" w:eastAsia="標楷體" w:hAnsi="標楷體" w:hint="eastAsia"/>
              </w:rPr>
              <w:t>課堂中，各組之間的互動與討論相當頻繁，講師也持續在各組之間巡迴交流，主動了解每組目前的進度與遭遇的問題。透過講師的參與與引導，原本較為發散的想法能逐漸收斂，同學也開始更清楚掌握期末成果的呈現方向。例如部分組別開始思考如何以較有故事性的方式呈現地方特色，也有組別規劃結合照片、文字描述與地圖點位，使成果內容更加完整。講師也適時提供建議，協助學生調整資料架構與呈現邏輯，使各組對於期末成果展有了更具體的想像與發展方向。</w:t>
            </w:r>
          </w:p>
          <w:p w14:paraId="59765347" w14:textId="77777777" w:rsidR="00F608CB" w:rsidRPr="00BD2F16" w:rsidRDefault="00F608CB" w:rsidP="00F608CB">
            <w:pPr>
              <w:pStyle w:val="Web"/>
              <w:rPr>
                <w:rFonts w:ascii="標楷體" w:eastAsia="標楷體" w:hAnsi="標楷體"/>
              </w:rPr>
            </w:pPr>
            <w:r w:rsidRPr="00BD2F16">
              <w:rPr>
                <w:rFonts w:ascii="標楷體" w:eastAsia="標楷體" w:hAnsi="標楷體" w:hint="eastAsia"/>
              </w:rPr>
              <w:t>此外，在資料整理與討論的過程中，同學也更加深入理解自身主題與地方文化之間的關聯。透過反覆檢視資料內容與點位位置，學生逐漸理解不同地點之間的空間關係，以及地方文化、生活環境與歷史背景之間的連結。例如觀光景點組能進一步觀察不同景點的區域分布情形；飲食文化組則能從資料整理中發現不同飲食特色與地方文化之間的關聯。這樣的討論過程，也讓學生從單純資料蒐集，進一步培養地方觀察與分析能力。</w:t>
            </w:r>
          </w:p>
          <w:p w14:paraId="384D461F" w14:textId="783B2C0F" w:rsidR="00E5553A" w:rsidRPr="00BD2F16" w:rsidRDefault="00F608CB" w:rsidP="00F608CB">
            <w:pPr>
              <w:pStyle w:val="Web"/>
              <w:rPr>
                <w:rFonts w:ascii="標楷體" w:eastAsia="標楷體" w:hAnsi="標楷體"/>
              </w:rPr>
            </w:pPr>
            <w:r w:rsidRPr="00BD2F16">
              <w:rPr>
                <w:rFonts w:ascii="標楷體" w:eastAsia="標楷體" w:hAnsi="標楷體" w:hint="eastAsia"/>
              </w:rPr>
              <w:t>整體而言，本次課程讓學生從前階段的資料分類與整理，逐步邁向成果整合與主題深化的階段。透過小組討論、資料修正與成果規劃，學生不僅提升了資料整理與分析能力，也逐漸建立完整的成果架構與研究方向。未來若能持續深化GIS平台操作、AI輔助地圖產製與成果展示技巧，並結合更多在地調查與空間分析內容，將有助於學生進一步發展完整且具地方特色的GIS專題成果，並實際應用於社區觀察、文化研究與地方資源分析之中。</w:t>
            </w:r>
          </w:p>
        </w:tc>
      </w:tr>
      <w:tr w:rsidR="00225DA9" w:rsidRPr="00CE3F38" w14:paraId="66B5D290" w14:textId="77777777" w:rsidTr="004A0EEA">
        <w:trPr>
          <w:trHeight w:val="740"/>
          <w:jc w:val="center"/>
        </w:trPr>
        <w:tc>
          <w:tcPr>
            <w:tcW w:w="1530" w:type="dxa"/>
            <w:vMerge w:val="restart"/>
            <w:tcBorders>
              <w:left w:val="single" w:sz="12" w:space="0" w:color="000000" w:themeColor="text1"/>
            </w:tcBorders>
            <w:vAlign w:val="center"/>
          </w:tcPr>
          <w:p w14:paraId="04D38DCB" w14:textId="56B3768B" w:rsidR="00225DA9" w:rsidRPr="00CE3F38" w:rsidRDefault="00225DA9">
            <w:pPr>
              <w:ind w:left="360" w:hanging="240"/>
              <w:jc w:val="center"/>
              <w:rPr>
                <w:rFonts w:ascii="標楷體" w:eastAsia="標楷體" w:hAnsi="標楷體" w:cs="Times New Roman"/>
                <w:b/>
              </w:rPr>
            </w:pPr>
            <w:r w:rsidRPr="00CE3F38">
              <w:rPr>
                <w:rFonts w:ascii="標楷體" w:eastAsia="標楷體" w:hAnsi="標楷體" w:cs="Gungsuh"/>
                <w:b/>
              </w:rPr>
              <w:lastRenderedPageBreak/>
              <w:t>活動照片</w:t>
            </w:r>
          </w:p>
          <w:p w14:paraId="42F35A52" w14:textId="5C3F457E" w:rsidR="00225DA9" w:rsidRPr="00CE3F38" w:rsidRDefault="00225DA9">
            <w:pPr>
              <w:ind w:left="330" w:hanging="210"/>
              <w:jc w:val="center"/>
              <w:rPr>
                <w:rFonts w:ascii="標楷體" w:eastAsia="標楷體" w:hAnsi="標楷體" w:cs="Times New Roman"/>
                <w:b/>
              </w:rPr>
            </w:pPr>
            <w:r w:rsidRPr="00CE3F38">
              <w:rPr>
                <w:rFonts w:ascii="標楷體" w:eastAsia="標楷體" w:hAnsi="標楷體" w:cs="Arial Unicode MS"/>
                <w:color w:val="696969"/>
                <w:sz w:val="18"/>
                <w:szCs w:val="18"/>
              </w:rPr>
              <w:t xml:space="preserve">(檔案大小以不超過2M為限) </w:t>
            </w:r>
          </w:p>
        </w:tc>
        <w:tc>
          <w:tcPr>
            <w:tcW w:w="5799" w:type="dxa"/>
            <w:tcBorders>
              <w:right w:val="single" w:sz="4" w:space="0" w:color="000000" w:themeColor="text1"/>
            </w:tcBorders>
            <w:vAlign w:val="center"/>
          </w:tcPr>
          <w:p w14:paraId="0CDCD0C3" w14:textId="77777777" w:rsidR="00225DA9" w:rsidRPr="00CE3F38" w:rsidRDefault="00225DA9">
            <w:pPr>
              <w:ind w:left="360" w:hanging="240"/>
              <w:jc w:val="center"/>
              <w:rPr>
                <w:rFonts w:ascii="標楷體" w:eastAsia="標楷體" w:hAnsi="標楷體" w:cs="標楷體"/>
                <w:b/>
              </w:rPr>
            </w:pPr>
            <w:r w:rsidRPr="00CE3F38">
              <w:rPr>
                <w:rFonts w:ascii="標楷體" w:eastAsia="標楷體" w:hAnsi="標楷體" w:cs="標楷體"/>
                <w:b/>
              </w:rPr>
              <w:t>活動照片電子檔名稱</w:t>
            </w:r>
          </w:p>
          <w:p w14:paraId="0E417B92" w14:textId="593CA976" w:rsidR="00225DA9" w:rsidRPr="00CE3F38" w:rsidRDefault="00225DA9" w:rsidP="00E6693B">
            <w:pPr>
              <w:ind w:left="360" w:hanging="240"/>
              <w:rPr>
                <w:rFonts w:ascii="標楷體" w:eastAsia="標楷體" w:hAnsi="標楷體" w:cs="標楷體"/>
                <w:b/>
              </w:rPr>
            </w:pPr>
          </w:p>
        </w:tc>
        <w:tc>
          <w:tcPr>
            <w:tcW w:w="2791" w:type="dxa"/>
            <w:tcBorders>
              <w:left w:val="single" w:sz="4" w:space="0" w:color="000000" w:themeColor="text1"/>
              <w:right w:val="single" w:sz="12" w:space="0" w:color="000000" w:themeColor="text1"/>
            </w:tcBorders>
            <w:vAlign w:val="center"/>
          </w:tcPr>
          <w:p w14:paraId="012E4265" w14:textId="77777777" w:rsidR="00225DA9" w:rsidRPr="00CE3F38" w:rsidRDefault="00225DA9">
            <w:pPr>
              <w:ind w:left="360" w:hanging="240"/>
              <w:jc w:val="center"/>
              <w:rPr>
                <w:rFonts w:ascii="標楷體" w:eastAsia="標楷體" w:hAnsi="標楷體" w:cs="標楷體"/>
                <w:b/>
              </w:rPr>
            </w:pPr>
            <w:r w:rsidRPr="00CE3F38">
              <w:rPr>
                <w:rFonts w:ascii="標楷體" w:eastAsia="標楷體" w:hAnsi="標楷體" w:cs="標楷體"/>
                <w:b/>
              </w:rPr>
              <w:t>活動照片內容說明(每張20字內)</w:t>
            </w:r>
          </w:p>
        </w:tc>
      </w:tr>
      <w:tr w:rsidR="00225DA9" w:rsidRPr="00F61B16" w14:paraId="0094C3E3" w14:textId="77777777" w:rsidTr="004A0EEA">
        <w:trPr>
          <w:trHeight w:val="3497"/>
          <w:jc w:val="center"/>
        </w:trPr>
        <w:tc>
          <w:tcPr>
            <w:tcW w:w="1530" w:type="dxa"/>
            <w:vMerge/>
            <w:tcBorders>
              <w:left w:val="single" w:sz="12" w:space="0" w:color="000000" w:themeColor="text1"/>
            </w:tcBorders>
            <w:vAlign w:val="center"/>
          </w:tcPr>
          <w:p w14:paraId="685BCF27"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b/>
              </w:rPr>
            </w:pPr>
          </w:p>
        </w:tc>
        <w:tc>
          <w:tcPr>
            <w:tcW w:w="5799" w:type="dxa"/>
            <w:tcBorders>
              <w:right w:val="single" w:sz="4" w:space="0" w:color="000000" w:themeColor="text1"/>
            </w:tcBorders>
          </w:tcPr>
          <w:p w14:paraId="2527059A" w14:textId="1F2E63DB" w:rsidR="00225DA9" w:rsidRPr="00CE3F38" w:rsidRDefault="00CC76A5" w:rsidP="00C64B47">
            <w:pPr>
              <w:ind w:left="0" w:firstLine="0"/>
              <w:jc w:val="center"/>
              <w:rPr>
                <w:rFonts w:ascii="標楷體" w:eastAsia="標楷體" w:hAnsi="標楷體" w:cs="標楷體"/>
              </w:rPr>
            </w:pPr>
            <w:r>
              <w:rPr>
                <w:rFonts w:ascii="標楷體" w:eastAsia="標楷體" w:hAnsi="標楷體" w:cs="標楷體"/>
                <w:noProof/>
              </w:rPr>
              <w:drawing>
                <wp:inline distT="0" distB="0" distL="0" distR="0" wp14:anchorId="51B99B5B" wp14:editId="5824A810">
                  <wp:extent cx="3031813" cy="2273859"/>
                  <wp:effectExtent l="0" t="0" r="0" b="0"/>
                  <wp:docPr id="102828438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84382" name="圖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1813" cy="2273859"/>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650EB724" w14:textId="204A1C66" w:rsidR="00225DA9" w:rsidRPr="00242F68" w:rsidRDefault="003A1D9D" w:rsidP="007C0CDF">
            <w:pPr>
              <w:ind w:left="0" w:firstLine="0"/>
              <w:jc w:val="both"/>
              <w:rPr>
                <w:rFonts w:ascii="標楷體" w:eastAsia="標楷體" w:hAnsi="標楷體" w:cs="標楷體"/>
              </w:rPr>
            </w:pPr>
            <w:r>
              <w:rPr>
                <w:rFonts w:ascii="標楷體" w:eastAsia="標楷體" w:hAnsi="標楷體" w:hint="eastAsia"/>
              </w:rPr>
              <w:t>講師介紹社區GIS的</w:t>
            </w:r>
            <w:r w:rsidR="001D0DDC">
              <w:rPr>
                <w:rFonts w:ascii="標楷體" w:eastAsia="標楷體" w:hAnsi="標楷體" w:hint="eastAsia"/>
              </w:rPr>
              <w:t>使用方式</w:t>
            </w:r>
            <w:r w:rsidR="00CC31D5">
              <w:rPr>
                <w:rFonts w:ascii="標楷體" w:eastAsia="標楷體" w:hAnsi="標楷體" w:hint="eastAsia"/>
              </w:rPr>
              <w:t>、資料維護</w:t>
            </w:r>
          </w:p>
        </w:tc>
      </w:tr>
      <w:tr w:rsidR="00225DA9" w:rsidRPr="00CE3F38" w14:paraId="22B52CE1" w14:textId="77777777" w:rsidTr="006607D1">
        <w:trPr>
          <w:trHeight w:val="3153"/>
          <w:jc w:val="center"/>
        </w:trPr>
        <w:tc>
          <w:tcPr>
            <w:tcW w:w="1530" w:type="dxa"/>
            <w:vMerge/>
            <w:tcBorders>
              <w:left w:val="single" w:sz="12" w:space="0" w:color="000000" w:themeColor="text1"/>
            </w:tcBorders>
            <w:vAlign w:val="center"/>
          </w:tcPr>
          <w:p w14:paraId="089F79BF"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rPr>
            </w:pPr>
          </w:p>
        </w:tc>
        <w:tc>
          <w:tcPr>
            <w:tcW w:w="5799" w:type="dxa"/>
            <w:tcBorders>
              <w:right w:val="single" w:sz="4" w:space="0" w:color="000000" w:themeColor="text1"/>
            </w:tcBorders>
          </w:tcPr>
          <w:p w14:paraId="690E44CA" w14:textId="35F26539" w:rsidR="00225DA9" w:rsidRDefault="00CC31D5" w:rsidP="00C64B47">
            <w:pPr>
              <w:ind w:left="0" w:firstLine="0"/>
              <w:jc w:val="center"/>
              <w:rPr>
                <w:rFonts w:ascii="標楷體" w:eastAsia="標楷體" w:hAnsi="標楷體" w:cs="標楷體"/>
                <w:noProof/>
              </w:rPr>
            </w:pPr>
            <w:r>
              <w:rPr>
                <w:rFonts w:ascii="標楷體" w:eastAsia="標楷體" w:hAnsi="標楷體" w:cs="標楷體"/>
                <w:noProof/>
              </w:rPr>
              <w:drawing>
                <wp:inline distT="0" distB="0" distL="0" distR="0" wp14:anchorId="2F2211CD" wp14:editId="47DBD91A">
                  <wp:extent cx="3026331" cy="2269748"/>
                  <wp:effectExtent l="0" t="0" r="3175" b="0"/>
                  <wp:docPr id="179526072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60727" name="圖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6331" cy="2269748"/>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6371E042" w14:textId="15A936A9" w:rsidR="00225DA9" w:rsidRPr="00242F68" w:rsidRDefault="00CC31D5" w:rsidP="003D798D">
            <w:pPr>
              <w:ind w:left="0" w:firstLine="0"/>
              <w:jc w:val="both"/>
              <w:rPr>
                <w:rFonts w:ascii="標楷體" w:eastAsia="標楷體" w:hAnsi="標楷體"/>
                <w:color w:val="000000" w:themeColor="text1"/>
              </w:rPr>
            </w:pPr>
            <w:r>
              <w:rPr>
                <w:rFonts w:ascii="標楷體" w:eastAsia="標楷體" w:hAnsi="標楷體" w:hint="eastAsia"/>
              </w:rPr>
              <w:t>講師、老師及同學互相討論</w:t>
            </w:r>
            <w:r w:rsidR="00C64B47">
              <w:rPr>
                <w:rFonts w:ascii="標楷體" w:eastAsia="標楷體" w:hAnsi="標楷體" w:hint="eastAsia"/>
              </w:rPr>
              <w:t>平台成果</w:t>
            </w:r>
          </w:p>
        </w:tc>
      </w:tr>
      <w:tr w:rsidR="00225DA9" w:rsidRPr="00CE3F38" w14:paraId="51737181" w14:textId="77777777" w:rsidTr="00943F1F">
        <w:trPr>
          <w:trHeight w:val="3336"/>
          <w:jc w:val="center"/>
        </w:trPr>
        <w:tc>
          <w:tcPr>
            <w:tcW w:w="1530" w:type="dxa"/>
            <w:vMerge/>
            <w:tcBorders>
              <w:left w:val="single" w:sz="12" w:space="0" w:color="000000" w:themeColor="text1"/>
              <w:bottom w:val="nil"/>
            </w:tcBorders>
            <w:vAlign w:val="center"/>
          </w:tcPr>
          <w:p w14:paraId="2FA0B1E0"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rPr>
            </w:pPr>
          </w:p>
        </w:tc>
        <w:tc>
          <w:tcPr>
            <w:tcW w:w="5799" w:type="dxa"/>
            <w:tcBorders>
              <w:right w:val="single" w:sz="4" w:space="0" w:color="000000" w:themeColor="text1"/>
            </w:tcBorders>
          </w:tcPr>
          <w:p w14:paraId="42D4AA34" w14:textId="59E5DF48" w:rsidR="00225DA9" w:rsidRPr="00474E43" w:rsidRDefault="00C64B47" w:rsidP="00943F1F">
            <w:pPr>
              <w:ind w:left="0" w:firstLine="0"/>
              <w:jc w:val="center"/>
              <w:rPr>
                <w:rFonts w:ascii="Times New Roman" w:eastAsia="標楷體" w:hAnsi="Times New Roman"/>
                <w:noProof/>
                <w:color w:val="7F7F7F"/>
              </w:rPr>
            </w:pPr>
            <w:r>
              <w:rPr>
                <w:rFonts w:ascii="Times New Roman" w:eastAsia="標楷體" w:hAnsi="Times New Roman"/>
                <w:noProof/>
                <w:color w:val="7F7F7F"/>
              </w:rPr>
              <w:drawing>
                <wp:inline distT="0" distB="0" distL="0" distR="0" wp14:anchorId="62B3A532" wp14:editId="63762E52">
                  <wp:extent cx="3125528" cy="2344146"/>
                  <wp:effectExtent l="0" t="0" r="0" b="0"/>
                  <wp:docPr id="1897702132"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02132" name="圖片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25528" cy="2344146"/>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73925FD5" w14:textId="54206D1C" w:rsidR="00225DA9" w:rsidRDefault="000F580C" w:rsidP="003D798D">
            <w:pPr>
              <w:ind w:left="0" w:firstLine="0"/>
              <w:jc w:val="both"/>
              <w:rPr>
                <w:rFonts w:ascii="標楷體" w:eastAsia="標楷體" w:hAnsi="標楷體"/>
              </w:rPr>
            </w:pPr>
            <w:r>
              <w:rPr>
                <w:rFonts w:ascii="標楷體" w:eastAsia="標楷體" w:hAnsi="標楷體" w:hint="eastAsia"/>
              </w:rPr>
              <w:t>講師、</w:t>
            </w:r>
            <w:r w:rsidR="00D61CA9">
              <w:rPr>
                <w:rFonts w:ascii="標楷體" w:eastAsia="標楷體" w:hAnsi="標楷體" w:hint="eastAsia"/>
              </w:rPr>
              <w:t>老師及同學互相討論</w:t>
            </w:r>
          </w:p>
        </w:tc>
      </w:tr>
    </w:tbl>
    <w:p w14:paraId="2191E5DA" w14:textId="77777777" w:rsidR="0069414E" w:rsidRPr="00CE3F38" w:rsidRDefault="0069414E" w:rsidP="00810963">
      <w:pPr>
        <w:ind w:left="0" w:firstLine="0"/>
        <w:rPr>
          <w:rFonts w:ascii="標楷體" w:eastAsia="標楷體" w:hAnsi="標楷體"/>
        </w:rPr>
      </w:pPr>
    </w:p>
    <w:sectPr w:rsidR="0069414E" w:rsidRPr="00CE3F38">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851" w:left="1134"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CCE3" w14:textId="77777777" w:rsidR="00D34186" w:rsidRDefault="00D34186">
      <w:r>
        <w:separator/>
      </w:r>
    </w:p>
  </w:endnote>
  <w:endnote w:type="continuationSeparator" w:id="0">
    <w:p w14:paraId="205C4664" w14:textId="77777777" w:rsidR="00D34186" w:rsidRDefault="00D34186">
      <w:r>
        <w:continuationSeparator/>
      </w:r>
    </w:p>
  </w:endnote>
  <w:endnote w:type="continuationNotice" w:id="1">
    <w:p w14:paraId="54B97DF6" w14:textId="77777777" w:rsidR="00D34186" w:rsidRDefault="00D341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Gungsuh">
    <w:charset w:val="81"/>
    <w:family w:val="roman"/>
    <w:pitch w:val="variable"/>
    <w:sig w:usb0="B00002AF" w:usb1="69D77CFB" w:usb2="00000030" w:usb3="00000000" w:csb0="0008009F" w:csb1="00000000"/>
  </w:font>
  <w:font w:name="MS-PGothic">
    <w:altName w:val="Adobe 繁黑體 Std B"/>
    <w:charset w:val="88"/>
    <w:family w:val="auto"/>
    <w:pitch w:val="default"/>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4479"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86E0" w14:textId="0AFB7AB1" w:rsidR="00C07D8D" w:rsidRDefault="00C07D8D">
    <w:pPr>
      <w:pBdr>
        <w:top w:val="nil"/>
        <w:left w:val="nil"/>
        <w:bottom w:val="nil"/>
        <w:right w:val="nil"/>
        <w:between w:val="nil"/>
      </w:pBdr>
      <w:tabs>
        <w:tab w:val="center" w:pos="4153"/>
        <w:tab w:val="right" w:pos="8306"/>
      </w:tabs>
      <w:ind w:left="320" w:hanging="200"/>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3747F9">
      <w:rPr>
        <w:rFonts w:eastAsia="Calibri"/>
        <w:noProof/>
        <w:color w:val="000000"/>
        <w:sz w:val="20"/>
        <w:szCs w:val="20"/>
      </w:rPr>
      <w:t>2</w:t>
    </w:r>
    <w:r>
      <w:rPr>
        <w:color w:val="000000"/>
        <w:sz w:val="20"/>
        <w:szCs w:val="20"/>
      </w:rPr>
      <w:fldChar w:fldCharType="end"/>
    </w:r>
  </w:p>
  <w:p w14:paraId="0AD1109A"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462B"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2574" w14:textId="77777777" w:rsidR="00D34186" w:rsidRDefault="00D34186">
      <w:r>
        <w:separator/>
      </w:r>
    </w:p>
  </w:footnote>
  <w:footnote w:type="continuationSeparator" w:id="0">
    <w:p w14:paraId="3FF06983" w14:textId="77777777" w:rsidR="00D34186" w:rsidRDefault="00D34186">
      <w:r>
        <w:continuationSeparator/>
      </w:r>
    </w:p>
  </w:footnote>
  <w:footnote w:type="continuationNotice" w:id="1">
    <w:p w14:paraId="4DBEACCD" w14:textId="77777777" w:rsidR="00D34186" w:rsidRDefault="00D341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AFBD"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71B7"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62A2"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C7F"/>
    <w:multiLevelType w:val="multilevel"/>
    <w:tmpl w:val="3AF8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125CA"/>
    <w:multiLevelType w:val="hybridMultilevel"/>
    <w:tmpl w:val="FF3C49AA"/>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0F6C48BC"/>
    <w:multiLevelType w:val="hybridMultilevel"/>
    <w:tmpl w:val="93B035E4"/>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0B528B4"/>
    <w:multiLevelType w:val="hybridMultilevel"/>
    <w:tmpl w:val="F03CBBB0"/>
    <w:lvl w:ilvl="0" w:tplc="04090015">
      <w:start w:val="1"/>
      <w:numFmt w:val="taiwaneseCountingThousand"/>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11D133E0"/>
    <w:multiLevelType w:val="hybridMultilevel"/>
    <w:tmpl w:val="5D563996"/>
    <w:lvl w:ilvl="0" w:tplc="8AB8336E">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5" w15:restartNumberingAfterBreak="0">
    <w:nsid w:val="13654D1A"/>
    <w:multiLevelType w:val="multilevel"/>
    <w:tmpl w:val="45E4D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E748A9"/>
    <w:multiLevelType w:val="multilevel"/>
    <w:tmpl w:val="8D044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1C49D1"/>
    <w:multiLevelType w:val="hybridMultilevel"/>
    <w:tmpl w:val="A27887B8"/>
    <w:lvl w:ilvl="0" w:tplc="8A8219AE">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8" w15:restartNumberingAfterBreak="0">
    <w:nsid w:val="17996F6C"/>
    <w:multiLevelType w:val="hybridMultilevel"/>
    <w:tmpl w:val="C180E34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25764DE7"/>
    <w:multiLevelType w:val="hybridMultilevel"/>
    <w:tmpl w:val="C0B21128"/>
    <w:lvl w:ilvl="0" w:tplc="29621058">
      <w:start w:val="1"/>
      <w:numFmt w:val="decimal"/>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2B797229"/>
    <w:multiLevelType w:val="hybridMultilevel"/>
    <w:tmpl w:val="E03E4E16"/>
    <w:lvl w:ilvl="0" w:tplc="053E89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DA5EBE"/>
    <w:multiLevelType w:val="hybridMultilevel"/>
    <w:tmpl w:val="0B50590C"/>
    <w:lvl w:ilvl="0" w:tplc="6084230C">
      <w:start w:val="2"/>
      <w:numFmt w:val="decimal"/>
      <w:lvlText w:val="%1."/>
      <w:lvlJc w:val="left"/>
      <w:pPr>
        <w:ind w:left="410" w:hanging="360"/>
      </w:pPr>
      <w:rPr>
        <w:rFonts w:hint="default"/>
      </w:r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12" w15:restartNumberingAfterBreak="0">
    <w:nsid w:val="2E3C6CC9"/>
    <w:multiLevelType w:val="hybridMultilevel"/>
    <w:tmpl w:val="0DEA2E4C"/>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3" w15:restartNumberingAfterBreak="0">
    <w:nsid w:val="372701ED"/>
    <w:multiLevelType w:val="multilevel"/>
    <w:tmpl w:val="22546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6758C"/>
    <w:multiLevelType w:val="hybridMultilevel"/>
    <w:tmpl w:val="606A4D3A"/>
    <w:lvl w:ilvl="0" w:tplc="0409000F">
      <w:start w:val="1"/>
      <w:numFmt w:val="decimal"/>
      <w:lvlText w:val="%1."/>
      <w:lvlJc w:val="left"/>
      <w:pPr>
        <w:ind w:left="530" w:hanging="480"/>
      </w:p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15" w15:restartNumberingAfterBreak="0">
    <w:nsid w:val="3A7D0E8C"/>
    <w:multiLevelType w:val="multilevel"/>
    <w:tmpl w:val="8A4E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52B78"/>
    <w:multiLevelType w:val="hybridMultilevel"/>
    <w:tmpl w:val="57CECC94"/>
    <w:lvl w:ilvl="0" w:tplc="A34AE874">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17" w15:restartNumberingAfterBreak="0">
    <w:nsid w:val="40246FFB"/>
    <w:multiLevelType w:val="hybridMultilevel"/>
    <w:tmpl w:val="7AD84C42"/>
    <w:lvl w:ilvl="0" w:tplc="74F68B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727DD3"/>
    <w:multiLevelType w:val="multilevel"/>
    <w:tmpl w:val="ADC2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40D1A"/>
    <w:multiLevelType w:val="hybridMultilevel"/>
    <w:tmpl w:val="10387DB0"/>
    <w:lvl w:ilvl="0" w:tplc="EC5C167C">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0D7DAE"/>
    <w:multiLevelType w:val="multilevel"/>
    <w:tmpl w:val="83E4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86C69"/>
    <w:multiLevelType w:val="multilevel"/>
    <w:tmpl w:val="6908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1D02F5"/>
    <w:multiLevelType w:val="hybridMultilevel"/>
    <w:tmpl w:val="33BCF966"/>
    <w:lvl w:ilvl="0" w:tplc="2FE245A0">
      <w:start w:val="1"/>
      <w:numFmt w:val="decimal"/>
      <w:lvlText w:val="(%1)"/>
      <w:lvlJc w:val="left"/>
      <w:pPr>
        <w:ind w:left="1560" w:hanging="480"/>
      </w:pPr>
      <w:rPr>
        <w:rFonts w:hint="eastAsia"/>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3" w15:restartNumberingAfterBreak="0">
    <w:nsid w:val="588C2ADC"/>
    <w:multiLevelType w:val="hybridMultilevel"/>
    <w:tmpl w:val="B04032DA"/>
    <w:lvl w:ilvl="0" w:tplc="4D64867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60305F7A"/>
    <w:multiLevelType w:val="multilevel"/>
    <w:tmpl w:val="2E46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20852"/>
    <w:multiLevelType w:val="hybridMultilevel"/>
    <w:tmpl w:val="9150260A"/>
    <w:lvl w:ilvl="0" w:tplc="677C86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C390352"/>
    <w:multiLevelType w:val="multilevel"/>
    <w:tmpl w:val="303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F475CD"/>
    <w:multiLevelType w:val="hybridMultilevel"/>
    <w:tmpl w:val="48A8AD10"/>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8" w15:restartNumberingAfterBreak="0">
    <w:nsid w:val="6EB327BC"/>
    <w:multiLevelType w:val="hybridMultilevel"/>
    <w:tmpl w:val="14E61B12"/>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9" w15:restartNumberingAfterBreak="0">
    <w:nsid w:val="77467EA8"/>
    <w:multiLevelType w:val="hybridMultilevel"/>
    <w:tmpl w:val="22963BA2"/>
    <w:lvl w:ilvl="0" w:tplc="1040E6F0">
      <w:start w:val="1"/>
      <w:numFmt w:val="decimal"/>
      <w:lvlText w:val="%1."/>
      <w:lvlJc w:val="left"/>
      <w:pPr>
        <w:ind w:left="401" w:hanging="360"/>
      </w:pPr>
      <w:rPr>
        <w:rFonts w:hint="default"/>
      </w:rPr>
    </w:lvl>
    <w:lvl w:ilvl="1" w:tplc="04090019" w:tentative="1">
      <w:start w:val="1"/>
      <w:numFmt w:val="ideographTraditional"/>
      <w:lvlText w:val="%2、"/>
      <w:lvlJc w:val="left"/>
      <w:pPr>
        <w:ind w:left="1001" w:hanging="480"/>
      </w:pPr>
    </w:lvl>
    <w:lvl w:ilvl="2" w:tplc="0409001B" w:tentative="1">
      <w:start w:val="1"/>
      <w:numFmt w:val="lowerRoman"/>
      <w:lvlText w:val="%3."/>
      <w:lvlJc w:val="right"/>
      <w:pPr>
        <w:ind w:left="1481" w:hanging="480"/>
      </w:pPr>
    </w:lvl>
    <w:lvl w:ilvl="3" w:tplc="0409000F" w:tentative="1">
      <w:start w:val="1"/>
      <w:numFmt w:val="decimal"/>
      <w:lvlText w:val="%4."/>
      <w:lvlJc w:val="left"/>
      <w:pPr>
        <w:ind w:left="1961" w:hanging="480"/>
      </w:pPr>
    </w:lvl>
    <w:lvl w:ilvl="4" w:tplc="04090019" w:tentative="1">
      <w:start w:val="1"/>
      <w:numFmt w:val="ideographTraditional"/>
      <w:lvlText w:val="%5、"/>
      <w:lvlJc w:val="left"/>
      <w:pPr>
        <w:ind w:left="2441" w:hanging="480"/>
      </w:pPr>
    </w:lvl>
    <w:lvl w:ilvl="5" w:tplc="0409001B" w:tentative="1">
      <w:start w:val="1"/>
      <w:numFmt w:val="lowerRoman"/>
      <w:lvlText w:val="%6."/>
      <w:lvlJc w:val="right"/>
      <w:pPr>
        <w:ind w:left="2921" w:hanging="480"/>
      </w:pPr>
    </w:lvl>
    <w:lvl w:ilvl="6" w:tplc="0409000F" w:tentative="1">
      <w:start w:val="1"/>
      <w:numFmt w:val="decimal"/>
      <w:lvlText w:val="%7."/>
      <w:lvlJc w:val="left"/>
      <w:pPr>
        <w:ind w:left="3401" w:hanging="480"/>
      </w:pPr>
    </w:lvl>
    <w:lvl w:ilvl="7" w:tplc="04090019" w:tentative="1">
      <w:start w:val="1"/>
      <w:numFmt w:val="ideographTraditional"/>
      <w:lvlText w:val="%8、"/>
      <w:lvlJc w:val="left"/>
      <w:pPr>
        <w:ind w:left="3881" w:hanging="480"/>
      </w:pPr>
    </w:lvl>
    <w:lvl w:ilvl="8" w:tplc="0409001B" w:tentative="1">
      <w:start w:val="1"/>
      <w:numFmt w:val="lowerRoman"/>
      <w:lvlText w:val="%9."/>
      <w:lvlJc w:val="right"/>
      <w:pPr>
        <w:ind w:left="4361" w:hanging="480"/>
      </w:pPr>
    </w:lvl>
  </w:abstractNum>
  <w:abstractNum w:abstractNumId="30" w15:restartNumberingAfterBreak="0">
    <w:nsid w:val="78AD4655"/>
    <w:multiLevelType w:val="multilevel"/>
    <w:tmpl w:val="E3CA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B19D6"/>
    <w:multiLevelType w:val="hybridMultilevel"/>
    <w:tmpl w:val="B8F4EEBC"/>
    <w:lvl w:ilvl="0" w:tplc="52223C2C">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32" w15:restartNumberingAfterBreak="0">
    <w:nsid w:val="7E721F04"/>
    <w:multiLevelType w:val="multilevel"/>
    <w:tmpl w:val="04B0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C361D0"/>
    <w:multiLevelType w:val="hybridMultilevel"/>
    <w:tmpl w:val="7E10B1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72885135">
    <w:abstractNumId w:val="3"/>
  </w:num>
  <w:num w:numId="2" w16cid:durableId="1647203903">
    <w:abstractNumId w:val="28"/>
  </w:num>
  <w:num w:numId="3" w16cid:durableId="1720014592">
    <w:abstractNumId w:val="27"/>
  </w:num>
  <w:num w:numId="4" w16cid:durableId="1460950816">
    <w:abstractNumId w:val="1"/>
  </w:num>
  <w:num w:numId="5" w16cid:durableId="300119717">
    <w:abstractNumId w:val="12"/>
  </w:num>
  <w:num w:numId="6" w16cid:durableId="523599610">
    <w:abstractNumId w:val="9"/>
  </w:num>
  <w:num w:numId="7" w16cid:durableId="790980863">
    <w:abstractNumId w:val="2"/>
  </w:num>
  <w:num w:numId="8" w16cid:durableId="1126434388">
    <w:abstractNumId w:val="22"/>
  </w:num>
  <w:num w:numId="9" w16cid:durableId="962928330">
    <w:abstractNumId w:val="14"/>
  </w:num>
  <w:num w:numId="10" w16cid:durableId="1583296213">
    <w:abstractNumId w:val="8"/>
  </w:num>
  <w:num w:numId="11" w16cid:durableId="1074279923">
    <w:abstractNumId w:val="16"/>
  </w:num>
  <w:num w:numId="12" w16cid:durableId="1272391982">
    <w:abstractNumId w:val="29"/>
  </w:num>
  <w:num w:numId="13" w16cid:durableId="1788885690">
    <w:abstractNumId w:val="17"/>
  </w:num>
  <w:num w:numId="14" w16cid:durableId="658463529">
    <w:abstractNumId w:val="10"/>
  </w:num>
  <w:num w:numId="15" w16cid:durableId="1390032180">
    <w:abstractNumId w:val="7"/>
  </w:num>
  <w:num w:numId="16" w16cid:durableId="21126479">
    <w:abstractNumId w:val="11"/>
  </w:num>
  <w:num w:numId="17" w16cid:durableId="727454865">
    <w:abstractNumId w:val="31"/>
  </w:num>
  <w:num w:numId="18" w16cid:durableId="334724265">
    <w:abstractNumId w:val="25"/>
  </w:num>
  <w:num w:numId="19" w16cid:durableId="1233924379">
    <w:abstractNumId w:val="19"/>
  </w:num>
  <w:num w:numId="20" w16cid:durableId="443034504">
    <w:abstractNumId w:val="4"/>
  </w:num>
  <w:num w:numId="21" w16cid:durableId="674264567">
    <w:abstractNumId w:val="33"/>
  </w:num>
  <w:num w:numId="22" w16cid:durableId="817376913">
    <w:abstractNumId w:val="23"/>
  </w:num>
  <w:num w:numId="23" w16cid:durableId="2023119192">
    <w:abstractNumId w:val="6"/>
  </w:num>
  <w:num w:numId="24" w16cid:durableId="390035340">
    <w:abstractNumId w:val="5"/>
  </w:num>
  <w:num w:numId="25" w16cid:durableId="1035428780">
    <w:abstractNumId w:val="26"/>
  </w:num>
  <w:num w:numId="26" w16cid:durableId="1431008141">
    <w:abstractNumId w:val="24"/>
  </w:num>
  <w:num w:numId="27" w16cid:durableId="1558080403">
    <w:abstractNumId w:val="20"/>
  </w:num>
  <w:num w:numId="28" w16cid:durableId="1233584429">
    <w:abstractNumId w:val="15"/>
  </w:num>
  <w:num w:numId="29" w16cid:durableId="1538470015">
    <w:abstractNumId w:val="13"/>
  </w:num>
  <w:num w:numId="30" w16cid:durableId="2083141350">
    <w:abstractNumId w:val="21"/>
  </w:num>
  <w:num w:numId="31" w16cid:durableId="613292635">
    <w:abstractNumId w:val="18"/>
  </w:num>
  <w:num w:numId="32" w16cid:durableId="299768652">
    <w:abstractNumId w:val="0"/>
  </w:num>
  <w:num w:numId="33" w16cid:durableId="1080105862">
    <w:abstractNumId w:val="32"/>
  </w:num>
  <w:num w:numId="34" w16cid:durableId="6467819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14E"/>
    <w:rsid w:val="00002540"/>
    <w:rsid w:val="00002677"/>
    <w:rsid w:val="000058E1"/>
    <w:rsid w:val="000138B6"/>
    <w:rsid w:val="00016DEC"/>
    <w:rsid w:val="000305DD"/>
    <w:rsid w:val="00033FF7"/>
    <w:rsid w:val="000358E2"/>
    <w:rsid w:val="00043371"/>
    <w:rsid w:val="00047C43"/>
    <w:rsid w:val="0005668D"/>
    <w:rsid w:val="00061CC7"/>
    <w:rsid w:val="00074FAC"/>
    <w:rsid w:val="00083614"/>
    <w:rsid w:val="00087E07"/>
    <w:rsid w:val="00091B39"/>
    <w:rsid w:val="00092B8C"/>
    <w:rsid w:val="00096863"/>
    <w:rsid w:val="000B2626"/>
    <w:rsid w:val="000B52B5"/>
    <w:rsid w:val="000B66FA"/>
    <w:rsid w:val="000B6987"/>
    <w:rsid w:val="000B735F"/>
    <w:rsid w:val="000C23DF"/>
    <w:rsid w:val="000C2E13"/>
    <w:rsid w:val="000D195D"/>
    <w:rsid w:val="000D1C7C"/>
    <w:rsid w:val="000E1A3C"/>
    <w:rsid w:val="000E2305"/>
    <w:rsid w:val="000E5AB1"/>
    <w:rsid w:val="000E618B"/>
    <w:rsid w:val="000E75FD"/>
    <w:rsid w:val="000E7681"/>
    <w:rsid w:val="000F1ABC"/>
    <w:rsid w:val="000F3987"/>
    <w:rsid w:val="000F580C"/>
    <w:rsid w:val="000F74EB"/>
    <w:rsid w:val="00110747"/>
    <w:rsid w:val="001108ED"/>
    <w:rsid w:val="00110C8D"/>
    <w:rsid w:val="00114451"/>
    <w:rsid w:val="00116EB8"/>
    <w:rsid w:val="001250D9"/>
    <w:rsid w:val="00136D6F"/>
    <w:rsid w:val="00137F52"/>
    <w:rsid w:val="00150A8B"/>
    <w:rsid w:val="00150BB8"/>
    <w:rsid w:val="001536DA"/>
    <w:rsid w:val="00153CBF"/>
    <w:rsid w:val="001549F5"/>
    <w:rsid w:val="00154CE7"/>
    <w:rsid w:val="00160534"/>
    <w:rsid w:val="00160AF0"/>
    <w:rsid w:val="00165137"/>
    <w:rsid w:val="001652E7"/>
    <w:rsid w:val="0016530A"/>
    <w:rsid w:val="001658CB"/>
    <w:rsid w:val="00167C7B"/>
    <w:rsid w:val="00172102"/>
    <w:rsid w:val="00177358"/>
    <w:rsid w:val="00183F9B"/>
    <w:rsid w:val="001847BF"/>
    <w:rsid w:val="001848BB"/>
    <w:rsid w:val="001864FB"/>
    <w:rsid w:val="001916BE"/>
    <w:rsid w:val="001961D8"/>
    <w:rsid w:val="00197DD1"/>
    <w:rsid w:val="001A2129"/>
    <w:rsid w:val="001A3203"/>
    <w:rsid w:val="001A5B60"/>
    <w:rsid w:val="001A6058"/>
    <w:rsid w:val="001B36C7"/>
    <w:rsid w:val="001B51F2"/>
    <w:rsid w:val="001B77FA"/>
    <w:rsid w:val="001C7282"/>
    <w:rsid w:val="001D0DDC"/>
    <w:rsid w:val="001D2620"/>
    <w:rsid w:val="001D76CC"/>
    <w:rsid w:val="001E5661"/>
    <w:rsid w:val="001F64D5"/>
    <w:rsid w:val="00200741"/>
    <w:rsid w:val="00204A57"/>
    <w:rsid w:val="00206630"/>
    <w:rsid w:val="002117A9"/>
    <w:rsid w:val="00215826"/>
    <w:rsid w:val="00225802"/>
    <w:rsid w:val="0022599E"/>
    <w:rsid w:val="002259CB"/>
    <w:rsid w:val="00225DA9"/>
    <w:rsid w:val="00226599"/>
    <w:rsid w:val="00233296"/>
    <w:rsid w:val="00233906"/>
    <w:rsid w:val="002356CA"/>
    <w:rsid w:val="00242F68"/>
    <w:rsid w:val="00247FA7"/>
    <w:rsid w:val="00253436"/>
    <w:rsid w:val="00265C4E"/>
    <w:rsid w:val="00273B0B"/>
    <w:rsid w:val="0027467E"/>
    <w:rsid w:val="00275F83"/>
    <w:rsid w:val="0027735B"/>
    <w:rsid w:val="0028094E"/>
    <w:rsid w:val="002841D7"/>
    <w:rsid w:val="002855F1"/>
    <w:rsid w:val="0028704B"/>
    <w:rsid w:val="00290874"/>
    <w:rsid w:val="00291627"/>
    <w:rsid w:val="0029209A"/>
    <w:rsid w:val="0029543E"/>
    <w:rsid w:val="002A10B1"/>
    <w:rsid w:val="002A281E"/>
    <w:rsid w:val="002B36DF"/>
    <w:rsid w:val="002B4ED9"/>
    <w:rsid w:val="002B5875"/>
    <w:rsid w:val="002C119F"/>
    <w:rsid w:val="002C11FD"/>
    <w:rsid w:val="002C19E3"/>
    <w:rsid w:val="002C1F31"/>
    <w:rsid w:val="002C23CE"/>
    <w:rsid w:val="002C34A7"/>
    <w:rsid w:val="002C35C7"/>
    <w:rsid w:val="002C41E7"/>
    <w:rsid w:val="002C43CE"/>
    <w:rsid w:val="002D382A"/>
    <w:rsid w:val="002D6EF2"/>
    <w:rsid w:val="002E684E"/>
    <w:rsid w:val="002F355E"/>
    <w:rsid w:val="002F3C87"/>
    <w:rsid w:val="003026B0"/>
    <w:rsid w:val="00302703"/>
    <w:rsid w:val="003069BB"/>
    <w:rsid w:val="00307F3A"/>
    <w:rsid w:val="00312484"/>
    <w:rsid w:val="00312A17"/>
    <w:rsid w:val="00316190"/>
    <w:rsid w:val="00320951"/>
    <w:rsid w:val="003249EF"/>
    <w:rsid w:val="00324ABD"/>
    <w:rsid w:val="00324D1D"/>
    <w:rsid w:val="003254DD"/>
    <w:rsid w:val="00326222"/>
    <w:rsid w:val="003275CE"/>
    <w:rsid w:val="00330C23"/>
    <w:rsid w:val="00331E64"/>
    <w:rsid w:val="0033420E"/>
    <w:rsid w:val="0033504B"/>
    <w:rsid w:val="00342EE6"/>
    <w:rsid w:val="00353CF1"/>
    <w:rsid w:val="00353F3A"/>
    <w:rsid w:val="00354F64"/>
    <w:rsid w:val="0036025D"/>
    <w:rsid w:val="00363035"/>
    <w:rsid w:val="00364440"/>
    <w:rsid w:val="00365174"/>
    <w:rsid w:val="0037036F"/>
    <w:rsid w:val="0037155A"/>
    <w:rsid w:val="003722A7"/>
    <w:rsid w:val="003747F9"/>
    <w:rsid w:val="00376D83"/>
    <w:rsid w:val="00380B33"/>
    <w:rsid w:val="00381B6E"/>
    <w:rsid w:val="00382D06"/>
    <w:rsid w:val="00383D8E"/>
    <w:rsid w:val="003851CE"/>
    <w:rsid w:val="00390471"/>
    <w:rsid w:val="003935D4"/>
    <w:rsid w:val="00396754"/>
    <w:rsid w:val="0039793D"/>
    <w:rsid w:val="003A1D9D"/>
    <w:rsid w:val="003A37E9"/>
    <w:rsid w:val="003A3E3B"/>
    <w:rsid w:val="003B296C"/>
    <w:rsid w:val="003B2DB6"/>
    <w:rsid w:val="003B45BD"/>
    <w:rsid w:val="003B6AAD"/>
    <w:rsid w:val="003B7F42"/>
    <w:rsid w:val="003C32DE"/>
    <w:rsid w:val="003D01E4"/>
    <w:rsid w:val="003D349B"/>
    <w:rsid w:val="003D4C40"/>
    <w:rsid w:val="003D67C6"/>
    <w:rsid w:val="003D798D"/>
    <w:rsid w:val="003E08A3"/>
    <w:rsid w:val="003E1BF9"/>
    <w:rsid w:val="003E4341"/>
    <w:rsid w:val="003E625F"/>
    <w:rsid w:val="003E6748"/>
    <w:rsid w:val="003F1C73"/>
    <w:rsid w:val="003F3C0B"/>
    <w:rsid w:val="003F47E3"/>
    <w:rsid w:val="003F5B32"/>
    <w:rsid w:val="003F7DEA"/>
    <w:rsid w:val="00402FD0"/>
    <w:rsid w:val="00403841"/>
    <w:rsid w:val="00404B76"/>
    <w:rsid w:val="00406EDE"/>
    <w:rsid w:val="004103C6"/>
    <w:rsid w:val="004113DD"/>
    <w:rsid w:val="00414A7B"/>
    <w:rsid w:val="00417E54"/>
    <w:rsid w:val="004209AB"/>
    <w:rsid w:val="00423169"/>
    <w:rsid w:val="004261F3"/>
    <w:rsid w:val="00430AF4"/>
    <w:rsid w:val="004324B7"/>
    <w:rsid w:val="00446E79"/>
    <w:rsid w:val="00447E69"/>
    <w:rsid w:val="00452F1C"/>
    <w:rsid w:val="00456BE8"/>
    <w:rsid w:val="00456ED5"/>
    <w:rsid w:val="00460DD1"/>
    <w:rsid w:val="0047424C"/>
    <w:rsid w:val="00474D86"/>
    <w:rsid w:val="00474E43"/>
    <w:rsid w:val="00482FC2"/>
    <w:rsid w:val="0049241D"/>
    <w:rsid w:val="004939C2"/>
    <w:rsid w:val="004942E6"/>
    <w:rsid w:val="00495FD0"/>
    <w:rsid w:val="00497854"/>
    <w:rsid w:val="00497F02"/>
    <w:rsid w:val="004A0EEA"/>
    <w:rsid w:val="004A2F20"/>
    <w:rsid w:val="004A53D6"/>
    <w:rsid w:val="004B46D2"/>
    <w:rsid w:val="004B6A3F"/>
    <w:rsid w:val="004C191D"/>
    <w:rsid w:val="004C32D7"/>
    <w:rsid w:val="004C6EC2"/>
    <w:rsid w:val="004D53E3"/>
    <w:rsid w:val="004D7219"/>
    <w:rsid w:val="004E52DC"/>
    <w:rsid w:val="004F2A39"/>
    <w:rsid w:val="004F4D8D"/>
    <w:rsid w:val="00502030"/>
    <w:rsid w:val="005051E4"/>
    <w:rsid w:val="00511D38"/>
    <w:rsid w:val="00517F5F"/>
    <w:rsid w:val="005309E0"/>
    <w:rsid w:val="005314DD"/>
    <w:rsid w:val="0053232B"/>
    <w:rsid w:val="00532AF2"/>
    <w:rsid w:val="00532B7C"/>
    <w:rsid w:val="005401BB"/>
    <w:rsid w:val="00541DFE"/>
    <w:rsid w:val="00543674"/>
    <w:rsid w:val="00546080"/>
    <w:rsid w:val="005467AE"/>
    <w:rsid w:val="005467E2"/>
    <w:rsid w:val="005502EF"/>
    <w:rsid w:val="00565068"/>
    <w:rsid w:val="00565917"/>
    <w:rsid w:val="00566B3A"/>
    <w:rsid w:val="00566E81"/>
    <w:rsid w:val="00567133"/>
    <w:rsid w:val="005677E3"/>
    <w:rsid w:val="005778DA"/>
    <w:rsid w:val="0058797E"/>
    <w:rsid w:val="00592633"/>
    <w:rsid w:val="00592BD2"/>
    <w:rsid w:val="005934CB"/>
    <w:rsid w:val="005945B2"/>
    <w:rsid w:val="005A0856"/>
    <w:rsid w:val="005A5574"/>
    <w:rsid w:val="005A60AD"/>
    <w:rsid w:val="005B1DC9"/>
    <w:rsid w:val="005B34BE"/>
    <w:rsid w:val="005B4761"/>
    <w:rsid w:val="005C28E0"/>
    <w:rsid w:val="005C559C"/>
    <w:rsid w:val="005C6F72"/>
    <w:rsid w:val="005D152E"/>
    <w:rsid w:val="005D47EB"/>
    <w:rsid w:val="005D74B3"/>
    <w:rsid w:val="005E33F9"/>
    <w:rsid w:val="005E38B8"/>
    <w:rsid w:val="005E3AEF"/>
    <w:rsid w:val="005E4FCD"/>
    <w:rsid w:val="005E6433"/>
    <w:rsid w:val="005E7E77"/>
    <w:rsid w:val="005F0377"/>
    <w:rsid w:val="00600109"/>
    <w:rsid w:val="00600873"/>
    <w:rsid w:val="006008E5"/>
    <w:rsid w:val="006030BA"/>
    <w:rsid w:val="00603F4C"/>
    <w:rsid w:val="006045E1"/>
    <w:rsid w:val="006104FD"/>
    <w:rsid w:val="00613B3C"/>
    <w:rsid w:val="00617374"/>
    <w:rsid w:val="00617AB3"/>
    <w:rsid w:val="00621BE5"/>
    <w:rsid w:val="00622B57"/>
    <w:rsid w:val="00623F02"/>
    <w:rsid w:val="00625276"/>
    <w:rsid w:val="00626A4E"/>
    <w:rsid w:val="00640D3E"/>
    <w:rsid w:val="00640F16"/>
    <w:rsid w:val="00644A19"/>
    <w:rsid w:val="00644CD7"/>
    <w:rsid w:val="00645942"/>
    <w:rsid w:val="0065651F"/>
    <w:rsid w:val="006607D1"/>
    <w:rsid w:val="00661092"/>
    <w:rsid w:val="00663426"/>
    <w:rsid w:val="00666658"/>
    <w:rsid w:val="00667C95"/>
    <w:rsid w:val="006735C0"/>
    <w:rsid w:val="006747F9"/>
    <w:rsid w:val="006757A4"/>
    <w:rsid w:val="0068082F"/>
    <w:rsid w:val="0068466C"/>
    <w:rsid w:val="00690BF4"/>
    <w:rsid w:val="00692DC0"/>
    <w:rsid w:val="0069345A"/>
    <w:rsid w:val="0069414E"/>
    <w:rsid w:val="00695049"/>
    <w:rsid w:val="00696B96"/>
    <w:rsid w:val="006A2D95"/>
    <w:rsid w:val="006A414D"/>
    <w:rsid w:val="006A4DAC"/>
    <w:rsid w:val="006A5B82"/>
    <w:rsid w:val="006B1721"/>
    <w:rsid w:val="006B1757"/>
    <w:rsid w:val="006B192D"/>
    <w:rsid w:val="006B3FC0"/>
    <w:rsid w:val="006C09F3"/>
    <w:rsid w:val="006C4D3E"/>
    <w:rsid w:val="006C65FD"/>
    <w:rsid w:val="006D3638"/>
    <w:rsid w:val="006D4775"/>
    <w:rsid w:val="006F18CB"/>
    <w:rsid w:val="006F721D"/>
    <w:rsid w:val="00700FC9"/>
    <w:rsid w:val="007017C7"/>
    <w:rsid w:val="0070528F"/>
    <w:rsid w:val="007121CC"/>
    <w:rsid w:val="00713921"/>
    <w:rsid w:val="00715F14"/>
    <w:rsid w:val="007177C6"/>
    <w:rsid w:val="007211B0"/>
    <w:rsid w:val="0072425C"/>
    <w:rsid w:val="007254FD"/>
    <w:rsid w:val="00733970"/>
    <w:rsid w:val="007343AD"/>
    <w:rsid w:val="00735F84"/>
    <w:rsid w:val="00740D4A"/>
    <w:rsid w:val="00746464"/>
    <w:rsid w:val="007638FA"/>
    <w:rsid w:val="00764399"/>
    <w:rsid w:val="00774BDB"/>
    <w:rsid w:val="007756F6"/>
    <w:rsid w:val="00780136"/>
    <w:rsid w:val="007842A4"/>
    <w:rsid w:val="00795BAA"/>
    <w:rsid w:val="007A1A03"/>
    <w:rsid w:val="007A7932"/>
    <w:rsid w:val="007B057F"/>
    <w:rsid w:val="007B28D2"/>
    <w:rsid w:val="007B5F16"/>
    <w:rsid w:val="007B60C2"/>
    <w:rsid w:val="007C0CDF"/>
    <w:rsid w:val="007C33E6"/>
    <w:rsid w:val="007C44DF"/>
    <w:rsid w:val="007C58FF"/>
    <w:rsid w:val="007D1FB6"/>
    <w:rsid w:val="007D3B9C"/>
    <w:rsid w:val="007D423C"/>
    <w:rsid w:val="007D6CC2"/>
    <w:rsid w:val="007E17B6"/>
    <w:rsid w:val="007E26FC"/>
    <w:rsid w:val="007E5071"/>
    <w:rsid w:val="007E77C8"/>
    <w:rsid w:val="007F206E"/>
    <w:rsid w:val="007F510A"/>
    <w:rsid w:val="007F75F5"/>
    <w:rsid w:val="008014D5"/>
    <w:rsid w:val="00801B91"/>
    <w:rsid w:val="0080309F"/>
    <w:rsid w:val="00806050"/>
    <w:rsid w:val="00810127"/>
    <w:rsid w:val="00810963"/>
    <w:rsid w:val="00812DA2"/>
    <w:rsid w:val="00816302"/>
    <w:rsid w:val="008174B3"/>
    <w:rsid w:val="00822A5E"/>
    <w:rsid w:val="00831841"/>
    <w:rsid w:val="00831E97"/>
    <w:rsid w:val="008363B4"/>
    <w:rsid w:val="008430F7"/>
    <w:rsid w:val="00843821"/>
    <w:rsid w:val="008465FD"/>
    <w:rsid w:val="00850726"/>
    <w:rsid w:val="00851450"/>
    <w:rsid w:val="008532F8"/>
    <w:rsid w:val="00854C1C"/>
    <w:rsid w:val="00854D93"/>
    <w:rsid w:val="008608A6"/>
    <w:rsid w:val="008721C1"/>
    <w:rsid w:val="00875927"/>
    <w:rsid w:val="00880FFC"/>
    <w:rsid w:val="00886197"/>
    <w:rsid w:val="008900D7"/>
    <w:rsid w:val="0089107E"/>
    <w:rsid w:val="00896323"/>
    <w:rsid w:val="008A528E"/>
    <w:rsid w:val="008B445D"/>
    <w:rsid w:val="008B7286"/>
    <w:rsid w:val="008B751E"/>
    <w:rsid w:val="008C458D"/>
    <w:rsid w:val="008C47ED"/>
    <w:rsid w:val="008D10A3"/>
    <w:rsid w:val="008E1B95"/>
    <w:rsid w:val="008E5A1A"/>
    <w:rsid w:val="008E5F97"/>
    <w:rsid w:val="008E7238"/>
    <w:rsid w:val="008F24E8"/>
    <w:rsid w:val="008F2689"/>
    <w:rsid w:val="00900CC2"/>
    <w:rsid w:val="0090546D"/>
    <w:rsid w:val="0091118D"/>
    <w:rsid w:val="00911C34"/>
    <w:rsid w:val="00914B7A"/>
    <w:rsid w:val="0091651F"/>
    <w:rsid w:val="0092167B"/>
    <w:rsid w:val="00925003"/>
    <w:rsid w:val="00927BC5"/>
    <w:rsid w:val="00930ABE"/>
    <w:rsid w:val="009345F2"/>
    <w:rsid w:val="00937592"/>
    <w:rsid w:val="009377DB"/>
    <w:rsid w:val="00943F1F"/>
    <w:rsid w:val="00945CE9"/>
    <w:rsid w:val="00947A79"/>
    <w:rsid w:val="00950015"/>
    <w:rsid w:val="00951AA3"/>
    <w:rsid w:val="00953188"/>
    <w:rsid w:val="00954775"/>
    <w:rsid w:val="00954A06"/>
    <w:rsid w:val="009574B0"/>
    <w:rsid w:val="0096779B"/>
    <w:rsid w:val="00971149"/>
    <w:rsid w:val="00975B1F"/>
    <w:rsid w:val="00975E1C"/>
    <w:rsid w:val="00975ECC"/>
    <w:rsid w:val="00981DFA"/>
    <w:rsid w:val="00985A27"/>
    <w:rsid w:val="00985D0A"/>
    <w:rsid w:val="00986476"/>
    <w:rsid w:val="00991C0D"/>
    <w:rsid w:val="00991C29"/>
    <w:rsid w:val="00994109"/>
    <w:rsid w:val="00997762"/>
    <w:rsid w:val="00997DAA"/>
    <w:rsid w:val="009A4041"/>
    <w:rsid w:val="009A49CE"/>
    <w:rsid w:val="009B0691"/>
    <w:rsid w:val="009B1EE1"/>
    <w:rsid w:val="009B7211"/>
    <w:rsid w:val="009D21BA"/>
    <w:rsid w:val="009D293E"/>
    <w:rsid w:val="009D4278"/>
    <w:rsid w:val="009E0569"/>
    <w:rsid w:val="009E6092"/>
    <w:rsid w:val="009E6E66"/>
    <w:rsid w:val="009F226B"/>
    <w:rsid w:val="00A00F5E"/>
    <w:rsid w:val="00A07216"/>
    <w:rsid w:val="00A07955"/>
    <w:rsid w:val="00A12DE9"/>
    <w:rsid w:val="00A1427F"/>
    <w:rsid w:val="00A264F0"/>
    <w:rsid w:val="00A273FF"/>
    <w:rsid w:val="00A323EF"/>
    <w:rsid w:val="00A4685E"/>
    <w:rsid w:val="00A51238"/>
    <w:rsid w:val="00A569D8"/>
    <w:rsid w:val="00A57D33"/>
    <w:rsid w:val="00A61FFF"/>
    <w:rsid w:val="00A63ED9"/>
    <w:rsid w:val="00A64381"/>
    <w:rsid w:val="00A71ED1"/>
    <w:rsid w:val="00A739A0"/>
    <w:rsid w:val="00A74326"/>
    <w:rsid w:val="00A75E0B"/>
    <w:rsid w:val="00A770A6"/>
    <w:rsid w:val="00A85DC4"/>
    <w:rsid w:val="00A91458"/>
    <w:rsid w:val="00A9194C"/>
    <w:rsid w:val="00AB7496"/>
    <w:rsid w:val="00AC2FDB"/>
    <w:rsid w:val="00AC5A9B"/>
    <w:rsid w:val="00AD5A03"/>
    <w:rsid w:val="00AD66A6"/>
    <w:rsid w:val="00AD705C"/>
    <w:rsid w:val="00AD742A"/>
    <w:rsid w:val="00AE22F5"/>
    <w:rsid w:val="00AE3E91"/>
    <w:rsid w:val="00AE4319"/>
    <w:rsid w:val="00AE48AF"/>
    <w:rsid w:val="00AE5E63"/>
    <w:rsid w:val="00AE660C"/>
    <w:rsid w:val="00AE7290"/>
    <w:rsid w:val="00AF5652"/>
    <w:rsid w:val="00B062D8"/>
    <w:rsid w:val="00B11D97"/>
    <w:rsid w:val="00B12B55"/>
    <w:rsid w:val="00B15712"/>
    <w:rsid w:val="00B16D6D"/>
    <w:rsid w:val="00B17264"/>
    <w:rsid w:val="00B23AB6"/>
    <w:rsid w:val="00B257D0"/>
    <w:rsid w:val="00B27BBD"/>
    <w:rsid w:val="00B352D3"/>
    <w:rsid w:val="00B36BDD"/>
    <w:rsid w:val="00B42D8B"/>
    <w:rsid w:val="00B56067"/>
    <w:rsid w:val="00B570CE"/>
    <w:rsid w:val="00B57B82"/>
    <w:rsid w:val="00B65D18"/>
    <w:rsid w:val="00B663E1"/>
    <w:rsid w:val="00B7286A"/>
    <w:rsid w:val="00B8405E"/>
    <w:rsid w:val="00B96EBE"/>
    <w:rsid w:val="00BA047D"/>
    <w:rsid w:val="00BA17AE"/>
    <w:rsid w:val="00BA365F"/>
    <w:rsid w:val="00BA476D"/>
    <w:rsid w:val="00BB0755"/>
    <w:rsid w:val="00BB20A1"/>
    <w:rsid w:val="00BB20FC"/>
    <w:rsid w:val="00BB4A69"/>
    <w:rsid w:val="00BB7A86"/>
    <w:rsid w:val="00BC1B1F"/>
    <w:rsid w:val="00BC1FB0"/>
    <w:rsid w:val="00BC5B5A"/>
    <w:rsid w:val="00BC6B7D"/>
    <w:rsid w:val="00BD2F16"/>
    <w:rsid w:val="00BE2392"/>
    <w:rsid w:val="00BE7D4A"/>
    <w:rsid w:val="00C04F5A"/>
    <w:rsid w:val="00C07D8D"/>
    <w:rsid w:val="00C17579"/>
    <w:rsid w:val="00C21ACA"/>
    <w:rsid w:val="00C41949"/>
    <w:rsid w:val="00C42912"/>
    <w:rsid w:val="00C461D8"/>
    <w:rsid w:val="00C518D3"/>
    <w:rsid w:val="00C51BD9"/>
    <w:rsid w:val="00C53AD3"/>
    <w:rsid w:val="00C558B8"/>
    <w:rsid w:val="00C578E8"/>
    <w:rsid w:val="00C64B47"/>
    <w:rsid w:val="00C65A51"/>
    <w:rsid w:val="00C669C2"/>
    <w:rsid w:val="00C73934"/>
    <w:rsid w:val="00C77195"/>
    <w:rsid w:val="00C825E7"/>
    <w:rsid w:val="00C8662B"/>
    <w:rsid w:val="00C92923"/>
    <w:rsid w:val="00C95443"/>
    <w:rsid w:val="00CA0F14"/>
    <w:rsid w:val="00CA17A1"/>
    <w:rsid w:val="00CA4E28"/>
    <w:rsid w:val="00CB7CCE"/>
    <w:rsid w:val="00CC031A"/>
    <w:rsid w:val="00CC31D5"/>
    <w:rsid w:val="00CC5802"/>
    <w:rsid w:val="00CC76A5"/>
    <w:rsid w:val="00CD44F5"/>
    <w:rsid w:val="00CE26B6"/>
    <w:rsid w:val="00CE3F38"/>
    <w:rsid w:val="00CE4F0D"/>
    <w:rsid w:val="00CE7ACE"/>
    <w:rsid w:val="00CF145E"/>
    <w:rsid w:val="00D0183A"/>
    <w:rsid w:val="00D0655C"/>
    <w:rsid w:val="00D066C7"/>
    <w:rsid w:val="00D07AA9"/>
    <w:rsid w:val="00D1418D"/>
    <w:rsid w:val="00D144C1"/>
    <w:rsid w:val="00D17F83"/>
    <w:rsid w:val="00D304A1"/>
    <w:rsid w:val="00D308E1"/>
    <w:rsid w:val="00D34186"/>
    <w:rsid w:val="00D35F85"/>
    <w:rsid w:val="00D42AD7"/>
    <w:rsid w:val="00D42DE5"/>
    <w:rsid w:val="00D4705A"/>
    <w:rsid w:val="00D525A6"/>
    <w:rsid w:val="00D617EB"/>
    <w:rsid w:val="00D61CA9"/>
    <w:rsid w:val="00D641FF"/>
    <w:rsid w:val="00D66EA2"/>
    <w:rsid w:val="00D7074D"/>
    <w:rsid w:val="00D71F6D"/>
    <w:rsid w:val="00D7418A"/>
    <w:rsid w:val="00D74979"/>
    <w:rsid w:val="00D768A4"/>
    <w:rsid w:val="00D823FE"/>
    <w:rsid w:val="00D82B83"/>
    <w:rsid w:val="00D83EFF"/>
    <w:rsid w:val="00D9007D"/>
    <w:rsid w:val="00D9021C"/>
    <w:rsid w:val="00DA25C1"/>
    <w:rsid w:val="00DB5772"/>
    <w:rsid w:val="00DB6921"/>
    <w:rsid w:val="00DC7E76"/>
    <w:rsid w:val="00DD0B2D"/>
    <w:rsid w:val="00DD32B9"/>
    <w:rsid w:val="00DE0297"/>
    <w:rsid w:val="00DE5F88"/>
    <w:rsid w:val="00DE60C9"/>
    <w:rsid w:val="00DE7BDE"/>
    <w:rsid w:val="00DF101E"/>
    <w:rsid w:val="00DF6FEE"/>
    <w:rsid w:val="00E022D5"/>
    <w:rsid w:val="00E038BD"/>
    <w:rsid w:val="00E07263"/>
    <w:rsid w:val="00E1151B"/>
    <w:rsid w:val="00E11828"/>
    <w:rsid w:val="00E13A65"/>
    <w:rsid w:val="00E1435B"/>
    <w:rsid w:val="00E1483B"/>
    <w:rsid w:val="00E1708F"/>
    <w:rsid w:val="00E22039"/>
    <w:rsid w:val="00E2248D"/>
    <w:rsid w:val="00E234D9"/>
    <w:rsid w:val="00E313DB"/>
    <w:rsid w:val="00E354F9"/>
    <w:rsid w:val="00E4228A"/>
    <w:rsid w:val="00E42A9B"/>
    <w:rsid w:val="00E45796"/>
    <w:rsid w:val="00E45A4E"/>
    <w:rsid w:val="00E50672"/>
    <w:rsid w:val="00E50A80"/>
    <w:rsid w:val="00E5332A"/>
    <w:rsid w:val="00E5553A"/>
    <w:rsid w:val="00E60E39"/>
    <w:rsid w:val="00E6693B"/>
    <w:rsid w:val="00E70D17"/>
    <w:rsid w:val="00E724C3"/>
    <w:rsid w:val="00E76CBA"/>
    <w:rsid w:val="00E77F54"/>
    <w:rsid w:val="00E9618D"/>
    <w:rsid w:val="00E97288"/>
    <w:rsid w:val="00E97936"/>
    <w:rsid w:val="00E97C34"/>
    <w:rsid w:val="00EA1258"/>
    <w:rsid w:val="00EA61D0"/>
    <w:rsid w:val="00EC563C"/>
    <w:rsid w:val="00ED6062"/>
    <w:rsid w:val="00EE155B"/>
    <w:rsid w:val="00EE3C39"/>
    <w:rsid w:val="00EF15A1"/>
    <w:rsid w:val="00EF16A0"/>
    <w:rsid w:val="00EF1BB8"/>
    <w:rsid w:val="00EF33AD"/>
    <w:rsid w:val="00EF460D"/>
    <w:rsid w:val="00EF66FB"/>
    <w:rsid w:val="00EF6770"/>
    <w:rsid w:val="00F0124E"/>
    <w:rsid w:val="00F0363F"/>
    <w:rsid w:val="00F044E0"/>
    <w:rsid w:val="00F11EC6"/>
    <w:rsid w:val="00F17D8E"/>
    <w:rsid w:val="00F25A09"/>
    <w:rsid w:val="00F25B8E"/>
    <w:rsid w:val="00F274DD"/>
    <w:rsid w:val="00F30706"/>
    <w:rsid w:val="00F345B8"/>
    <w:rsid w:val="00F348C8"/>
    <w:rsid w:val="00F3668D"/>
    <w:rsid w:val="00F36E06"/>
    <w:rsid w:val="00F40445"/>
    <w:rsid w:val="00F4388D"/>
    <w:rsid w:val="00F45A1A"/>
    <w:rsid w:val="00F57264"/>
    <w:rsid w:val="00F608CB"/>
    <w:rsid w:val="00F61B16"/>
    <w:rsid w:val="00F65E5E"/>
    <w:rsid w:val="00F72784"/>
    <w:rsid w:val="00F76C9C"/>
    <w:rsid w:val="00F83889"/>
    <w:rsid w:val="00F84640"/>
    <w:rsid w:val="00F8637A"/>
    <w:rsid w:val="00F904B6"/>
    <w:rsid w:val="00F92FE8"/>
    <w:rsid w:val="00F97297"/>
    <w:rsid w:val="00FB45E6"/>
    <w:rsid w:val="00FB7A95"/>
    <w:rsid w:val="00FC082C"/>
    <w:rsid w:val="00FC5749"/>
    <w:rsid w:val="00FD345B"/>
    <w:rsid w:val="00FE0AE6"/>
    <w:rsid w:val="00FE4FEF"/>
    <w:rsid w:val="00FF3649"/>
    <w:rsid w:val="00FF4A55"/>
    <w:rsid w:val="00FF531A"/>
    <w:rsid w:val="00FF7E8D"/>
    <w:rsid w:val="01D19787"/>
    <w:rsid w:val="2BBB525D"/>
    <w:rsid w:val="3AC5D576"/>
    <w:rsid w:val="4E3E269B"/>
    <w:rsid w:val="58BABC4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5CD44"/>
  <w15:docId w15:val="{654A3A36-04EC-44BA-A9D7-ACAC59E6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zh-TW" w:bidi="ar-SA"/>
      </w:rPr>
    </w:rPrDefault>
    <w:pPrDefault>
      <w:pPr>
        <w:widowControl w:val="0"/>
        <w:ind w:left="15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a1"/>
    <w:tblPr>
      <w:tblStyleRowBandSize w:val="1"/>
      <w:tblStyleColBandSize w:val="1"/>
      <w:tblInd w:w="0" w:type="nil"/>
      <w:tblCellMar>
        <w:left w:w="115" w:type="dxa"/>
        <w:right w:w="115" w:type="dxa"/>
      </w:tblCellMar>
    </w:tblPr>
  </w:style>
  <w:style w:type="paragraph" w:styleId="a5">
    <w:name w:val="List Paragraph"/>
    <w:basedOn w:val="a"/>
    <w:uiPriority w:val="34"/>
    <w:qFormat/>
    <w:rsid w:val="00D768A4"/>
    <w:pPr>
      <w:ind w:leftChars="200" w:left="480"/>
    </w:pPr>
  </w:style>
  <w:style w:type="character" w:styleId="a6">
    <w:name w:val="Hyperlink"/>
    <w:basedOn w:val="a0"/>
    <w:uiPriority w:val="99"/>
    <w:semiHidden/>
    <w:unhideWhenUsed/>
    <w:rsid w:val="000058E1"/>
    <w:rPr>
      <w:color w:val="0000FF"/>
      <w:u w:val="single"/>
    </w:rPr>
  </w:style>
  <w:style w:type="paragraph" w:styleId="HTML">
    <w:name w:val="HTML Preformatted"/>
    <w:basedOn w:val="a"/>
    <w:link w:val="HTML0"/>
    <w:uiPriority w:val="99"/>
    <w:unhideWhenUsed/>
    <w:rsid w:val="00E972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細明體" w:eastAsia="細明體" w:hAnsi="細明體" w:cs="細明體"/>
    </w:rPr>
  </w:style>
  <w:style w:type="character" w:customStyle="1" w:styleId="HTML0">
    <w:name w:val="HTML 預設格式 字元"/>
    <w:basedOn w:val="a0"/>
    <w:link w:val="HTML"/>
    <w:uiPriority w:val="99"/>
    <w:rsid w:val="00E97288"/>
    <w:rPr>
      <w:rFonts w:ascii="細明體" w:eastAsia="細明體" w:hAnsi="細明體" w:cs="細明體"/>
    </w:rPr>
  </w:style>
  <w:style w:type="paragraph" w:styleId="Web">
    <w:name w:val="Normal (Web)"/>
    <w:basedOn w:val="a"/>
    <w:uiPriority w:val="99"/>
    <w:unhideWhenUsed/>
    <w:rsid w:val="007842A4"/>
    <w:pPr>
      <w:widowControl/>
      <w:spacing w:before="100" w:beforeAutospacing="1" w:after="100" w:afterAutospacing="1"/>
      <w:ind w:left="0" w:firstLine="0"/>
    </w:pPr>
    <w:rPr>
      <w:rFonts w:ascii="新細明體" w:eastAsia="新細明體" w:hAnsi="新細明體" w:cs="新細明體"/>
    </w:rPr>
  </w:style>
  <w:style w:type="character" w:styleId="a7">
    <w:name w:val="Strong"/>
    <w:basedOn w:val="a0"/>
    <w:uiPriority w:val="22"/>
    <w:qFormat/>
    <w:rsid w:val="00795BAA"/>
    <w:rPr>
      <w:b/>
      <w:bCs/>
    </w:rPr>
  </w:style>
  <w:style w:type="character" w:styleId="a8">
    <w:name w:val="annotation reference"/>
    <w:basedOn w:val="a0"/>
    <w:uiPriority w:val="99"/>
    <w:semiHidden/>
    <w:unhideWhenUsed/>
    <w:rsid w:val="00795BAA"/>
    <w:rPr>
      <w:sz w:val="18"/>
      <w:szCs w:val="18"/>
    </w:rPr>
  </w:style>
  <w:style w:type="paragraph" w:styleId="a9">
    <w:name w:val="annotation text"/>
    <w:basedOn w:val="a"/>
    <w:link w:val="aa"/>
    <w:uiPriority w:val="99"/>
    <w:semiHidden/>
    <w:unhideWhenUsed/>
    <w:rsid w:val="00795BAA"/>
  </w:style>
  <w:style w:type="character" w:customStyle="1" w:styleId="aa">
    <w:name w:val="註解文字 字元"/>
    <w:basedOn w:val="a0"/>
    <w:link w:val="a9"/>
    <w:uiPriority w:val="99"/>
    <w:semiHidden/>
    <w:rsid w:val="00795BAA"/>
  </w:style>
  <w:style w:type="paragraph" w:styleId="ab">
    <w:name w:val="annotation subject"/>
    <w:basedOn w:val="a9"/>
    <w:next w:val="a9"/>
    <w:link w:val="ac"/>
    <w:uiPriority w:val="99"/>
    <w:semiHidden/>
    <w:unhideWhenUsed/>
    <w:rsid w:val="00795BAA"/>
    <w:rPr>
      <w:b/>
      <w:bCs/>
    </w:rPr>
  </w:style>
  <w:style w:type="character" w:customStyle="1" w:styleId="ac">
    <w:name w:val="註解主旨 字元"/>
    <w:basedOn w:val="aa"/>
    <w:link w:val="ab"/>
    <w:uiPriority w:val="99"/>
    <w:semiHidden/>
    <w:rsid w:val="00795BAA"/>
    <w:rPr>
      <w:b/>
      <w:bCs/>
    </w:rPr>
  </w:style>
  <w:style w:type="paragraph" w:styleId="ad">
    <w:name w:val="Balloon Text"/>
    <w:basedOn w:val="a"/>
    <w:link w:val="ae"/>
    <w:uiPriority w:val="99"/>
    <w:semiHidden/>
    <w:unhideWhenUsed/>
    <w:rsid w:val="00795BA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795BAA"/>
    <w:rPr>
      <w:rFonts w:asciiTheme="majorHAnsi" w:eastAsiaTheme="majorEastAsia" w:hAnsiTheme="majorHAnsi" w:cstheme="majorBidi"/>
      <w:sz w:val="18"/>
      <w:szCs w:val="18"/>
    </w:rPr>
  </w:style>
  <w:style w:type="paragraph" w:styleId="af">
    <w:name w:val="header"/>
    <w:basedOn w:val="a"/>
    <w:link w:val="af0"/>
    <w:uiPriority w:val="99"/>
    <w:semiHidden/>
    <w:unhideWhenUsed/>
    <w:rsid w:val="002F355E"/>
    <w:pPr>
      <w:tabs>
        <w:tab w:val="center" w:pos="4153"/>
        <w:tab w:val="right" w:pos="8306"/>
      </w:tabs>
      <w:snapToGrid w:val="0"/>
    </w:pPr>
    <w:rPr>
      <w:sz w:val="20"/>
      <w:szCs w:val="20"/>
    </w:rPr>
  </w:style>
  <w:style w:type="character" w:customStyle="1" w:styleId="af0">
    <w:name w:val="頁首 字元"/>
    <w:basedOn w:val="a0"/>
    <w:link w:val="af"/>
    <w:uiPriority w:val="99"/>
    <w:semiHidden/>
    <w:rsid w:val="002F355E"/>
    <w:rPr>
      <w:sz w:val="20"/>
      <w:szCs w:val="20"/>
    </w:rPr>
  </w:style>
  <w:style w:type="paragraph" w:styleId="af1">
    <w:name w:val="footer"/>
    <w:basedOn w:val="a"/>
    <w:link w:val="af2"/>
    <w:uiPriority w:val="99"/>
    <w:semiHidden/>
    <w:unhideWhenUsed/>
    <w:rsid w:val="002F355E"/>
    <w:pPr>
      <w:tabs>
        <w:tab w:val="center" w:pos="4153"/>
        <w:tab w:val="right" w:pos="8306"/>
      </w:tabs>
      <w:snapToGrid w:val="0"/>
    </w:pPr>
    <w:rPr>
      <w:sz w:val="20"/>
      <w:szCs w:val="20"/>
    </w:rPr>
  </w:style>
  <w:style w:type="character" w:customStyle="1" w:styleId="af2">
    <w:name w:val="頁尾 字元"/>
    <w:basedOn w:val="a0"/>
    <w:link w:val="af1"/>
    <w:uiPriority w:val="99"/>
    <w:semiHidden/>
    <w:rsid w:val="002F355E"/>
    <w:rPr>
      <w:sz w:val="20"/>
      <w:szCs w:val="20"/>
    </w:rPr>
  </w:style>
  <w:style w:type="table" w:customStyle="1" w:styleId="TableNormal1">
    <w:name w:val="Table Normal1"/>
    <w:rsid w:val="002F355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5570">
      <w:bodyDiv w:val="1"/>
      <w:marLeft w:val="0"/>
      <w:marRight w:val="0"/>
      <w:marTop w:val="0"/>
      <w:marBottom w:val="0"/>
      <w:divBdr>
        <w:top w:val="none" w:sz="0" w:space="0" w:color="auto"/>
        <w:left w:val="none" w:sz="0" w:space="0" w:color="auto"/>
        <w:bottom w:val="none" w:sz="0" w:space="0" w:color="auto"/>
        <w:right w:val="none" w:sz="0" w:space="0" w:color="auto"/>
      </w:divBdr>
      <w:divsChild>
        <w:div w:id="193663856">
          <w:marLeft w:val="0"/>
          <w:marRight w:val="0"/>
          <w:marTop w:val="0"/>
          <w:marBottom w:val="0"/>
          <w:divBdr>
            <w:top w:val="none" w:sz="0" w:space="0" w:color="auto"/>
            <w:left w:val="none" w:sz="0" w:space="0" w:color="auto"/>
            <w:bottom w:val="none" w:sz="0" w:space="0" w:color="auto"/>
            <w:right w:val="none" w:sz="0" w:space="0" w:color="auto"/>
          </w:divBdr>
        </w:div>
        <w:div w:id="851264397">
          <w:marLeft w:val="0"/>
          <w:marRight w:val="0"/>
          <w:marTop w:val="0"/>
          <w:marBottom w:val="0"/>
          <w:divBdr>
            <w:top w:val="none" w:sz="0" w:space="0" w:color="auto"/>
            <w:left w:val="none" w:sz="0" w:space="0" w:color="auto"/>
            <w:bottom w:val="none" w:sz="0" w:space="0" w:color="auto"/>
            <w:right w:val="none" w:sz="0" w:space="0" w:color="auto"/>
          </w:divBdr>
        </w:div>
      </w:divsChild>
    </w:div>
    <w:div w:id="37553524">
      <w:bodyDiv w:val="1"/>
      <w:marLeft w:val="0"/>
      <w:marRight w:val="0"/>
      <w:marTop w:val="0"/>
      <w:marBottom w:val="0"/>
      <w:divBdr>
        <w:top w:val="none" w:sz="0" w:space="0" w:color="auto"/>
        <w:left w:val="none" w:sz="0" w:space="0" w:color="auto"/>
        <w:bottom w:val="none" w:sz="0" w:space="0" w:color="auto"/>
        <w:right w:val="none" w:sz="0" w:space="0" w:color="auto"/>
      </w:divBdr>
    </w:div>
    <w:div w:id="196965321">
      <w:bodyDiv w:val="1"/>
      <w:marLeft w:val="0"/>
      <w:marRight w:val="0"/>
      <w:marTop w:val="0"/>
      <w:marBottom w:val="0"/>
      <w:divBdr>
        <w:top w:val="none" w:sz="0" w:space="0" w:color="auto"/>
        <w:left w:val="none" w:sz="0" w:space="0" w:color="auto"/>
        <w:bottom w:val="none" w:sz="0" w:space="0" w:color="auto"/>
        <w:right w:val="none" w:sz="0" w:space="0" w:color="auto"/>
      </w:divBdr>
    </w:div>
    <w:div w:id="239025665">
      <w:bodyDiv w:val="1"/>
      <w:marLeft w:val="0"/>
      <w:marRight w:val="0"/>
      <w:marTop w:val="0"/>
      <w:marBottom w:val="0"/>
      <w:divBdr>
        <w:top w:val="none" w:sz="0" w:space="0" w:color="auto"/>
        <w:left w:val="none" w:sz="0" w:space="0" w:color="auto"/>
        <w:bottom w:val="none" w:sz="0" w:space="0" w:color="auto"/>
        <w:right w:val="none" w:sz="0" w:space="0" w:color="auto"/>
      </w:divBdr>
      <w:divsChild>
        <w:div w:id="1275359042">
          <w:marLeft w:val="0"/>
          <w:marRight w:val="0"/>
          <w:marTop w:val="120"/>
          <w:marBottom w:val="0"/>
          <w:divBdr>
            <w:top w:val="none" w:sz="0" w:space="0" w:color="auto"/>
            <w:left w:val="none" w:sz="0" w:space="0" w:color="auto"/>
            <w:bottom w:val="none" w:sz="0" w:space="0" w:color="auto"/>
            <w:right w:val="none" w:sz="0" w:space="0" w:color="auto"/>
          </w:divBdr>
          <w:divsChild>
            <w:div w:id="599917046">
              <w:marLeft w:val="0"/>
              <w:marRight w:val="0"/>
              <w:marTop w:val="0"/>
              <w:marBottom w:val="0"/>
              <w:divBdr>
                <w:top w:val="none" w:sz="0" w:space="0" w:color="auto"/>
                <w:left w:val="none" w:sz="0" w:space="0" w:color="auto"/>
                <w:bottom w:val="none" w:sz="0" w:space="0" w:color="auto"/>
                <w:right w:val="none" w:sz="0" w:space="0" w:color="auto"/>
              </w:divBdr>
            </w:div>
          </w:divsChild>
        </w:div>
        <w:div w:id="1682245191">
          <w:marLeft w:val="0"/>
          <w:marRight w:val="0"/>
          <w:marTop w:val="120"/>
          <w:marBottom w:val="0"/>
          <w:divBdr>
            <w:top w:val="none" w:sz="0" w:space="0" w:color="auto"/>
            <w:left w:val="none" w:sz="0" w:space="0" w:color="auto"/>
            <w:bottom w:val="none" w:sz="0" w:space="0" w:color="auto"/>
            <w:right w:val="none" w:sz="0" w:space="0" w:color="auto"/>
          </w:divBdr>
          <w:divsChild>
            <w:div w:id="1866821095">
              <w:marLeft w:val="0"/>
              <w:marRight w:val="0"/>
              <w:marTop w:val="0"/>
              <w:marBottom w:val="0"/>
              <w:divBdr>
                <w:top w:val="none" w:sz="0" w:space="0" w:color="auto"/>
                <w:left w:val="none" w:sz="0" w:space="0" w:color="auto"/>
                <w:bottom w:val="none" w:sz="0" w:space="0" w:color="auto"/>
                <w:right w:val="none" w:sz="0" w:space="0" w:color="auto"/>
              </w:divBdr>
            </w:div>
          </w:divsChild>
        </w:div>
        <w:div w:id="2005237630">
          <w:marLeft w:val="0"/>
          <w:marRight w:val="0"/>
          <w:marTop w:val="120"/>
          <w:marBottom w:val="0"/>
          <w:divBdr>
            <w:top w:val="none" w:sz="0" w:space="0" w:color="auto"/>
            <w:left w:val="none" w:sz="0" w:space="0" w:color="auto"/>
            <w:bottom w:val="none" w:sz="0" w:space="0" w:color="auto"/>
            <w:right w:val="none" w:sz="0" w:space="0" w:color="auto"/>
          </w:divBdr>
          <w:divsChild>
            <w:div w:id="1786461064">
              <w:marLeft w:val="0"/>
              <w:marRight w:val="0"/>
              <w:marTop w:val="0"/>
              <w:marBottom w:val="0"/>
              <w:divBdr>
                <w:top w:val="none" w:sz="0" w:space="0" w:color="auto"/>
                <w:left w:val="none" w:sz="0" w:space="0" w:color="auto"/>
                <w:bottom w:val="none" w:sz="0" w:space="0" w:color="auto"/>
                <w:right w:val="none" w:sz="0" w:space="0" w:color="auto"/>
              </w:divBdr>
            </w:div>
          </w:divsChild>
        </w:div>
        <w:div w:id="2077045474">
          <w:marLeft w:val="0"/>
          <w:marRight w:val="0"/>
          <w:marTop w:val="120"/>
          <w:marBottom w:val="0"/>
          <w:divBdr>
            <w:top w:val="none" w:sz="0" w:space="0" w:color="auto"/>
            <w:left w:val="none" w:sz="0" w:space="0" w:color="auto"/>
            <w:bottom w:val="none" w:sz="0" w:space="0" w:color="auto"/>
            <w:right w:val="none" w:sz="0" w:space="0" w:color="auto"/>
          </w:divBdr>
          <w:divsChild>
            <w:div w:id="826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569370">
      <w:bodyDiv w:val="1"/>
      <w:marLeft w:val="0"/>
      <w:marRight w:val="0"/>
      <w:marTop w:val="0"/>
      <w:marBottom w:val="0"/>
      <w:divBdr>
        <w:top w:val="none" w:sz="0" w:space="0" w:color="auto"/>
        <w:left w:val="none" w:sz="0" w:space="0" w:color="auto"/>
        <w:bottom w:val="none" w:sz="0" w:space="0" w:color="auto"/>
        <w:right w:val="none" w:sz="0" w:space="0" w:color="auto"/>
      </w:divBdr>
    </w:div>
    <w:div w:id="341858216">
      <w:bodyDiv w:val="1"/>
      <w:marLeft w:val="0"/>
      <w:marRight w:val="0"/>
      <w:marTop w:val="0"/>
      <w:marBottom w:val="0"/>
      <w:divBdr>
        <w:top w:val="none" w:sz="0" w:space="0" w:color="auto"/>
        <w:left w:val="none" w:sz="0" w:space="0" w:color="auto"/>
        <w:bottom w:val="none" w:sz="0" w:space="0" w:color="auto"/>
        <w:right w:val="none" w:sz="0" w:space="0" w:color="auto"/>
      </w:divBdr>
    </w:div>
    <w:div w:id="520315246">
      <w:bodyDiv w:val="1"/>
      <w:marLeft w:val="0"/>
      <w:marRight w:val="0"/>
      <w:marTop w:val="0"/>
      <w:marBottom w:val="0"/>
      <w:divBdr>
        <w:top w:val="none" w:sz="0" w:space="0" w:color="auto"/>
        <w:left w:val="none" w:sz="0" w:space="0" w:color="auto"/>
        <w:bottom w:val="none" w:sz="0" w:space="0" w:color="auto"/>
        <w:right w:val="none" w:sz="0" w:space="0" w:color="auto"/>
      </w:divBdr>
    </w:div>
    <w:div w:id="523834459">
      <w:bodyDiv w:val="1"/>
      <w:marLeft w:val="0"/>
      <w:marRight w:val="0"/>
      <w:marTop w:val="0"/>
      <w:marBottom w:val="0"/>
      <w:divBdr>
        <w:top w:val="none" w:sz="0" w:space="0" w:color="auto"/>
        <w:left w:val="none" w:sz="0" w:space="0" w:color="auto"/>
        <w:bottom w:val="none" w:sz="0" w:space="0" w:color="auto"/>
        <w:right w:val="none" w:sz="0" w:space="0" w:color="auto"/>
      </w:divBdr>
      <w:divsChild>
        <w:div w:id="610430995">
          <w:marLeft w:val="0"/>
          <w:marRight w:val="0"/>
          <w:marTop w:val="0"/>
          <w:marBottom w:val="0"/>
          <w:divBdr>
            <w:top w:val="none" w:sz="0" w:space="0" w:color="auto"/>
            <w:left w:val="none" w:sz="0" w:space="0" w:color="auto"/>
            <w:bottom w:val="none" w:sz="0" w:space="0" w:color="auto"/>
            <w:right w:val="none" w:sz="0" w:space="0" w:color="auto"/>
          </w:divBdr>
        </w:div>
      </w:divsChild>
    </w:div>
    <w:div w:id="532157095">
      <w:bodyDiv w:val="1"/>
      <w:marLeft w:val="0"/>
      <w:marRight w:val="0"/>
      <w:marTop w:val="0"/>
      <w:marBottom w:val="0"/>
      <w:divBdr>
        <w:top w:val="none" w:sz="0" w:space="0" w:color="auto"/>
        <w:left w:val="none" w:sz="0" w:space="0" w:color="auto"/>
        <w:bottom w:val="none" w:sz="0" w:space="0" w:color="auto"/>
        <w:right w:val="none" w:sz="0" w:space="0" w:color="auto"/>
      </w:divBdr>
    </w:div>
    <w:div w:id="608437042">
      <w:bodyDiv w:val="1"/>
      <w:marLeft w:val="0"/>
      <w:marRight w:val="0"/>
      <w:marTop w:val="0"/>
      <w:marBottom w:val="0"/>
      <w:divBdr>
        <w:top w:val="none" w:sz="0" w:space="0" w:color="auto"/>
        <w:left w:val="none" w:sz="0" w:space="0" w:color="auto"/>
        <w:bottom w:val="none" w:sz="0" w:space="0" w:color="auto"/>
        <w:right w:val="none" w:sz="0" w:space="0" w:color="auto"/>
      </w:divBdr>
      <w:divsChild>
        <w:div w:id="947345957">
          <w:marLeft w:val="0"/>
          <w:marRight w:val="0"/>
          <w:marTop w:val="0"/>
          <w:marBottom w:val="0"/>
          <w:divBdr>
            <w:top w:val="none" w:sz="0" w:space="0" w:color="auto"/>
            <w:left w:val="none" w:sz="0" w:space="0" w:color="auto"/>
            <w:bottom w:val="none" w:sz="0" w:space="0" w:color="auto"/>
            <w:right w:val="none" w:sz="0" w:space="0" w:color="auto"/>
          </w:divBdr>
        </w:div>
        <w:div w:id="1338653404">
          <w:marLeft w:val="0"/>
          <w:marRight w:val="0"/>
          <w:marTop w:val="0"/>
          <w:marBottom w:val="0"/>
          <w:divBdr>
            <w:top w:val="none" w:sz="0" w:space="0" w:color="auto"/>
            <w:left w:val="none" w:sz="0" w:space="0" w:color="auto"/>
            <w:bottom w:val="none" w:sz="0" w:space="0" w:color="auto"/>
            <w:right w:val="none" w:sz="0" w:space="0" w:color="auto"/>
          </w:divBdr>
        </w:div>
      </w:divsChild>
    </w:div>
    <w:div w:id="628976660">
      <w:bodyDiv w:val="1"/>
      <w:marLeft w:val="0"/>
      <w:marRight w:val="0"/>
      <w:marTop w:val="0"/>
      <w:marBottom w:val="0"/>
      <w:divBdr>
        <w:top w:val="none" w:sz="0" w:space="0" w:color="auto"/>
        <w:left w:val="none" w:sz="0" w:space="0" w:color="auto"/>
        <w:bottom w:val="none" w:sz="0" w:space="0" w:color="auto"/>
        <w:right w:val="none" w:sz="0" w:space="0" w:color="auto"/>
      </w:divBdr>
    </w:div>
    <w:div w:id="700740578">
      <w:bodyDiv w:val="1"/>
      <w:marLeft w:val="0"/>
      <w:marRight w:val="0"/>
      <w:marTop w:val="0"/>
      <w:marBottom w:val="0"/>
      <w:divBdr>
        <w:top w:val="none" w:sz="0" w:space="0" w:color="auto"/>
        <w:left w:val="none" w:sz="0" w:space="0" w:color="auto"/>
        <w:bottom w:val="none" w:sz="0" w:space="0" w:color="auto"/>
        <w:right w:val="none" w:sz="0" w:space="0" w:color="auto"/>
      </w:divBdr>
    </w:div>
    <w:div w:id="768283471">
      <w:bodyDiv w:val="1"/>
      <w:marLeft w:val="0"/>
      <w:marRight w:val="0"/>
      <w:marTop w:val="0"/>
      <w:marBottom w:val="0"/>
      <w:divBdr>
        <w:top w:val="none" w:sz="0" w:space="0" w:color="auto"/>
        <w:left w:val="none" w:sz="0" w:space="0" w:color="auto"/>
        <w:bottom w:val="none" w:sz="0" w:space="0" w:color="auto"/>
        <w:right w:val="none" w:sz="0" w:space="0" w:color="auto"/>
      </w:divBdr>
      <w:divsChild>
        <w:div w:id="1435707651">
          <w:marLeft w:val="0"/>
          <w:marRight w:val="0"/>
          <w:marTop w:val="120"/>
          <w:marBottom w:val="0"/>
          <w:divBdr>
            <w:top w:val="none" w:sz="0" w:space="0" w:color="auto"/>
            <w:left w:val="none" w:sz="0" w:space="0" w:color="auto"/>
            <w:bottom w:val="none" w:sz="0" w:space="0" w:color="auto"/>
            <w:right w:val="none" w:sz="0" w:space="0" w:color="auto"/>
          </w:divBdr>
          <w:divsChild>
            <w:div w:id="1911112497">
              <w:marLeft w:val="0"/>
              <w:marRight w:val="0"/>
              <w:marTop w:val="0"/>
              <w:marBottom w:val="0"/>
              <w:divBdr>
                <w:top w:val="none" w:sz="0" w:space="0" w:color="auto"/>
                <w:left w:val="none" w:sz="0" w:space="0" w:color="auto"/>
                <w:bottom w:val="none" w:sz="0" w:space="0" w:color="auto"/>
                <w:right w:val="none" w:sz="0" w:space="0" w:color="auto"/>
              </w:divBdr>
            </w:div>
          </w:divsChild>
        </w:div>
        <w:div w:id="1505122518">
          <w:marLeft w:val="0"/>
          <w:marRight w:val="0"/>
          <w:marTop w:val="120"/>
          <w:marBottom w:val="0"/>
          <w:divBdr>
            <w:top w:val="none" w:sz="0" w:space="0" w:color="auto"/>
            <w:left w:val="none" w:sz="0" w:space="0" w:color="auto"/>
            <w:bottom w:val="none" w:sz="0" w:space="0" w:color="auto"/>
            <w:right w:val="none" w:sz="0" w:space="0" w:color="auto"/>
          </w:divBdr>
          <w:divsChild>
            <w:div w:id="2067562150">
              <w:marLeft w:val="0"/>
              <w:marRight w:val="0"/>
              <w:marTop w:val="0"/>
              <w:marBottom w:val="0"/>
              <w:divBdr>
                <w:top w:val="none" w:sz="0" w:space="0" w:color="auto"/>
                <w:left w:val="none" w:sz="0" w:space="0" w:color="auto"/>
                <w:bottom w:val="none" w:sz="0" w:space="0" w:color="auto"/>
                <w:right w:val="none" w:sz="0" w:space="0" w:color="auto"/>
              </w:divBdr>
            </w:div>
          </w:divsChild>
        </w:div>
        <w:div w:id="1827281168">
          <w:marLeft w:val="0"/>
          <w:marRight w:val="0"/>
          <w:marTop w:val="120"/>
          <w:marBottom w:val="0"/>
          <w:divBdr>
            <w:top w:val="none" w:sz="0" w:space="0" w:color="auto"/>
            <w:left w:val="none" w:sz="0" w:space="0" w:color="auto"/>
            <w:bottom w:val="none" w:sz="0" w:space="0" w:color="auto"/>
            <w:right w:val="none" w:sz="0" w:space="0" w:color="auto"/>
          </w:divBdr>
          <w:divsChild>
            <w:div w:id="599678055">
              <w:marLeft w:val="0"/>
              <w:marRight w:val="0"/>
              <w:marTop w:val="0"/>
              <w:marBottom w:val="0"/>
              <w:divBdr>
                <w:top w:val="none" w:sz="0" w:space="0" w:color="auto"/>
                <w:left w:val="none" w:sz="0" w:space="0" w:color="auto"/>
                <w:bottom w:val="none" w:sz="0" w:space="0" w:color="auto"/>
                <w:right w:val="none" w:sz="0" w:space="0" w:color="auto"/>
              </w:divBdr>
            </w:div>
          </w:divsChild>
        </w:div>
        <w:div w:id="306010046">
          <w:marLeft w:val="0"/>
          <w:marRight w:val="0"/>
          <w:marTop w:val="120"/>
          <w:marBottom w:val="0"/>
          <w:divBdr>
            <w:top w:val="none" w:sz="0" w:space="0" w:color="auto"/>
            <w:left w:val="none" w:sz="0" w:space="0" w:color="auto"/>
            <w:bottom w:val="none" w:sz="0" w:space="0" w:color="auto"/>
            <w:right w:val="none" w:sz="0" w:space="0" w:color="auto"/>
          </w:divBdr>
          <w:divsChild>
            <w:div w:id="8862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01851">
      <w:bodyDiv w:val="1"/>
      <w:marLeft w:val="0"/>
      <w:marRight w:val="0"/>
      <w:marTop w:val="0"/>
      <w:marBottom w:val="0"/>
      <w:divBdr>
        <w:top w:val="none" w:sz="0" w:space="0" w:color="auto"/>
        <w:left w:val="none" w:sz="0" w:space="0" w:color="auto"/>
        <w:bottom w:val="none" w:sz="0" w:space="0" w:color="auto"/>
        <w:right w:val="none" w:sz="0" w:space="0" w:color="auto"/>
      </w:divBdr>
    </w:div>
    <w:div w:id="786462046">
      <w:bodyDiv w:val="1"/>
      <w:marLeft w:val="0"/>
      <w:marRight w:val="0"/>
      <w:marTop w:val="0"/>
      <w:marBottom w:val="0"/>
      <w:divBdr>
        <w:top w:val="none" w:sz="0" w:space="0" w:color="auto"/>
        <w:left w:val="none" w:sz="0" w:space="0" w:color="auto"/>
        <w:bottom w:val="none" w:sz="0" w:space="0" w:color="auto"/>
        <w:right w:val="none" w:sz="0" w:space="0" w:color="auto"/>
      </w:divBdr>
    </w:div>
    <w:div w:id="852453952">
      <w:bodyDiv w:val="1"/>
      <w:marLeft w:val="0"/>
      <w:marRight w:val="0"/>
      <w:marTop w:val="0"/>
      <w:marBottom w:val="0"/>
      <w:divBdr>
        <w:top w:val="none" w:sz="0" w:space="0" w:color="auto"/>
        <w:left w:val="none" w:sz="0" w:space="0" w:color="auto"/>
        <w:bottom w:val="none" w:sz="0" w:space="0" w:color="auto"/>
        <w:right w:val="none" w:sz="0" w:space="0" w:color="auto"/>
      </w:divBdr>
    </w:div>
    <w:div w:id="881676303">
      <w:bodyDiv w:val="1"/>
      <w:marLeft w:val="0"/>
      <w:marRight w:val="0"/>
      <w:marTop w:val="0"/>
      <w:marBottom w:val="0"/>
      <w:divBdr>
        <w:top w:val="none" w:sz="0" w:space="0" w:color="auto"/>
        <w:left w:val="none" w:sz="0" w:space="0" w:color="auto"/>
        <w:bottom w:val="none" w:sz="0" w:space="0" w:color="auto"/>
        <w:right w:val="none" w:sz="0" w:space="0" w:color="auto"/>
      </w:divBdr>
      <w:divsChild>
        <w:div w:id="150947516">
          <w:marLeft w:val="0"/>
          <w:marRight w:val="0"/>
          <w:marTop w:val="0"/>
          <w:marBottom w:val="0"/>
          <w:divBdr>
            <w:top w:val="none" w:sz="0" w:space="0" w:color="auto"/>
            <w:left w:val="none" w:sz="0" w:space="0" w:color="auto"/>
            <w:bottom w:val="none" w:sz="0" w:space="0" w:color="auto"/>
            <w:right w:val="none" w:sz="0" w:space="0" w:color="auto"/>
          </w:divBdr>
        </w:div>
        <w:div w:id="1074204718">
          <w:marLeft w:val="0"/>
          <w:marRight w:val="0"/>
          <w:marTop w:val="0"/>
          <w:marBottom w:val="0"/>
          <w:divBdr>
            <w:top w:val="none" w:sz="0" w:space="0" w:color="auto"/>
            <w:left w:val="none" w:sz="0" w:space="0" w:color="auto"/>
            <w:bottom w:val="none" w:sz="0" w:space="0" w:color="auto"/>
            <w:right w:val="none" w:sz="0" w:space="0" w:color="auto"/>
          </w:divBdr>
        </w:div>
      </w:divsChild>
    </w:div>
    <w:div w:id="957956602">
      <w:bodyDiv w:val="1"/>
      <w:marLeft w:val="0"/>
      <w:marRight w:val="0"/>
      <w:marTop w:val="0"/>
      <w:marBottom w:val="0"/>
      <w:divBdr>
        <w:top w:val="none" w:sz="0" w:space="0" w:color="auto"/>
        <w:left w:val="none" w:sz="0" w:space="0" w:color="auto"/>
        <w:bottom w:val="none" w:sz="0" w:space="0" w:color="auto"/>
        <w:right w:val="none" w:sz="0" w:space="0" w:color="auto"/>
      </w:divBdr>
    </w:div>
    <w:div w:id="961884042">
      <w:bodyDiv w:val="1"/>
      <w:marLeft w:val="0"/>
      <w:marRight w:val="0"/>
      <w:marTop w:val="0"/>
      <w:marBottom w:val="0"/>
      <w:divBdr>
        <w:top w:val="none" w:sz="0" w:space="0" w:color="auto"/>
        <w:left w:val="none" w:sz="0" w:space="0" w:color="auto"/>
        <w:bottom w:val="none" w:sz="0" w:space="0" w:color="auto"/>
        <w:right w:val="none" w:sz="0" w:space="0" w:color="auto"/>
      </w:divBdr>
    </w:div>
    <w:div w:id="1024331114">
      <w:bodyDiv w:val="1"/>
      <w:marLeft w:val="0"/>
      <w:marRight w:val="0"/>
      <w:marTop w:val="0"/>
      <w:marBottom w:val="0"/>
      <w:divBdr>
        <w:top w:val="none" w:sz="0" w:space="0" w:color="auto"/>
        <w:left w:val="none" w:sz="0" w:space="0" w:color="auto"/>
        <w:bottom w:val="none" w:sz="0" w:space="0" w:color="auto"/>
        <w:right w:val="none" w:sz="0" w:space="0" w:color="auto"/>
      </w:divBdr>
    </w:div>
    <w:div w:id="1069573690">
      <w:bodyDiv w:val="1"/>
      <w:marLeft w:val="0"/>
      <w:marRight w:val="0"/>
      <w:marTop w:val="0"/>
      <w:marBottom w:val="0"/>
      <w:divBdr>
        <w:top w:val="none" w:sz="0" w:space="0" w:color="auto"/>
        <w:left w:val="none" w:sz="0" w:space="0" w:color="auto"/>
        <w:bottom w:val="none" w:sz="0" w:space="0" w:color="auto"/>
        <w:right w:val="none" w:sz="0" w:space="0" w:color="auto"/>
      </w:divBdr>
      <w:divsChild>
        <w:div w:id="108740927">
          <w:marLeft w:val="0"/>
          <w:marRight w:val="0"/>
          <w:marTop w:val="0"/>
          <w:marBottom w:val="0"/>
          <w:divBdr>
            <w:top w:val="none" w:sz="0" w:space="0" w:color="auto"/>
            <w:left w:val="none" w:sz="0" w:space="0" w:color="auto"/>
            <w:bottom w:val="none" w:sz="0" w:space="0" w:color="auto"/>
            <w:right w:val="none" w:sz="0" w:space="0" w:color="auto"/>
          </w:divBdr>
        </w:div>
        <w:div w:id="885871990">
          <w:marLeft w:val="0"/>
          <w:marRight w:val="0"/>
          <w:marTop w:val="0"/>
          <w:marBottom w:val="0"/>
          <w:divBdr>
            <w:top w:val="none" w:sz="0" w:space="0" w:color="auto"/>
            <w:left w:val="none" w:sz="0" w:space="0" w:color="auto"/>
            <w:bottom w:val="none" w:sz="0" w:space="0" w:color="auto"/>
            <w:right w:val="none" w:sz="0" w:space="0" w:color="auto"/>
          </w:divBdr>
        </w:div>
      </w:divsChild>
    </w:div>
    <w:div w:id="1170175996">
      <w:bodyDiv w:val="1"/>
      <w:marLeft w:val="0"/>
      <w:marRight w:val="0"/>
      <w:marTop w:val="0"/>
      <w:marBottom w:val="0"/>
      <w:divBdr>
        <w:top w:val="none" w:sz="0" w:space="0" w:color="auto"/>
        <w:left w:val="none" w:sz="0" w:space="0" w:color="auto"/>
        <w:bottom w:val="none" w:sz="0" w:space="0" w:color="auto"/>
        <w:right w:val="none" w:sz="0" w:space="0" w:color="auto"/>
      </w:divBdr>
      <w:divsChild>
        <w:div w:id="272982765">
          <w:marLeft w:val="0"/>
          <w:marRight w:val="0"/>
          <w:marTop w:val="0"/>
          <w:marBottom w:val="0"/>
          <w:divBdr>
            <w:top w:val="none" w:sz="0" w:space="0" w:color="auto"/>
            <w:left w:val="none" w:sz="0" w:space="0" w:color="auto"/>
            <w:bottom w:val="none" w:sz="0" w:space="0" w:color="auto"/>
            <w:right w:val="none" w:sz="0" w:space="0" w:color="auto"/>
          </w:divBdr>
          <w:divsChild>
            <w:div w:id="642925778">
              <w:marLeft w:val="0"/>
              <w:marRight w:val="0"/>
              <w:marTop w:val="0"/>
              <w:marBottom w:val="0"/>
              <w:divBdr>
                <w:top w:val="none" w:sz="0" w:space="0" w:color="auto"/>
                <w:left w:val="none" w:sz="0" w:space="0" w:color="auto"/>
                <w:bottom w:val="none" w:sz="0" w:space="0" w:color="auto"/>
                <w:right w:val="none" w:sz="0" w:space="0" w:color="auto"/>
              </w:divBdr>
            </w:div>
            <w:div w:id="1012103138">
              <w:marLeft w:val="0"/>
              <w:marRight w:val="0"/>
              <w:marTop w:val="0"/>
              <w:marBottom w:val="0"/>
              <w:divBdr>
                <w:top w:val="none" w:sz="0" w:space="0" w:color="auto"/>
                <w:left w:val="none" w:sz="0" w:space="0" w:color="auto"/>
                <w:bottom w:val="none" w:sz="0" w:space="0" w:color="auto"/>
                <w:right w:val="none" w:sz="0" w:space="0" w:color="auto"/>
              </w:divBdr>
            </w:div>
            <w:div w:id="1119639063">
              <w:marLeft w:val="0"/>
              <w:marRight w:val="0"/>
              <w:marTop w:val="0"/>
              <w:marBottom w:val="0"/>
              <w:divBdr>
                <w:top w:val="none" w:sz="0" w:space="0" w:color="auto"/>
                <w:left w:val="none" w:sz="0" w:space="0" w:color="auto"/>
                <w:bottom w:val="none" w:sz="0" w:space="0" w:color="auto"/>
                <w:right w:val="none" w:sz="0" w:space="0" w:color="auto"/>
              </w:divBdr>
            </w:div>
            <w:div w:id="1221819685">
              <w:marLeft w:val="0"/>
              <w:marRight w:val="0"/>
              <w:marTop w:val="0"/>
              <w:marBottom w:val="0"/>
              <w:divBdr>
                <w:top w:val="none" w:sz="0" w:space="0" w:color="auto"/>
                <w:left w:val="none" w:sz="0" w:space="0" w:color="auto"/>
                <w:bottom w:val="none" w:sz="0" w:space="0" w:color="auto"/>
                <w:right w:val="none" w:sz="0" w:space="0" w:color="auto"/>
              </w:divBdr>
            </w:div>
            <w:div w:id="1244532634">
              <w:marLeft w:val="0"/>
              <w:marRight w:val="0"/>
              <w:marTop w:val="0"/>
              <w:marBottom w:val="0"/>
              <w:divBdr>
                <w:top w:val="none" w:sz="0" w:space="0" w:color="auto"/>
                <w:left w:val="none" w:sz="0" w:space="0" w:color="auto"/>
                <w:bottom w:val="none" w:sz="0" w:space="0" w:color="auto"/>
                <w:right w:val="none" w:sz="0" w:space="0" w:color="auto"/>
              </w:divBdr>
            </w:div>
            <w:div w:id="1384670080">
              <w:marLeft w:val="0"/>
              <w:marRight w:val="0"/>
              <w:marTop w:val="0"/>
              <w:marBottom w:val="0"/>
              <w:divBdr>
                <w:top w:val="none" w:sz="0" w:space="0" w:color="auto"/>
                <w:left w:val="none" w:sz="0" w:space="0" w:color="auto"/>
                <w:bottom w:val="none" w:sz="0" w:space="0" w:color="auto"/>
                <w:right w:val="none" w:sz="0" w:space="0" w:color="auto"/>
              </w:divBdr>
            </w:div>
            <w:div w:id="1731616569">
              <w:marLeft w:val="0"/>
              <w:marRight w:val="0"/>
              <w:marTop w:val="0"/>
              <w:marBottom w:val="0"/>
              <w:divBdr>
                <w:top w:val="none" w:sz="0" w:space="0" w:color="auto"/>
                <w:left w:val="none" w:sz="0" w:space="0" w:color="auto"/>
                <w:bottom w:val="none" w:sz="0" w:space="0" w:color="auto"/>
                <w:right w:val="none" w:sz="0" w:space="0" w:color="auto"/>
              </w:divBdr>
            </w:div>
          </w:divsChild>
        </w:div>
        <w:div w:id="1000111602">
          <w:marLeft w:val="0"/>
          <w:marRight w:val="0"/>
          <w:marTop w:val="0"/>
          <w:marBottom w:val="0"/>
          <w:divBdr>
            <w:top w:val="none" w:sz="0" w:space="0" w:color="auto"/>
            <w:left w:val="none" w:sz="0" w:space="0" w:color="auto"/>
            <w:bottom w:val="none" w:sz="0" w:space="0" w:color="auto"/>
            <w:right w:val="none" w:sz="0" w:space="0" w:color="auto"/>
          </w:divBdr>
        </w:div>
      </w:divsChild>
    </w:div>
    <w:div w:id="1358459354">
      <w:bodyDiv w:val="1"/>
      <w:marLeft w:val="0"/>
      <w:marRight w:val="0"/>
      <w:marTop w:val="0"/>
      <w:marBottom w:val="0"/>
      <w:divBdr>
        <w:top w:val="none" w:sz="0" w:space="0" w:color="auto"/>
        <w:left w:val="none" w:sz="0" w:space="0" w:color="auto"/>
        <w:bottom w:val="none" w:sz="0" w:space="0" w:color="auto"/>
        <w:right w:val="none" w:sz="0" w:space="0" w:color="auto"/>
      </w:divBdr>
      <w:divsChild>
        <w:div w:id="1962220488">
          <w:marLeft w:val="0"/>
          <w:marRight w:val="0"/>
          <w:marTop w:val="0"/>
          <w:marBottom w:val="0"/>
          <w:divBdr>
            <w:top w:val="none" w:sz="0" w:space="0" w:color="auto"/>
            <w:left w:val="none" w:sz="0" w:space="0" w:color="auto"/>
            <w:bottom w:val="none" w:sz="0" w:space="0" w:color="auto"/>
            <w:right w:val="none" w:sz="0" w:space="0" w:color="auto"/>
          </w:divBdr>
        </w:div>
      </w:divsChild>
    </w:div>
    <w:div w:id="1392313273">
      <w:bodyDiv w:val="1"/>
      <w:marLeft w:val="0"/>
      <w:marRight w:val="0"/>
      <w:marTop w:val="0"/>
      <w:marBottom w:val="0"/>
      <w:divBdr>
        <w:top w:val="none" w:sz="0" w:space="0" w:color="auto"/>
        <w:left w:val="none" w:sz="0" w:space="0" w:color="auto"/>
        <w:bottom w:val="none" w:sz="0" w:space="0" w:color="auto"/>
        <w:right w:val="none" w:sz="0" w:space="0" w:color="auto"/>
      </w:divBdr>
    </w:div>
    <w:div w:id="1401517257">
      <w:bodyDiv w:val="1"/>
      <w:marLeft w:val="0"/>
      <w:marRight w:val="0"/>
      <w:marTop w:val="0"/>
      <w:marBottom w:val="0"/>
      <w:divBdr>
        <w:top w:val="none" w:sz="0" w:space="0" w:color="auto"/>
        <w:left w:val="none" w:sz="0" w:space="0" w:color="auto"/>
        <w:bottom w:val="none" w:sz="0" w:space="0" w:color="auto"/>
        <w:right w:val="none" w:sz="0" w:space="0" w:color="auto"/>
      </w:divBdr>
    </w:div>
    <w:div w:id="1578977684">
      <w:bodyDiv w:val="1"/>
      <w:marLeft w:val="0"/>
      <w:marRight w:val="0"/>
      <w:marTop w:val="0"/>
      <w:marBottom w:val="0"/>
      <w:divBdr>
        <w:top w:val="none" w:sz="0" w:space="0" w:color="auto"/>
        <w:left w:val="none" w:sz="0" w:space="0" w:color="auto"/>
        <w:bottom w:val="none" w:sz="0" w:space="0" w:color="auto"/>
        <w:right w:val="none" w:sz="0" w:space="0" w:color="auto"/>
      </w:divBdr>
    </w:div>
    <w:div w:id="1672024729">
      <w:bodyDiv w:val="1"/>
      <w:marLeft w:val="0"/>
      <w:marRight w:val="0"/>
      <w:marTop w:val="0"/>
      <w:marBottom w:val="0"/>
      <w:divBdr>
        <w:top w:val="none" w:sz="0" w:space="0" w:color="auto"/>
        <w:left w:val="none" w:sz="0" w:space="0" w:color="auto"/>
        <w:bottom w:val="none" w:sz="0" w:space="0" w:color="auto"/>
        <w:right w:val="none" w:sz="0" w:space="0" w:color="auto"/>
      </w:divBdr>
    </w:div>
    <w:div w:id="1714505106">
      <w:bodyDiv w:val="1"/>
      <w:marLeft w:val="0"/>
      <w:marRight w:val="0"/>
      <w:marTop w:val="0"/>
      <w:marBottom w:val="0"/>
      <w:divBdr>
        <w:top w:val="none" w:sz="0" w:space="0" w:color="auto"/>
        <w:left w:val="none" w:sz="0" w:space="0" w:color="auto"/>
        <w:bottom w:val="none" w:sz="0" w:space="0" w:color="auto"/>
        <w:right w:val="none" w:sz="0" w:space="0" w:color="auto"/>
      </w:divBdr>
    </w:div>
    <w:div w:id="1754429148">
      <w:bodyDiv w:val="1"/>
      <w:marLeft w:val="0"/>
      <w:marRight w:val="0"/>
      <w:marTop w:val="0"/>
      <w:marBottom w:val="0"/>
      <w:divBdr>
        <w:top w:val="none" w:sz="0" w:space="0" w:color="auto"/>
        <w:left w:val="none" w:sz="0" w:space="0" w:color="auto"/>
        <w:bottom w:val="none" w:sz="0" w:space="0" w:color="auto"/>
        <w:right w:val="none" w:sz="0" w:space="0" w:color="auto"/>
      </w:divBdr>
    </w:div>
    <w:div w:id="1790859670">
      <w:bodyDiv w:val="1"/>
      <w:marLeft w:val="0"/>
      <w:marRight w:val="0"/>
      <w:marTop w:val="0"/>
      <w:marBottom w:val="0"/>
      <w:divBdr>
        <w:top w:val="none" w:sz="0" w:space="0" w:color="auto"/>
        <w:left w:val="none" w:sz="0" w:space="0" w:color="auto"/>
        <w:bottom w:val="none" w:sz="0" w:space="0" w:color="auto"/>
        <w:right w:val="none" w:sz="0" w:space="0" w:color="auto"/>
      </w:divBdr>
    </w:div>
    <w:div w:id="1821263213">
      <w:bodyDiv w:val="1"/>
      <w:marLeft w:val="0"/>
      <w:marRight w:val="0"/>
      <w:marTop w:val="0"/>
      <w:marBottom w:val="0"/>
      <w:divBdr>
        <w:top w:val="none" w:sz="0" w:space="0" w:color="auto"/>
        <w:left w:val="none" w:sz="0" w:space="0" w:color="auto"/>
        <w:bottom w:val="none" w:sz="0" w:space="0" w:color="auto"/>
        <w:right w:val="none" w:sz="0" w:space="0" w:color="auto"/>
      </w:divBdr>
      <w:divsChild>
        <w:div w:id="1846439491">
          <w:marLeft w:val="0"/>
          <w:marRight w:val="0"/>
          <w:marTop w:val="0"/>
          <w:marBottom w:val="0"/>
          <w:divBdr>
            <w:top w:val="single" w:sz="2" w:space="0" w:color="D9D9E3"/>
            <w:left w:val="single" w:sz="2" w:space="0" w:color="D9D9E3"/>
            <w:bottom w:val="single" w:sz="2" w:space="0" w:color="D9D9E3"/>
            <w:right w:val="single" w:sz="2" w:space="0" w:color="D9D9E3"/>
          </w:divBdr>
          <w:divsChild>
            <w:div w:id="1771241605">
              <w:marLeft w:val="0"/>
              <w:marRight w:val="0"/>
              <w:marTop w:val="0"/>
              <w:marBottom w:val="0"/>
              <w:divBdr>
                <w:top w:val="single" w:sz="2" w:space="0" w:color="D9D9E3"/>
                <w:left w:val="single" w:sz="2" w:space="0" w:color="D9D9E3"/>
                <w:bottom w:val="single" w:sz="2" w:space="0" w:color="D9D9E3"/>
                <w:right w:val="single" w:sz="2" w:space="0" w:color="D9D9E3"/>
              </w:divBdr>
              <w:divsChild>
                <w:div w:id="764888001">
                  <w:marLeft w:val="0"/>
                  <w:marRight w:val="0"/>
                  <w:marTop w:val="0"/>
                  <w:marBottom w:val="0"/>
                  <w:divBdr>
                    <w:top w:val="single" w:sz="2" w:space="0" w:color="D9D9E3"/>
                    <w:left w:val="single" w:sz="2" w:space="0" w:color="D9D9E3"/>
                    <w:bottom w:val="single" w:sz="2" w:space="0" w:color="D9D9E3"/>
                    <w:right w:val="single" w:sz="2" w:space="0" w:color="D9D9E3"/>
                  </w:divBdr>
                  <w:divsChild>
                    <w:div w:id="845901826">
                      <w:marLeft w:val="0"/>
                      <w:marRight w:val="0"/>
                      <w:marTop w:val="0"/>
                      <w:marBottom w:val="0"/>
                      <w:divBdr>
                        <w:top w:val="single" w:sz="2" w:space="0" w:color="D9D9E3"/>
                        <w:left w:val="single" w:sz="2" w:space="0" w:color="D9D9E3"/>
                        <w:bottom w:val="single" w:sz="2" w:space="0" w:color="D9D9E3"/>
                        <w:right w:val="single" w:sz="2" w:space="0" w:color="D9D9E3"/>
                      </w:divBdr>
                      <w:divsChild>
                        <w:div w:id="1102267453">
                          <w:marLeft w:val="0"/>
                          <w:marRight w:val="0"/>
                          <w:marTop w:val="0"/>
                          <w:marBottom w:val="0"/>
                          <w:divBdr>
                            <w:top w:val="single" w:sz="2" w:space="0" w:color="auto"/>
                            <w:left w:val="single" w:sz="2" w:space="0" w:color="auto"/>
                            <w:bottom w:val="single" w:sz="6" w:space="0" w:color="auto"/>
                            <w:right w:val="single" w:sz="2" w:space="0" w:color="auto"/>
                          </w:divBdr>
                          <w:divsChild>
                            <w:div w:id="299456737">
                              <w:marLeft w:val="0"/>
                              <w:marRight w:val="0"/>
                              <w:marTop w:val="100"/>
                              <w:marBottom w:val="100"/>
                              <w:divBdr>
                                <w:top w:val="single" w:sz="2" w:space="0" w:color="D9D9E3"/>
                                <w:left w:val="single" w:sz="2" w:space="0" w:color="D9D9E3"/>
                                <w:bottom w:val="single" w:sz="2" w:space="0" w:color="D9D9E3"/>
                                <w:right w:val="single" w:sz="2" w:space="0" w:color="D9D9E3"/>
                              </w:divBdr>
                              <w:divsChild>
                                <w:div w:id="1365011711">
                                  <w:marLeft w:val="0"/>
                                  <w:marRight w:val="0"/>
                                  <w:marTop w:val="0"/>
                                  <w:marBottom w:val="0"/>
                                  <w:divBdr>
                                    <w:top w:val="single" w:sz="2" w:space="0" w:color="D9D9E3"/>
                                    <w:left w:val="single" w:sz="2" w:space="0" w:color="D9D9E3"/>
                                    <w:bottom w:val="single" w:sz="2" w:space="0" w:color="D9D9E3"/>
                                    <w:right w:val="single" w:sz="2" w:space="0" w:color="D9D9E3"/>
                                  </w:divBdr>
                                  <w:divsChild>
                                    <w:div w:id="774062076">
                                      <w:marLeft w:val="0"/>
                                      <w:marRight w:val="0"/>
                                      <w:marTop w:val="0"/>
                                      <w:marBottom w:val="0"/>
                                      <w:divBdr>
                                        <w:top w:val="single" w:sz="2" w:space="0" w:color="D9D9E3"/>
                                        <w:left w:val="single" w:sz="2" w:space="0" w:color="D9D9E3"/>
                                        <w:bottom w:val="single" w:sz="2" w:space="0" w:color="D9D9E3"/>
                                        <w:right w:val="single" w:sz="2" w:space="0" w:color="D9D9E3"/>
                                      </w:divBdr>
                                      <w:divsChild>
                                        <w:div w:id="866019083">
                                          <w:marLeft w:val="0"/>
                                          <w:marRight w:val="0"/>
                                          <w:marTop w:val="0"/>
                                          <w:marBottom w:val="0"/>
                                          <w:divBdr>
                                            <w:top w:val="single" w:sz="2" w:space="0" w:color="D9D9E3"/>
                                            <w:left w:val="single" w:sz="2" w:space="0" w:color="D9D9E3"/>
                                            <w:bottom w:val="single" w:sz="2" w:space="0" w:color="D9D9E3"/>
                                            <w:right w:val="single" w:sz="2" w:space="0" w:color="D9D9E3"/>
                                          </w:divBdr>
                                          <w:divsChild>
                                            <w:div w:id="766006262">
                                              <w:marLeft w:val="0"/>
                                              <w:marRight w:val="0"/>
                                              <w:marTop w:val="0"/>
                                              <w:marBottom w:val="0"/>
                                              <w:divBdr>
                                                <w:top w:val="single" w:sz="2" w:space="0" w:color="D9D9E3"/>
                                                <w:left w:val="single" w:sz="2" w:space="0" w:color="D9D9E3"/>
                                                <w:bottom w:val="single" w:sz="2" w:space="0" w:color="D9D9E3"/>
                                                <w:right w:val="single" w:sz="2" w:space="0" w:color="D9D9E3"/>
                                              </w:divBdr>
                                              <w:divsChild>
                                                <w:div w:id="8357307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45515224">
                          <w:marLeft w:val="0"/>
                          <w:marRight w:val="0"/>
                          <w:marTop w:val="0"/>
                          <w:marBottom w:val="0"/>
                          <w:divBdr>
                            <w:top w:val="single" w:sz="2" w:space="0" w:color="auto"/>
                            <w:left w:val="single" w:sz="2" w:space="0" w:color="auto"/>
                            <w:bottom w:val="single" w:sz="6" w:space="0" w:color="auto"/>
                            <w:right w:val="single" w:sz="2" w:space="0" w:color="auto"/>
                          </w:divBdr>
                          <w:divsChild>
                            <w:div w:id="202719873">
                              <w:marLeft w:val="0"/>
                              <w:marRight w:val="0"/>
                              <w:marTop w:val="100"/>
                              <w:marBottom w:val="100"/>
                              <w:divBdr>
                                <w:top w:val="single" w:sz="2" w:space="0" w:color="D9D9E3"/>
                                <w:left w:val="single" w:sz="2" w:space="0" w:color="D9D9E3"/>
                                <w:bottom w:val="single" w:sz="2" w:space="0" w:color="D9D9E3"/>
                                <w:right w:val="single" w:sz="2" w:space="0" w:color="D9D9E3"/>
                              </w:divBdr>
                              <w:divsChild>
                                <w:div w:id="1898514479">
                                  <w:marLeft w:val="0"/>
                                  <w:marRight w:val="0"/>
                                  <w:marTop w:val="0"/>
                                  <w:marBottom w:val="0"/>
                                  <w:divBdr>
                                    <w:top w:val="single" w:sz="2" w:space="0" w:color="D9D9E3"/>
                                    <w:left w:val="single" w:sz="2" w:space="0" w:color="D9D9E3"/>
                                    <w:bottom w:val="single" w:sz="2" w:space="0" w:color="D9D9E3"/>
                                    <w:right w:val="single" w:sz="2" w:space="0" w:color="D9D9E3"/>
                                  </w:divBdr>
                                  <w:divsChild>
                                    <w:div w:id="1243952382">
                                      <w:marLeft w:val="0"/>
                                      <w:marRight w:val="0"/>
                                      <w:marTop w:val="0"/>
                                      <w:marBottom w:val="0"/>
                                      <w:divBdr>
                                        <w:top w:val="single" w:sz="2" w:space="0" w:color="D9D9E3"/>
                                        <w:left w:val="single" w:sz="2" w:space="0" w:color="D9D9E3"/>
                                        <w:bottom w:val="single" w:sz="2" w:space="0" w:color="D9D9E3"/>
                                        <w:right w:val="single" w:sz="2" w:space="0" w:color="D9D9E3"/>
                                      </w:divBdr>
                                      <w:divsChild>
                                        <w:div w:id="992565396">
                                          <w:marLeft w:val="0"/>
                                          <w:marRight w:val="0"/>
                                          <w:marTop w:val="0"/>
                                          <w:marBottom w:val="0"/>
                                          <w:divBdr>
                                            <w:top w:val="single" w:sz="2" w:space="0" w:color="D9D9E3"/>
                                            <w:left w:val="single" w:sz="2" w:space="0" w:color="D9D9E3"/>
                                            <w:bottom w:val="single" w:sz="2" w:space="0" w:color="D9D9E3"/>
                                            <w:right w:val="single" w:sz="2" w:space="0" w:color="D9D9E3"/>
                                          </w:divBdr>
                                          <w:divsChild>
                                            <w:div w:id="19697048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0271171">
                                      <w:marLeft w:val="0"/>
                                      <w:marRight w:val="0"/>
                                      <w:marTop w:val="0"/>
                                      <w:marBottom w:val="0"/>
                                      <w:divBdr>
                                        <w:top w:val="single" w:sz="2" w:space="0" w:color="D9D9E3"/>
                                        <w:left w:val="single" w:sz="2" w:space="0" w:color="D9D9E3"/>
                                        <w:bottom w:val="single" w:sz="2" w:space="0" w:color="D9D9E3"/>
                                        <w:right w:val="single" w:sz="2" w:space="0" w:color="D9D9E3"/>
                                      </w:divBdr>
                                      <w:divsChild>
                                        <w:div w:id="591620779">
                                          <w:marLeft w:val="0"/>
                                          <w:marRight w:val="0"/>
                                          <w:marTop w:val="0"/>
                                          <w:marBottom w:val="0"/>
                                          <w:divBdr>
                                            <w:top w:val="single" w:sz="2" w:space="0" w:color="D9D9E3"/>
                                            <w:left w:val="single" w:sz="2" w:space="0" w:color="D9D9E3"/>
                                            <w:bottom w:val="single" w:sz="2" w:space="0" w:color="D9D9E3"/>
                                            <w:right w:val="single" w:sz="2" w:space="0" w:color="D9D9E3"/>
                                          </w:divBdr>
                                          <w:divsChild>
                                            <w:div w:id="1717730447">
                                              <w:marLeft w:val="0"/>
                                              <w:marRight w:val="0"/>
                                              <w:marTop w:val="0"/>
                                              <w:marBottom w:val="0"/>
                                              <w:divBdr>
                                                <w:top w:val="single" w:sz="2" w:space="0" w:color="D9D9E3"/>
                                                <w:left w:val="single" w:sz="2" w:space="0" w:color="D9D9E3"/>
                                                <w:bottom w:val="single" w:sz="2" w:space="0" w:color="D9D9E3"/>
                                                <w:right w:val="single" w:sz="2" w:space="0" w:color="D9D9E3"/>
                                              </w:divBdr>
                                              <w:divsChild>
                                                <w:div w:id="15697256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499736653">
          <w:marLeft w:val="0"/>
          <w:marRight w:val="0"/>
          <w:marTop w:val="0"/>
          <w:marBottom w:val="0"/>
          <w:divBdr>
            <w:top w:val="none" w:sz="0" w:space="0" w:color="auto"/>
            <w:left w:val="none" w:sz="0" w:space="0" w:color="auto"/>
            <w:bottom w:val="none" w:sz="0" w:space="0" w:color="auto"/>
            <w:right w:val="none" w:sz="0" w:space="0" w:color="auto"/>
          </w:divBdr>
          <w:divsChild>
            <w:div w:id="1875651035">
              <w:marLeft w:val="0"/>
              <w:marRight w:val="0"/>
              <w:marTop w:val="0"/>
              <w:marBottom w:val="0"/>
              <w:divBdr>
                <w:top w:val="single" w:sz="2" w:space="0" w:color="D9D9E3"/>
                <w:left w:val="single" w:sz="2" w:space="0" w:color="D9D9E3"/>
                <w:bottom w:val="single" w:sz="2" w:space="0" w:color="D9D9E3"/>
                <w:right w:val="single" w:sz="2" w:space="0" w:color="D9D9E3"/>
              </w:divBdr>
              <w:divsChild>
                <w:div w:id="1864780801">
                  <w:marLeft w:val="0"/>
                  <w:marRight w:val="0"/>
                  <w:marTop w:val="0"/>
                  <w:marBottom w:val="0"/>
                  <w:divBdr>
                    <w:top w:val="single" w:sz="2" w:space="0" w:color="D9D9E3"/>
                    <w:left w:val="single" w:sz="2" w:space="0" w:color="D9D9E3"/>
                    <w:bottom w:val="single" w:sz="2" w:space="0" w:color="D9D9E3"/>
                    <w:right w:val="single" w:sz="2" w:space="0" w:color="D9D9E3"/>
                  </w:divBdr>
                  <w:divsChild>
                    <w:div w:id="1405638688">
                      <w:marLeft w:val="0"/>
                      <w:marRight w:val="0"/>
                      <w:marTop w:val="0"/>
                      <w:marBottom w:val="0"/>
                      <w:divBdr>
                        <w:top w:val="single" w:sz="2" w:space="0" w:color="D9D9E3"/>
                        <w:left w:val="single" w:sz="2" w:space="0" w:color="D9D9E3"/>
                        <w:bottom w:val="single" w:sz="2" w:space="0" w:color="D9D9E3"/>
                        <w:right w:val="single" w:sz="2" w:space="0" w:color="D9D9E3"/>
                      </w:divBdr>
                      <w:divsChild>
                        <w:div w:id="323511308">
                          <w:marLeft w:val="0"/>
                          <w:marRight w:val="0"/>
                          <w:marTop w:val="0"/>
                          <w:marBottom w:val="0"/>
                          <w:divBdr>
                            <w:top w:val="single" w:sz="2" w:space="0" w:color="D9D9E3"/>
                            <w:left w:val="single" w:sz="2" w:space="0" w:color="D9D9E3"/>
                            <w:bottom w:val="single" w:sz="2" w:space="0" w:color="D9D9E3"/>
                            <w:right w:val="single" w:sz="2" w:space="0" w:color="D9D9E3"/>
                          </w:divBdr>
                          <w:divsChild>
                            <w:div w:id="1758597892">
                              <w:marLeft w:val="0"/>
                              <w:marRight w:val="0"/>
                              <w:marTop w:val="0"/>
                              <w:marBottom w:val="0"/>
                              <w:divBdr>
                                <w:top w:val="single" w:sz="2" w:space="0" w:color="D9D9E3"/>
                                <w:left w:val="single" w:sz="2" w:space="0" w:color="D9D9E3"/>
                                <w:bottom w:val="single" w:sz="2" w:space="0" w:color="D9D9E3"/>
                                <w:right w:val="single" w:sz="2" w:space="0" w:color="D9D9E3"/>
                              </w:divBdr>
                              <w:divsChild>
                                <w:div w:id="6732613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2963780">
      <w:bodyDiv w:val="1"/>
      <w:marLeft w:val="0"/>
      <w:marRight w:val="0"/>
      <w:marTop w:val="0"/>
      <w:marBottom w:val="0"/>
      <w:divBdr>
        <w:top w:val="none" w:sz="0" w:space="0" w:color="auto"/>
        <w:left w:val="none" w:sz="0" w:space="0" w:color="auto"/>
        <w:bottom w:val="none" w:sz="0" w:space="0" w:color="auto"/>
        <w:right w:val="none" w:sz="0" w:space="0" w:color="auto"/>
      </w:divBdr>
    </w:div>
    <w:div w:id="1933313565">
      <w:bodyDiv w:val="1"/>
      <w:marLeft w:val="0"/>
      <w:marRight w:val="0"/>
      <w:marTop w:val="0"/>
      <w:marBottom w:val="0"/>
      <w:divBdr>
        <w:top w:val="none" w:sz="0" w:space="0" w:color="auto"/>
        <w:left w:val="none" w:sz="0" w:space="0" w:color="auto"/>
        <w:bottom w:val="none" w:sz="0" w:space="0" w:color="auto"/>
        <w:right w:val="none" w:sz="0" w:space="0" w:color="auto"/>
      </w:divBdr>
      <w:divsChild>
        <w:div w:id="598493011">
          <w:marLeft w:val="0"/>
          <w:marRight w:val="0"/>
          <w:marTop w:val="0"/>
          <w:marBottom w:val="0"/>
          <w:divBdr>
            <w:top w:val="none" w:sz="0" w:space="0" w:color="auto"/>
            <w:left w:val="none" w:sz="0" w:space="0" w:color="auto"/>
            <w:bottom w:val="none" w:sz="0" w:space="0" w:color="auto"/>
            <w:right w:val="none" w:sz="0" w:space="0" w:color="auto"/>
          </w:divBdr>
        </w:div>
        <w:div w:id="1548830438">
          <w:marLeft w:val="0"/>
          <w:marRight w:val="0"/>
          <w:marTop w:val="0"/>
          <w:marBottom w:val="0"/>
          <w:divBdr>
            <w:top w:val="none" w:sz="0" w:space="0" w:color="auto"/>
            <w:left w:val="none" w:sz="0" w:space="0" w:color="auto"/>
            <w:bottom w:val="none" w:sz="0" w:space="0" w:color="auto"/>
            <w:right w:val="none" w:sz="0" w:space="0" w:color="auto"/>
          </w:divBdr>
        </w:div>
      </w:divsChild>
    </w:div>
    <w:div w:id="1981382234">
      <w:bodyDiv w:val="1"/>
      <w:marLeft w:val="0"/>
      <w:marRight w:val="0"/>
      <w:marTop w:val="0"/>
      <w:marBottom w:val="0"/>
      <w:divBdr>
        <w:top w:val="none" w:sz="0" w:space="0" w:color="auto"/>
        <w:left w:val="none" w:sz="0" w:space="0" w:color="auto"/>
        <w:bottom w:val="none" w:sz="0" w:space="0" w:color="auto"/>
        <w:right w:val="none" w:sz="0" w:space="0" w:color="auto"/>
      </w:divBdr>
    </w:div>
    <w:div w:id="2068256343">
      <w:bodyDiv w:val="1"/>
      <w:marLeft w:val="0"/>
      <w:marRight w:val="0"/>
      <w:marTop w:val="0"/>
      <w:marBottom w:val="0"/>
      <w:divBdr>
        <w:top w:val="none" w:sz="0" w:space="0" w:color="auto"/>
        <w:left w:val="none" w:sz="0" w:space="0" w:color="auto"/>
        <w:bottom w:val="none" w:sz="0" w:space="0" w:color="auto"/>
        <w:right w:val="none" w:sz="0" w:space="0" w:color="auto"/>
      </w:divBdr>
    </w:div>
    <w:div w:id="2087409613">
      <w:bodyDiv w:val="1"/>
      <w:marLeft w:val="0"/>
      <w:marRight w:val="0"/>
      <w:marTop w:val="0"/>
      <w:marBottom w:val="0"/>
      <w:divBdr>
        <w:top w:val="none" w:sz="0" w:space="0" w:color="auto"/>
        <w:left w:val="none" w:sz="0" w:space="0" w:color="auto"/>
        <w:bottom w:val="none" w:sz="0" w:space="0" w:color="auto"/>
        <w:right w:val="none" w:sz="0" w:space="0" w:color="auto"/>
      </w:divBdr>
      <w:divsChild>
        <w:div w:id="265115999">
          <w:marLeft w:val="0"/>
          <w:marRight w:val="0"/>
          <w:marTop w:val="0"/>
          <w:marBottom w:val="0"/>
          <w:divBdr>
            <w:top w:val="none" w:sz="0" w:space="0" w:color="auto"/>
            <w:left w:val="none" w:sz="0" w:space="0" w:color="auto"/>
            <w:bottom w:val="none" w:sz="0" w:space="0" w:color="auto"/>
            <w:right w:val="none" w:sz="0" w:space="0" w:color="auto"/>
          </w:divBdr>
        </w:div>
        <w:div w:id="6268545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1AB8-B82C-4B79-BE3B-88250C0F6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sawako</dc:creator>
  <cp:keywords/>
  <dc:description/>
  <cp:lastModifiedBy>銘希 陳</cp:lastModifiedBy>
  <cp:revision>4</cp:revision>
  <cp:lastPrinted>2025-11-12T09:05:00Z</cp:lastPrinted>
  <dcterms:created xsi:type="dcterms:W3CDTF">2026-05-20T09:07:00Z</dcterms:created>
  <dcterms:modified xsi:type="dcterms:W3CDTF">2026-06-07T11:48:00Z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SIP_Label_dfc31359-ecb0-4331-ac49-239bee8da37f_Enabled">
    <vt:lpwstr>true</vt:lpwstr>
  </property>
  <property fmtid="{D5CDD505-2E9C-101B-9397-08002B2CF9AE}" pid="23" name="MSIP_Label_dfc31359-ecb0-4331-ac49-239bee8da37f_SetDate">
    <vt:lpwstr>2026-05-05T04:57:07Z</vt:lpwstr>
  </property>
  <property fmtid="{D5CDD505-2E9C-101B-9397-08002B2CF9AE}" pid="24" name="MSIP_Label_dfc31359-ecb0-4331-ac49-239bee8da37f_Method">
    <vt:lpwstr>Standard</vt:lpwstr>
  </property>
  <property fmtid="{D5CDD505-2E9C-101B-9397-08002B2CF9AE}" pid="25" name="MSIP_Label_dfc31359-ecb0-4331-ac49-239bee8da37f_Name">
    <vt:lpwstr>defa4170-0d19-0005-0004-bc88714345d2</vt:lpwstr>
  </property>
  <property fmtid="{D5CDD505-2E9C-101B-9397-08002B2CF9AE}" pid="26" name="MSIP_Label_dfc31359-ecb0-4331-ac49-239bee8da37f_SiteId">
    <vt:lpwstr>9e0dd6b1-99a5-4858-ba44-ed1f82d4cf6a</vt:lpwstr>
  </property>
  <property fmtid="{D5CDD505-2E9C-101B-9397-08002B2CF9AE}" pid="27" name="MSIP_Label_dfc31359-ecb0-4331-ac49-239bee8da37f_ActionId">
    <vt:lpwstr>368a449a-1a1f-4bc3-b11e-4387750827ff</vt:lpwstr>
  </property>
  <property fmtid="{D5CDD505-2E9C-101B-9397-08002B2CF9AE}" pid="28" name="MSIP_Label_dfc31359-ecb0-4331-ac49-239bee8da37f_ContentBits">
    <vt:lpwstr>0</vt:lpwstr>
  </property>
</Properties>
</file>