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9AD545" w14:textId="69198253" w:rsidR="001310E2" w:rsidRDefault="00916E08" w:rsidP="00916E08">
      <w:pPr>
        <w:pStyle w:val="a3"/>
        <w:spacing w:afterLines="50" w:after="180" w:line="400" w:lineRule="exact"/>
        <w:ind w:rightChars="-70" w:right="-168"/>
        <w:rPr>
          <w:rFonts w:eastAsia="標楷體"/>
          <w:b/>
          <w:bCs/>
          <w:color w:val="000000"/>
          <w:sz w:val="36"/>
          <w:szCs w:val="36"/>
        </w:rPr>
      </w:pPr>
      <w:bookmarkStart w:id="0" w:name="OLE_LINK2"/>
      <w:r w:rsidRPr="00BD1D4C">
        <w:rPr>
          <w:rFonts w:eastAsia="標楷體"/>
          <w:b/>
          <w:bCs/>
          <w:color w:val="000000"/>
          <w:sz w:val="36"/>
          <w:szCs w:val="36"/>
        </w:rPr>
        <w:t>中國文化大學</w:t>
      </w:r>
      <w:r w:rsidR="00271501">
        <w:rPr>
          <w:rFonts w:eastAsia="標楷體" w:hint="eastAsia"/>
          <w:b/>
          <w:bCs/>
          <w:color w:val="000000"/>
          <w:sz w:val="36"/>
          <w:szCs w:val="36"/>
        </w:rPr>
        <w:t>11</w:t>
      </w:r>
      <w:r w:rsidR="00DB7C67">
        <w:rPr>
          <w:rFonts w:eastAsia="標楷體" w:hint="eastAsia"/>
          <w:b/>
          <w:bCs/>
          <w:color w:val="000000"/>
          <w:sz w:val="36"/>
          <w:szCs w:val="36"/>
        </w:rPr>
        <w:t>4</w:t>
      </w:r>
      <w:r w:rsidR="00AA069C">
        <w:rPr>
          <w:rFonts w:eastAsia="標楷體" w:hint="eastAsia"/>
          <w:b/>
          <w:bCs/>
          <w:color w:val="000000"/>
          <w:sz w:val="36"/>
          <w:szCs w:val="36"/>
        </w:rPr>
        <w:t>學</w:t>
      </w:r>
      <w:r w:rsidRPr="00BD1D4C">
        <w:rPr>
          <w:rFonts w:eastAsia="標楷體"/>
          <w:b/>
          <w:bCs/>
          <w:color w:val="000000"/>
          <w:sz w:val="36"/>
          <w:szCs w:val="36"/>
        </w:rPr>
        <w:t>年度</w:t>
      </w:r>
      <w:r>
        <w:rPr>
          <w:rFonts w:eastAsia="標楷體" w:hint="eastAsia"/>
          <w:b/>
          <w:bCs/>
          <w:color w:val="000000"/>
          <w:sz w:val="36"/>
          <w:szCs w:val="36"/>
        </w:rPr>
        <w:t xml:space="preserve"> </w:t>
      </w:r>
    </w:p>
    <w:p w14:paraId="64FC057F" w14:textId="77777777" w:rsidR="00FD6615" w:rsidRDefault="00AA069C" w:rsidP="00FD6615">
      <w:pPr>
        <w:pStyle w:val="a3"/>
        <w:spacing w:afterLines="50" w:after="180" w:line="400" w:lineRule="exact"/>
        <w:ind w:rightChars="-70" w:right="-168"/>
        <w:rPr>
          <w:rFonts w:eastAsia="標楷體"/>
          <w:b/>
          <w:bCs/>
          <w:color w:val="000000"/>
          <w:sz w:val="36"/>
          <w:szCs w:val="36"/>
        </w:rPr>
      </w:pPr>
      <w:r w:rsidRPr="00AA069C">
        <w:rPr>
          <w:rFonts w:eastAsia="標楷體" w:hint="eastAsia"/>
          <w:b/>
          <w:bCs/>
          <w:color w:val="000000"/>
          <w:sz w:val="36"/>
          <w:szCs w:val="36"/>
        </w:rPr>
        <w:t>中程校務計畫</w:t>
      </w:r>
      <w:bookmarkEnd w:id="0"/>
      <w:r w:rsidR="00FD6615" w:rsidRPr="00FD6615">
        <w:rPr>
          <w:rFonts w:eastAsia="標楷體" w:hint="eastAsia"/>
          <w:b/>
          <w:bCs/>
          <w:color w:val="000000"/>
          <w:sz w:val="36"/>
          <w:szCs w:val="36"/>
        </w:rPr>
        <w:t xml:space="preserve">B2-1 </w:t>
      </w:r>
      <w:r w:rsidR="00FD6615" w:rsidRPr="00FD6615">
        <w:rPr>
          <w:rFonts w:eastAsia="標楷體" w:hint="eastAsia"/>
          <w:b/>
          <w:bCs/>
          <w:color w:val="000000"/>
          <w:sz w:val="36"/>
          <w:szCs w:val="36"/>
        </w:rPr>
        <w:t>強化學生安全意識及自我防護應變能力</w:t>
      </w:r>
    </w:p>
    <w:p w14:paraId="7B8E31E3" w14:textId="7225D66D" w:rsidR="00916E08" w:rsidRPr="00BD1D4C" w:rsidRDefault="00FD6615" w:rsidP="00FD6615">
      <w:pPr>
        <w:pStyle w:val="a3"/>
        <w:spacing w:afterLines="50" w:after="180" w:line="400" w:lineRule="exact"/>
        <w:ind w:rightChars="-70" w:right="-168"/>
        <w:rPr>
          <w:rFonts w:eastAsia="標楷體"/>
          <w:b/>
          <w:bCs/>
          <w:color w:val="000000"/>
          <w:sz w:val="36"/>
          <w:szCs w:val="36"/>
        </w:rPr>
      </w:pPr>
      <w:r>
        <w:rPr>
          <w:rFonts w:eastAsia="標楷體" w:hint="eastAsia"/>
          <w:b/>
          <w:bCs/>
          <w:color w:val="000000"/>
          <w:sz w:val="36"/>
          <w:szCs w:val="36"/>
        </w:rPr>
        <w:t>辦理校園</w:t>
      </w:r>
      <w:proofErr w:type="gramStart"/>
      <w:r>
        <w:rPr>
          <w:rFonts w:eastAsia="標楷體" w:hint="eastAsia"/>
          <w:b/>
          <w:bCs/>
          <w:color w:val="000000"/>
          <w:sz w:val="36"/>
          <w:szCs w:val="36"/>
        </w:rPr>
        <w:t>菸</w:t>
      </w:r>
      <w:proofErr w:type="gramEnd"/>
      <w:r>
        <w:rPr>
          <w:rFonts w:eastAsia="標楷體" w:hint="eastAsia"/>
          <w:b/>
          <w:bCs/>
          <w:color w:val="000000"/>
          <w:sz w:val="36"/>
          <w:szCs w:val="36"/>
        </w:rPr>
        <w:t>害防制</w:t>
      </w:r>
      <w:r w:rsidR="000475F7" w:rsidRPr="000475F7">
        <w:rPr>
          <w:rFonts w:eastAsia="標楷體" w:hint="eastAsia"/>
          <w:b/>
          <w:bCs/>
          <w:color w:val="000000"/>
          <w:sz w:val="36"/>
          <w:szCs w:val="36"/>
        </w:rPr>
        <w:t>工作</w:t>
      </w:r>
      <w:r>
        <w:rPr>
          <w:rFonts w:eastAsia="標楷體" w:hint="eastAsia"/>
          <w:b/>
          <w:bCs/>
          <w:color w:val="000000"/>
          <w:sz w:val="36"/>
          <w:szCs w:val="36"/>
        </w:rPr>
        <w:t>計畫</w:t>
      </w:r>
      <w:r w:rsidR="00916E08" w:rsidRPr="00BD1D4C">
        <w:rPr>
          <w:rFonts w:eastAsia="標楷體"/>
          <w:b/>
          <w:bCs/>
          <w:color w:val="000000"/>
          <w:sz w:val="36"/>
          <w:szCs w:val="36"/>
        </w:rPr>
        <w:t>成果報告書</w:t>
      </w:r>
    </w:p>
    <w:tbl>
      <w:tblPr>
        <w:tblStyle w:val="a5"/>
        <w:tblW w:w="10518" w:type="dxa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15"/>
        <w:gridCol w:w="9003"/>
      </w:tblGrid>
      <w:tr w:rsidR="00916E08" w:rsidRPr="009F241D" w14:paraId="4AE1D997" w14:textId="77777777" w:rsidTr="00AA069C">
        <w:trPr>
          <w:trHeight w:val="551"/>
        </w:trPr>
        <w:tc>
          <w:tcPr>
            <w:tcW w:w="1515" w:type="dxa"/>
            <w:vAlign w:val="center"/>
          </w:tcPr>
          <w:p w14:paraId="0350C70C" w14:textId="77777777" w:rsidR="00916E08" w:rsidRPr="009F241D" w:rsidRDefault="00916E08" w:rsidP="00AA069C">
            <w:pPr>
              <w:spacing w:line="400" w:lineRule="exact"/>
              <w:jc w:val="center"/>
              <w:rPr>
                <w:rFonts w:eastAsia="標楷體"/>
                <w:b/>
                <w:bCs/>
                <w:color w:val="000000"/>
                <w:sz w:val="28"/>
                <w:szCs w:val="36"/>
              </w:rPr>
            </w:pPr>
            <w:r w:rsidRPr="009F241D">
              <w:rPr>
                <w:rFonts w:eastAsia="標楷體"/>
                <w:b/>
                <w:bCs/>
                <w:color w:val="000000"/>
                <w:sz w:val="28"/>
                <w:szCs w:val="36"/>
              </w:rPr>
              <w:t>工作項目</w:t>
            </w:r>
          </w:p>
        </w:tc>
        <w:tc>
          <w:tcPr>
            <w:tcW w:w="9003" w:type="dxa"/>
            <w:vAlign w:val="center"/>
          </w:tcPr>
          <w:p w14:paraId="239B4C20" w14:textId="62FB11D5" w:rsidR="00FD6615" w:rsidRDefault="001310E2" w:rsidP="00AA069C">
            <w:pPr>
              <w:spacing w:line="400" w:lineRule="exact"/>
              <w:jc w:val="both"/>
              <w:rPr>
                <w:rFonts w:eastAsia="標楷體"/>
                <w:bCs/>
                <w:color w:val="000000"/>
                <w:sz w:val="28"/>
                <w:szCs w:val="36"/>
              </w:rPr>
            </w:pPr>
            <w:r w:rsidRPr="001310E2">
              <w:rPr>
                <w:rFonts w:eastAsia="標楷體" w:hint="eastAsia"/>
                <w:bCs/>
                <w:color w:val="000000"/>
                <w:sz w:val="28"/>
                <w:szCs w:val="36"/>
              </w:rPr>
              <w:t>中程校務計畫</w:t>
            </w:r>
            <w:r w:rsidR="00FD6615" w:rsidRPr="00FD6615">
              <w:rPr>
                <w:rFonts w:eastAsia="標楷體" w:hint="eastAsia"/>
                <w:bCs/>
                <w:color w:val="000000"/>
                <w:sz w:val="28"/>
                <w:szCs w:val="36"/>
              </w:rPr>
              <w:t xml:space="preserve">B2 </w:t>
            </w:r>
            <w:r w:rsidR="00FD6615" w:rsidRPr="00FD6615">
              <w:rPr>
                <w:rFonts w:eastAsia="標楷體" w:hint="eastAsia"/>
                <w:bCs/>
                <w:color w:val="000000"/>
                <w:sz w:val="28"/>
                <w:szCs w:val="36"/>
              </w:rPr>
              <w:t>培養學生應對衝擊能力，建構韌性校園</w:t>
            </w:r>
          </w:p>
          <w:p w14:paraId="4CF0BF25" w14:textId="3DBD560F" w:rsidR="00916E08" w:rsidRPr="009F241D" w:rsidRDefault="00FD6615" w:rsidP="00AA069C">
            <w:pPr>
              <w:spacing w:line="400" w:lineRule="exact"/>
              <w:jc w:val="both"/>
              <w:rPr>
                <w:rFonts w:eastAsia="標楷體"/>
                <w:bCs/>
                <w:color w:val="000000"/>
                <w:sz w:val="28"/>
                <w:szCs w:val="36"/>
              </w:rPr>
            </w:pPr>
            <w:r w:rsidRPr="00FD6615">
              <w:rPr>
                <w:rFonts w:eastAsia="標楷體" w:hint="eastAsia"/>
                <w:bCs/>
                <w:color w:val="000000"/>
                <w:sz w:val="28"/>
                <w:szCs w:val="36"/>
              </w:rPr>
              <w:t xml:space="preserve">B2-1 </w:t>
            </w:r>
            <w:r w:rsidRPr="00FD6615">
              <w:rPr>
                <w:rFonts w:eastAsia="標楷體" w:hint="eastAsia"/>
                <w:bCs/>
                <w:color w:val="000000"/>
                <w:sz w:val="28"/>
                <w:szCs w:val="36"/>
              </w:rPr>
              <w:t>強化學生安全意識及自我防護應變能力</w:t>
            </w:r>
          </w:p>
        </w:tc>
      </w:tr>
      <w:tr w:rsidR="00916E08" w:rsidRPr="009F241D" w14:paraId="5CB3C047" w14:textId="77777777" w:rsidTr="000F4D3C">
        <w:trPr>
          <w:trHeight w:val="589"/>
        </w:trPr>
        <w:tc>
          <w:tcPr>
            <w:tcW w:w="1515" w:type="dxa"/>
          </w:tcPr>
          <w:p w14:paraId="55655CF5" w14:textId="77777777" w:rsidR="00916E08" w:rsidRPr="009F241D" w:rsidRDefault="00916E08" w:rsidP="000F4D3C">
            <w:pPr>
              <w:spacing w:line="400" w:lineRule="exact"/>
              <w:jc w:val="center"/>
              <w:rPr>
                <w:rFonts w:eastAsia="標楷體"/>
                <w:b/>
                <w:bCs/>
                <w:color w:val="000000"/>
                <w:sz w:val="28"/>
                <w:szCs w:val="36"/>
              </w:rPr>
            </w:pPr>
            <w:r w:rsidRPr="009F241D">
              <w:rPr>
                <w:rFonts w:eastAsia="標楷體"/>
                <w:b/>
                <w:bCs/>
                <w:color w:val="000000"/>
                <w:sz w:val="28"/>
                <w:szCs w:val="36"/>
              </w:rPr>
              <w:t>活動名稱</w:t>
            </w:r>
          </w:p>
        </w:tc>
        <w:tc>
          <w:tcPr>
            <w:tcW w:w="9003" w:type="dxa"/>
            <w:vAlign w:val="center"/>
          </w:tcPr>
          <w:p w14:paraId="2CABFA72" w14:textId="487BF953" w:rsidR="00916E08" w:rsidRPr="009F241D" w:rsidRDefault="00DB7C67" w:rsidP="000F4D3C">
            <w:pPr>
              <w:spacing w:line="400" w:lineRule="exact"/>
              <w:jc w:val="both"/>
              <w:rPr>
                <w:rFonts w:eastAsia="標楷體"/>
                <w:bCs/>
                <w:color w:val="000000"/>
                <w:sz w:val="28"/>
                <w:szCs w:val="36"/>
              </w:rPr>
            </w:pPr>
            <w:r>
              <w:rPr>
                <w:rFonts w:eastAsia="標楷體" w:hint="eastAsia"/>
                <w:bCs/>
                <w:color w:val="000000"/>
                <w:sz w:val="28"/>
                <w:szCs w:val="36"/>
              </w:rPr>
              <w:t>煙霧繚繞後的「新」選擇：解碼電子煙行銷迷失</w:t>
            </w:r>
          </w:p>
        </w:tc>
      </w:tr>
      <w:tr w:rsidR="00916E08" w:rsidRPr="009F241D" w14:paraId="3E5DB73C" w14:textId="77777777" w:rsidTr="000F4D3C">
        <w:trPr>
          <w:trHeight w:val="553"/>
        </w:trPr>
        <w:tc>
          <w:tcPr>
            <w:tcW w:w="1515" w:type="dxa"/>
          </w:tcPr>
          <w:p w14:paraId="76E44DF7" w14:textId="77777777" w:rsidR="00916E08" w:rsidRPr="009F241D" w:rsidRDefault="00916E08" w:rsidP="000F4D3C">
            <w:pPr>
              <w:spacing w:line="400" w:lineRule="exact"/>
              <w:jc w:val="center"/>
              <w:rPr>
                <w:rFonts w:eastAsia="標楷體"/>
                <w:b/>
                <w:bCs/>
                <w:color w:val="000000"/>
                <w:sz w:val="28"/>
                <w:szCs w:val="36"/>
              </w:rPr>
            </w:pPr>
            <w:r w:rsidRPr="009F241D">
              <w:rPr>
                <w:rFonts w:eastAsia="標楷體"/>
                <w:b/>
                <w:bCs/>
                <w:color w:val="000000"/>
                <w:sz w:val="28"/>
                <w:szCs w:val="36"/>
              </w:rPr>
              <w:t>活動時程</w:t>
            </w:r>
          </w:p>
        </w:tc>
        <w:tc>
          <w:tcPr>
            <w:tcW w:w="9003" w:type="dxa"/>
            <w:vAlign w:val="center"/>
          </w:tcPr>
          <w:p w14:paraId="2F8FE555" w14:textId="1F3B790F" w:rsidR="00916E08" w:rsidRPr="009F241D" w:rsidRDefault="00DB7C67" w:rsidP="000F4D3C">
            <w:pPr>
              <w:spacing w:line="400" w:lineRule="exact"/>
              <w:jc w:val="both"/>
              <w:rPr>
                <w:rFonts w:eastAsia="標楷體"/>
                <w:bCs/>
                <w:color w:val="000000"/>
                <w:sz w:val="28"/>
                <w:szCs w:val="36"/>
              </w:rPr>
            </w:pPr>
            <w:r>
              <w:rPr>
                <w:rFonts w:eastAsia="標楷體" w:hint="eastAsia"/>
                <w:bCs/>
                <w:color w:val="000000"/>
                <w:sz w:val="28"/>
                <w:szCs w:val="28"/>
              </w:rPr>
              <w:t>115</w:t>
            </w:r>
            <w:r w:rsidR="00AA069C" w:rsidRPr="00AA069C">
              <w:rPr>
                <w:rFonts w:eastAsia="標楷體" w:hint="eastAsia"/>
                <w:bCs/>
                <w:color w:val="000000"/>
                <w:sz w:val="28"/>
                <w:szCs w:val="28"/>
              </w:rPr>
              <w:t>年</w:t>
            </w:r>
            <w:r>
              <w:rPr>
                <w:rFonts w:eastAsia="標楷體" w:hint="eastAsia"/>
                <w:bCs/>
                <w:color w:val="000000"/>
                <w:sz w:val="28"/>
                <w:szCs w:val="28"/>
              </w:rPr>
              <w:t>4</w:t>
            </w:r>
            <w:r w:rsidR="00AA069C" w:rsidRPr="00AA069C">
              <w:rPr>
                <w:rFonts w:eastAsia="標楷體" w:hint="eastAsia"/>
                <w:bCs/>
                <w:color w:val="000000"/>
                <w:sz w:val="28"/>
                <w:szCs w:val="28"/>
              </w:rPr>
              <w:t>月</w:t>
            </w:r>
            <w:r>
              <w:rPr>
                <w:rFonts w:eastAsia="標楷體" w:hint="eastAsia"/>
                <w:bCs/>
                <w:color w:val="000000"/>
                <w:sz w:val="28"/>
                <w:szCs w:val="28"/>
              </w:rPr>
              <w:t>27</w:t>
            </w:r>
            <w:r w:rsidR="00AA069C" w:rsidRPr="00AA069C">
              <w:rPr>
                <w:rFonts w:eastAsia="標楷體" w:hint="eastAsia"/>
                <w:bCs/>
                <w:color w:val="000000"/>
                <w:sz w:val="28"/>
                <w:szCs w:val="28"/>
              </w:rPr>
              <w:t>日</w:t>
            </w:r>
          </w:p>
        </w:tc>
      </w:tr>
      <w:tr w:rsidR="00916E08" w:rsidRPr="009F241D" w14:paraId="568260EE" w14:textId="77777777" w:rsidTr="007E066A">
        <w:trPr>
          <w:trHeight w:val="11012"/>
        </w:trPr>
        <w:tc>
          <w:tcPr>
            <w:tcW w:w="1515" w:type="dxa"/>
            <w:vAlign w:val="center"/>
          </w:tcPr>
          <w:p w14:paraId="2C4B4BF8" w14:textId="77777777" w:rsidR="00916E08" w:rsidRPr="009F241D" w:rsidRDefault="00916E08" w:rsidP="000F4D3C">
            <w:pPr>
              <w:jc w:val="center"/>
              <w:rPr>
                <w:rFonts w:eastAsia="標楷體"/>
                <w:b/>
                <w:bCs/>
                <w:color w:val="000000"/>
                <w:sz w:val="28"/>
                <w:szCs w:val="36"/>
              </w:rPr>
            </w:pPr>
            <w:r w:rsidRPr="009F241D">
              <w:rPr>
                <w:rFonts w:eastAsia="標楷體"/>
                <w:b/>
                <w:bCs/>
                <w:color w:val="000000"/>
                <w:sz w:val="28"/>
                <w:szCs w:val="36"/>
              </w:rPr>
              <w:t>內</w:t>
            </w:r>
          </w:p>
          <w:p w14:paraId="5FAE3465" w14:textId="77777777" w:rsidR="00916E08" w:rsidRPr="009F241D" w:rsidRDefault="00916E08" w:rsidP="000F4D3C">
            <w:pPr>
              <w:jc w:val="center"/>
              <w:rPr>
                <w:rFonts w:eastAsia="標楷體"/>
                <w:b/>
                <w:bCs/>
                <w:color w:val="000000"/>
                <w:sz w:val="28"/>
                <w:szCs w:val="36"/>
              </w:rPr>
            </w:pPr>
          </w:p>
          <w:p w14:paraId="391CF596" w14:textId="77777777" w:rsidR="00916E08" w:rsidRPr="009F241D" w:rsidRDefault="00916E08" w:rsidP="000F4D3C">
            <w:pPr>
              <w:jc w:val="center"/>
              <w:rPr>
                <w:rFonts w:eastAsia="標楷體"/>
                <w:b/>
                <w:bCs/>
                <w:color w:val="000000"/>
                <w:sz w:val="28"/>
                <w:szCs w:val="36"/>
              </w:rPr>
            </w:pPr>
          </w:p>
          <w:p w14:paraId="27064EBD" w14:textId="77777777" w:rsidR="00916E08" w:rsidRPr="009F241D" w:rsidRDefault="00916E08" w:rsidP="000F4D3C">
            <w:pPr>
              <w:jc w:val="center"/>
              <w:rPr>
                <w:rFonts w:eastAsia="標楷體"/>
                <w:b/>
                <w:bCs/>
                <w:color w:val="000000"/>
                <w:sz w:val="36"/>
                <w:szCs w:val="36"/>
              </w:rPr>
            </w:pPr>
            <w:r w:rsidRPr="009F241D">
              <w:rPr>
                <w:rFonts w:eastAsia="標楷體"/>
                <w:b/>
                <w:bCs/>
                <w:color w:val="000000"/>
                <w:sz w:val="28"/>
                <w:szCs w:val="36"/>
              </w:rPr>
              <w:t>容</w:t>
            </w:r>
          </w:p>
        </w:tc>
        <w:tc>
          <w:tcPr>
            <w:tcW w:w="9003" w:type="dxa"/>
          </w:tcPr>
          <w:p w14:paraId="0FA77CCF" w14:textId="03DDDF23" w:rsidR="00DB7C67" w:rsidRPr="00FD6615" w:rsidRDefault="00DB7C67" w:rsidP="00DB7C67">
            <w:pPr>
              <w:pStyle w:val="a6"/>
              <w:numPr>
                <w:ilvl w:val="0"/>
                <w:numId w:val="6"/>
              </w:numPr>
              <w:spacing w:line="400" w:lineRule="exact"/>
              <w:ind w:leftChars="0"/>
              <w:jc w:val="both"/>
              <w:rPr>
                <w:rFonts w:eastAsia="標楷體"/>
                <w:bCs/>
                <w:color w:val="000000"/>
                <w:sz w:val="28"/>
                <w:szCs w:val="28"/>
              </w:rPr>
            </w:pPr>
            <w:r>
              <w:rPr>
                <w:rFonts w:eastAsia="標楷體" w:hint="eastAsia"/>
                <w:bCs/>
                <w:color w:val="000000"/>
                <w:sz w:val="28"/>
                <w:szCs w:val="36"/>
              </w:rPr>
              <w:t>活動名稱：煙霧繚繞後的「新」選擇：解碼電子煙行銷迷失</w:t>
            </w:r>
          </w:p>
          <w:p w14:paraId="276BCA85" w14:textId="1F00F4EA" w:rsidR="00DB7C67" w:rsidRDefault="00DB7C67" w:rsidP="00DB7C67">
            <w:pPr>
              <w:pStyle w:val="a6"/>
              <w:numPr>
                <w:ilvl w:val="0"/>
                <w:numId w:val="6"/>
              </w:numPr>
              <w:spacing w:line="400" w:lineRule="exact"/>
              <w:ind w:leftChars="0"/>
              <w:jc w:val="both"/>
              <w:rPr>
                <w:rFonts w:eastAsia="標楷體"/>
                <w:bCs/>
                <w:color w:val="000000"/>
                <w:sz w:val="28"/>
                <w:szCs w:val="28"/>
              </w:rPr>
            </w:pPr>
            <w:r w:rsidRPr="00FD6615">
              <w:rPr>
                <w:rFonts w:eastAsia="標楷體" w:hint="eastAsia"/>
                <w:bCs/>
                <w:color w:val="000000"/>
                <w:sz w:val="28"/>
                <w:szCs w:val="28"/>
              </w:rPr>
              <w:t>活動時間：</w:t>
            </w:r>
            <w:r w:rsidRPr="00AA069C">
              <w:rPr>
                <w:rFonts w:eastAsia="標楷體" w:hint="eastAsia"/>
                <w:bCs/>
                <w:color w:val="000000"/>
                <w:sz w:val="28"/>
                <w:szCs w:val="28"/>
              </w:rPr>
              <w:t>11</w:t>
            </w:r>
            <w:r>
              <w:rPr>
                <w:rFonts w:eastAsia="標楷體" w:hint="eastAsia"/>
                <w:bCs/>
                <w:color w:val="000000"/>
                <w:sz w:val="28"/>
                <w:szCs w:val="28"/>
              </w:rPr>
              <w:t>5</w:t>
            </w:r>
            <w:r w:rsidRPr="00AA069C">
              <w:rPr>
                <w:rFonts w:eastAsia="標楷體" w:hint="eastAsia"/>
                <w:bCs/>
                <w:color w:val="000000"/>
                <w:sz w:val="28"/>
                <w:szCs w:val="28"/>
              </w:rPr>
              <w:t>年</w:t>
            </w:r>
            <w:r>
              <w:rPr>
                <w:rFonts w:eastAsia="標楷體" w:hint="eastAsia"/>
                <w:bCs/>
                <w:color w:val="000000"/>
                <w:sz w:val="28"/>
                <w:szCs w:val="28"/>
              </w:rPr>
              <w:t>4</w:t>
            </w:r>
            <w:r w:rsidRPr="00AA069C">
              <w:rPr>
                <w:rFonts w:eastAsia="標楷體" w:hint="eastAsia"/>
                <w:bCs/>
                <w:color w:val="000000"/>
                <w:sz w:val="28"/>
                <w:szCs w:val="28"/>
              </w:rPr>
              <w:t>月</w:t>
            </w:r>
            <w:r>
              <w:rPr>
                <w:rFonts w:eastAsia="標楷體" w:hint="eastAsia"/>
                <w:bCs/>
                <w:color w:val="000000"/>
                <w:sz w:val="28"/>
                <w:szCs w:val="28"/>
              </w:rPr>
              <w:t>2</w:t>
            </w:r>
            <w:r>
              <w:rPr>
                <w:rFonts w:eastAsia="標楷體" w:hint="eastAsia"/>
                <w:bCs/>
                <w:color w:val="000000"/>
                <w:sz w:val="28"/>
                <w:szCs w:val="28"/>
              </w:rPr>
              <w:t>7</w:t>
            </w:r>
            <w:r w:rsidRPr="00AA069C">
              <w:rPr>
                <w:rFonts w:eastAsia="標楷體" w:hint="eastAsia"/>
                <w:bCs/>
                <w:color w:val="000000"/>
                <w:sz w:val="28"/>
                <w:szCs w:val="28"/>
              </w:rPr>
              <w:t>日</w:t>
            </w:r>
            <w:r>
              <w:rPr>
                <w:rFonts w:eastAsia="標楷體" w:hint="eastAsia"/>
                <w:bCs/>
                <w:color w:val="000000"/>
                <w:sz w:val="28"/>
                <w:szCs w:val="28"/>
              </w:rPr>
              <w:t>1</w:t>
            </w:r>
            <w:r>
              <w:rPr>
                <w:rFonts w:eastAsia="標楷體" w:hint="eastAsia"/>
                <w:bCs/>
                <w:color w:val="000000"/>
                <w:sz w:val="28"/>
                <w:szCs w:val="28"/>
              </w:rPr>
              <w:t>4</w:t>
            </w:r>
            <w:r>
              <w:rPr>
                <w:rFonts w:eastAsia="標楷體" w:hint="eastAsia"/>
                <w:bCs/>
                <w:color w:val="000000"/>
                <w:sz w:val="28"/>
                <w:szCs w:val="28"/>
              </w:rPr>
              <w:t>:00-1</w:t>
            </w:r>
            <w:r>
              <w:rPr>
                <w:rFonts w:eastAsia="標楷體" w:hint="eastAsia"/>
                <w:bCs/>
                <w:color w:val="000000"/>
                <w:sz w:val="28"/>
                <w:szCs w:val="28"/>
              </w:rPr>
              <w:t>6</w:t>
            </w:r>
            <w:r>
              <w:rPr>
                <w:rFonts w:eastAsia="標楷體" w:hint="eastAsia"/>
                <w:bCs/>
                <w:color w:val="000000"/>
                <w:sz w:val="28"/>
                <w:szCs w:val="28"/>
              </w:rPr>
              <w:t>:00</w:t>
            </w:r>
          </w:p>
          <w:p w14:paraId="6D45286E" w14:textId="77777777" w:rsidR="00DB7C67" w:rsidRPr="00ED2251" w:rsidRDefault="00DB7C67" w:rsidP="00DB7C67">
            <w:pPr>
              <w:pStyle w:val="a6"/>
              <w:numPr>
                <w:ilvl w:val="0"/>
                <w:numId w:val="6"/>
              </w:numPr>
              <w:spacing w:line="400" w:lineRule="exact"/>
              <w:ind w:leftChars="0"/>
              <w:jc w:val="both"/>
              <w:rPr>
                <w:rFonts w:eastAsia="標楷體" w:hint="eastAsia"/>
                <w:bCs/>
                <w:color w:val="000000"/>
                <w:sz w:val="28"/>
                <w:szCs w:val="28"/>
              </w:rPr>
            </w:pPr>
            <w:r>
              <w:rPr>
                <w:rFonts w:eastAsia="標楷體" w:hint="eastAsia"/>
                <w:bCs/>
                <w:color w:val="000000"/>
                <w:sz w:val="28"/>
                <w:szCs w:val="28"/>
              </w:rPr>
              <w:t>講座地點：</w:t>
            </w:r>
            <w:proofErr w:type="gramStart"/>
            <w:r w:rsidRPr="00FD6615">
              <w:rPr>
                <w:rFonts w:eastAsia="標楷體" w:hint="eastAsia"/>
                <w:bCs/>
                <w:color w:val="000000"/>
                <w:sz w:val="28"/>
                <w:szCs w:val="28"/>
              </w:rPr>
              <w:t>大恩館</w:t>
            </w:r>
            <w:proofErr w:type="gramEnd"/>
            <w:r>
              <w:rPr>
                <w:rFonts w:eastAsia="標楷體" w:hint="eastAsia"/>
                <w:bCs/>
                <w:color w:val="000000"/>
                <w:sz w:val="28"/>
                <w:szCs w:val="28"/>
              </w:rPr>
              <w:t>505</w:t>
            </w:r>
            <w:r w:rsidRPr="00FD6615">
              <w:rPr>
                <w:rFonts w:eastAsia="標楷體" w:hint="eastAsia"/>
                <w:bCs/>
                <w:color w:val="000000"/>
                <w:sz w:val="28"/>
                <w:szCs w:val="28"/>
              </w:rPr>
              <w:t>教室</w:t>
            </w:r>
          </w:p>
          <w:p w14:paraId="112CF52E" w14:textId="77777777" w:rsidR="00DB7C67" w:rsidRPr="00D52C0B" w:rsidRDefault="00DB7C67" w:rsidP="00DB7C67">
            <w:pPr>
              <w:tabs>
                <w:tab w:val="left" w:pos="3945"/>
              </w:tabs>
              <w:spacing w:line="400" w:lineRule="exact"/>
              <w:jc w:val="both"/>
              <w:rPr>
                <w:rFonts w:eastAsia="標楷體"/>
                <w:bCs/>
                <w:color w:val="000000"/>
                <w:sz w:val="28"/>
                <w:szCs w:val="28"/>
              </w:rPr>
            </w:pPr>
            <w:r w:rsidRPr="00A35FB2">
              <w:rPr>
                <w:rFonts w:eastAsia="標楷體" w:hint="eastAsia"/>
                <w:bCs/>
                <w:color w:val="000000"/>
                <w:sz w:val="28"/>
                <w:szCs w:val="28"/>
              </w:rPr>
              <w:t>活動實施情形</w:t>
            </w:r>
            <w:r w:rsidRPr="00B55733">
              <w:rPr>
                <w:rFonts w:eastAsia="標楷體" w:hint="eastAsia"/>
                <w:bCs/>
                <w:color w:val="000000"/>
                <w:sz w:val="28"/>
                <w:szCs w:val="28"/>
              </w:rPr>
              <w:t>：</w:t>
            </w:r>
          </w:p>
          <w:p w14:paraId="63FB6B62" w14:textId="58DA88B8" w:rsidR="00B7602A" w:rsidRDefault="00B7602A" w:rsidP="00B7602A">
            <w:pPr>
              <w:spacing w:line="400" w:lineRule="exact"/>
              <w:jc w:val="both"/>
              <w:rPr>
                <w:rFonts w:eastAsia="標楷體"/>
                <w:bCs/>
                <w:color w:val="000000"/>
                <w:sz w:val="28"/>
                <w:szCs w:val="28"/>
              </w:rPr>
            </w:pPr>
          </w:p>
          <w:p w14:paraId="4F0E9C89" w14:textId="0C32BEC5" w:rsidR="00015CB4" w:rsidRPr="00015CB4" w:rsidRDefault="00FD6615" w:rsidP="00015CB4">
            <w:pPr>
              <w:spacing w:line="400" w:lineRule="exact"/>
              <w:jc w:val="both"/>
              <w:rPr>
                <w:rFonts w:eastAsia="標楷體" w:hint="eastAsia"/>
                <w:bCs/>
                <w:color w:val="000000"/>
                <w:sz w:val="28"/>
                <w:szCs w:val="28"/>
              </w:rPr>
            </w:pPr>
            <w:r w:rsidRPr="00FD6615">
              <w:rPr>
                <w:rFonts w:eastAsia="標楷體" w:hint="eastAsia"/>
                <w:bCs/>
                <w:color w:val="000000"/>
                <w:sz w:val="28"/>
                <w:szCs w:val="28"/>
              </w:rPr>
              <w:t xml:space="preserve">　　</w:t>
            </w:r>
            <w:r w:rsidR="00015CB4" w:rsidRPr="00015CB4">
              <w:rPr>
                <w:rFonts w:eastAsia="標楷體" w:hint="eastAsia"/>
                <w:bCs/>
                <w:color w:val="000000"/>
                <w:sz w:val="28"/>
                <w:szCs w:val="28"/>
              </w:rPr>
              <w:t>本次「煙霧繚繞後的『新』選擇：解碼電子煙行銷迷失」講座，邀請</w:t>
            </w:r>
            <w:r w:rsidR="00015CB4" w:rsidRPr="00186588">
              <w:rPr>
                <w:rFonts w:eastAsia="標楷體" w:hint="eastAsia"/>
                <w:bCs/>
                <w:color w:val="000000"/>
                <w:sz w:val="28"/>
                <w:szCs w:val="28"/>
              </w:rPr>
              <w:t>邀請徐維廷諮商心理師</w:t>
            </w:r>
            <w:r w:rsidR="00015CB4" w:rsidRPr="00015CB4">
              <w:rPr>
                <w:rFonts w:eastAsia="標楷體" w:hint="eastAsia"/>
                <w:bCs/>
                <w:color w:val="000000"/>
                <w:sz w:val="28"/>
                <w:szCs w:val="28"/>
              </w:rPr>
              <w:t>主講，</w:t>
            </w:r>
            <w:r w:rsidR="00015CB4">
              <w:rPr>
                <w:rFonts w:eastAsia="標楷體" w:hint="eastAsia"/>
                <w:bCs/>
                <w:color w:val="000000"/>
                <w:sz w:val="28"/>
                <w:szCs w:val="28"/>
              </w:rPr>
              <w:t>希望</w:t>
            </w:r>
            <w:r w:rsidR="00015CB4" w:rsidRPr="00015CB4">
              <w:rPr>
                <w:rFonts w:eastAsia="標楷體" w:hint="eastAsia"/>
                <w:bCs/>
                <w:color w:val="000000"/>
                <w:sz w:val="28"/>
                <w:szCs w:val="28"/>
              </w:rPr>
              <w:t>透析電子煙之行銷誘因與</w:t>
            </w:r>
            <w:proofErr w:type="gramStart"/>
            <w:r w:rsidR="00015CB4" w:rsidRPr="00015CB4">
              <w:rPr>
                <w:rFonts w:eastAsia="標楷體" w:hint="eastAsia"/>
                <w:bCs/>
                <w:color w:val="000000"/>
                <w:sz w:val="28"/>
                <w:szCs w:val="28"/>
              </w:rPr>
              <w:t>健康誤</w:t>
            </w:r>
            <w:proofErr w:type="gramEnd"/>
            <w:r w:rsidR="00015CB4" w:rsidRPr="00015CB4">
              <w:rPr>
                <w:rFonts w:eastAsia="標楷體" w:hint="eastAsia"/>
                <w:bCs/>
                <w:color w:val="000000"/>
                <w:sz w:val="28"/>
                <w:szCs w:val="28"/>
              </w:rPr>
              <w:t>區，強化師生對新興</w:t>
            </w:r>
            <w:proofErr w:type="gramStart"/>
            <w:r w:rsidR="00015CB4" w:rsidRPr="00015CB4">
              <w:rPr>
                <w:rFonts w:eastAsia="標楷體" w:hint="eastAsia"/>
                <w:bCs/>
                <w:color w:val="000000"/>
                <w:sz w:val="28"/>
                <w:szCs w:val="28"/>
              </w:rPr>
              <w:t>菸</w:t>
            </w:r>
            <w:proofErr w:type="gramEnd"/>
            <w:r w:rsidR="00015CB4" w:rsidRPr="00015CB4">
              <w:rPr>
                <w:rFonts w:eastAsia="標楷體" w:hint="eastAsia"/>
                <w:bCs/>
                <w:color w:val="000000"/>
                <w:sz w:val="28"/>
                <w:szCs w:val="28"/>
              </w:rPr>
              <w:t>品之識別力與抵抗力，藉此深化校園韌性之實踐。講座首先指出，校園韌性的核心不僅在於壓力應對，更包含面對商業行銷誘惑與環境風險時，能具備正確判斷並做出健康決策的主體能力。</w:t>
            </w:r>
          </w:p>
          <w:p w14:paraId="7E982608" w14:textId="77777777" w:rsidR="00015CB4" w:rsidRPr="00015CB4" w:rsidRDefault="00015CB4" w:rsidP="00015CB4">
            <w:pPr>
              <w:spacing w:line="400" w:lineRule="exact"/>
              <w:jc w:val="both"/>
              <w:rPr>
                <w:rFonts w:eastAsia="標楷體"/>
                <w:bCs/>
                <w:color w:val="000000"/>
                <w:sz w:val="28"/>
                <w:szCs w:val="28"/>
              </w:rPr>
            </w:pPr>
            <w:r w:rsidRPr="00015CB4">
              <w:rPr>
                <w:rFonts w:eastAsia="標楷體" w:hint="eastAsia"/>
                <w:bCs/>
                <w:color w:val="000000"/>
                <w:sz w:val="28"/>
                <w:szCs w:val="28"/>
              </w:rPr>
              <w:t> </w:t>
            </w:r>
          </w:p>
          <w:p w14:paraId="2DF8012F" w14:textId="77777777" w:rsidR="00015CB4" w:rsidRPr="00015CB4" w:rsidRDefault="00015CB4" w:rsidP="00015CB4">
            <w:pPr>
              <w:spacing w:line="400" w:lineRule="exact"/>
              <w:jc w:val="both"/>
              <w:rPr>
                <w:rFonts w:eastAsia="標楷體" w:hint="eastAsia"/>
                <w:bCs/>
                <w:color w:val="000000"/>
                <w:sz w:val="28"/>
                <w:szCs w:val="28"/>
              </w:rPr>
            </w:pPr>
            <w:r w:rsidRPr="00015CB4">
              <w:rPr>
                <w:rFonts w:eastAsia="標楷體" w:hint="eastAsia"/>
                <w:bCs/>
                <w:color w:val="000000"/>
                <w:sz w:val="28"/>
                <w:szCs w:val="28"/>
              </w:rPr>
              <w:t xml:space="preserve">　　內容涵蓋電子煙產品之成分解構，重點說明化學調味劑、重金屬及高濃度尼古丁對青少年大腦發育與呼吸系統的不可逆損害。講師進一步解碼電子煙廠商之行銷策略，如利用「</w:t>
            </w:r>
            <w:proofErr w:type="gramStart"/>
            <w:r w:rsidRPr="00015CB4">
              <w:rPr>
                <w:rFonts w:eastAsia="標楷體" w:hint="eastAsia"/>
                <w:bCs/>
                <w:color w:val="000000"/>
                <w:sz w:val="28"/>
                <w:szCs w:val="28"/>
              </w:rPr>
              <w:t>減害</w:t>
            </w:r>
            <w:proofErr w:type="gramEnd"/>
            <w:r w:rsidRPr="00015CB4">
              <w:rPr>
                <w:rFonts w:eastAsia="標楷體" w:hint="eastAsia"/>
                <w:bCs/>
                <w:color w:val="000000"/>
                <w:sz w:val="28"/>
                <w:szCs w:val="28"/>
              </w:rPr>
              <w:t>」之偽科學宣傳及針對年輕族群的時尚外型包裝，</w:t>
            </w:r>
            <w:proofErr w:type="gramStart"/>
            <w:r w:rsidRPr="00015CB4">
              <w:rPr>
                <w:rFonts w:eastAsia="標楷體" w:hint="eastAsia"/>
                <w:bCs/>
                <w:color w:val="000000"/>
                <w:sz w:val="28"/>
                <w:szCs w:val="28"/>
              </w:rPr>
              <w:t>釐</w:t>
            </w:r>
            <w:proofErr w:type="gramEnd"/>
            <w:r w:rsidRPr="00015CB4">
              <w:rPr>
                <w:rFonts w:eastAsia="標楷體" w:hint="eastAsia"/>
                <w:bCs/>
                <w:color w:val="000000"/>
                <w:sz w:val="28"/>
                <w:szCs w:val="28"/>
              </w:rPr>
              <w:t>清「電子煙非</w:t>
            </w:r>
            <w:proofErr w:type="gramStart"/>
            <w:r w:rsidRPr="00015CB4">
              <w:rPr>
                <w:rFonts w:eastAsia="標楷體" w:hint="eastAsia"/>
                <w:bCs/>
                <w:color w:val="000000"/>
                <w:sz w:val="28"/>
                <w:szCs w:val="28"/>
              </w:rPr>
              <w:t>菸</w:t>
            </w:r>
            <w:proofErr w:type="gramEnd"/>
            <w:r w:rsidRPr="00015CB4">
              <w:rPr>
                <w:rFonts w:eastAsia="標楷體" w:hint="eastAsia"/>
                <w:bCs/>
                <w:color w:val="000000"/>
                <w:sz w:val="28"/>
                <w:szCs w:val="28"/>
              </w:rPr>
              <w:t>」或「僅是水蒸氣」的常見迷思。透過</w:t>
            </w:r>
            <w:proofErr w:type="gramStart"/>
            <w:r w:rsidRPr="00015CB4">
              <w:rPr>
                <w:rFonts w:eastAsia="標楷體" w:hint="eastAsia"/>
                <w:bCs/>
                <w:color w:val="000000"/>
                <w:sz w:val="28"/>
                <w:szCs w:val="28"/>
              </w:rPr>
              <w:t>媒體識讀教育</w:t>
            </w:r>
            <w:proofErr w:type="gramEnd"/>
            <w:r w:rsidRPr="00015CB4">
              <w:rPr>
                <w:rFonts w:eastAsia="標楷體" w:hint="eastAsia"/>
                <w:bCs/>
                <w:color w:val="000000"/>
                <w:sz w:val="28"/>
                <w:szCs w:val="28"/>
              </w:rPr>
              <w:t>，講座引導師生辨別廣告陷阱，強調拒絕</w:t>
            </w:r>
            <w:proofErr w:type="gramStart"/>
            <w:r w:rsidRPr="00015CB4">
              <w:rPr>
                <w:rFonts w:eastAsia="標楷體" w:hint="eastAsia"/>
                <w:bCs/>
                <w:color w:val="000000"/>
                <w:sz w:val="28"/>
                <w:szCs w:val="28"/>
              </w:rPr>
              <w:t>菸</w:t>
            </w:r>
            <w:proofErr w:type="gramEnd"/>
            <w:r w:rsidRPr="00015CB4">
              <w:rPr>
                <w:rFonts w:eastAsia="標楷體" w:hint="eastAsia"/>
                <w:bCs/>
                <w:color w:val="000000"/>
                <w:sz w:val="28"/>
                <w:szCs w:val="28"/>
              </w:rPr>
              <w:t>品誘惑是守護個人心理韌性與校園環境穩定的第一道防線，將個人健康管理納入校園安全韌性的重要環節。</w:t>
            </w:r>
          </w:p>
          <w:p w14:paraId="1E5240B7" w14:textId="77777777" w:rsidR="00015CB4" w:rsidRPr="00015CB4" w:rsidRDefault="00015CB4" w:rsidP="00015CB4">
            <w:pPr>
              <w:spacing w:line="400" w:lineRule="exact"/>
              <w:jc w:val="both"/>
              <w:rPr>
                <w:rFonts w:eastAsia="標楷體"/>
                <w:bCs/>
                <w:color w:val="000000"/>
                <w:sz w:val="28"/>
                <w:szCs w:val="28"/>
              </w:rPr>
            </w:pPr>
            <w:r w:rsidRPr="00015CB4">
              <w:rPr>
                <w:rFonts w:eastAsia="標楷體" w:hint="eastAsia"/>
                <w:bCs/>
                <w:color w:val="000000"/>
                <w:sz w:val="28"/>
                <w:szCs w:val="28"/>
              </w:rPr>
              <w:t> </w:t>
            </w:r>
          </w:p>
          <w:p w14:paraId="2B7825BB" w14:textId="2F251505" w:rsidR="002C6FDB" w:rsidRDefault="00015CB4" w:rsidP="00015CB4">
            <w:pPr>
              <w:spacing w:line="400" w:lineRule="exact"/>
              <w:jc w:val="both"/>
              <w:rPr>
                <w:rFonts w:eastAsia="標楷體"/>
                <w:bCs/>
                <w:color w:val="000000"/>
                <w:sz w:val="28"/>
                <w:szCs w:val="28"/>
              </w:rPr>
            </w:pPr>
            <w:r w:rsidRPr="00015CB4">
              <w:rPr>
                <w:rFonts w:eastAsia="標楷體" w:hint="eastAsia"/>
                <w:bCs/>
                <w:color w:val="000000"/>
                <w:sz w:val="28"/>
                <w:szCs w:val="28"/>
              </w:rPr>
              <w:t xml:space="preserve">　　活動末段說明現行《菸害防制法》對電子煙之全面禁令及相關罰則，並宣導校內</w:t>
            </w:r>
            <w:proofErr w:type="gramStart"/>
            <w:r w:rsidRPr="00015CB4">
              <w:rPr>
                <w:rFonts w:eastAsia="標楷體" w:hint="eastAsia"/>
                <w:bCs/>
                <w:color w:val="000000"/>
                <w:sz w:val="28"/>
                <w:szCs w:val="28"/>
              </w:rPr>
              <w:t>菸</w:t>
            </w:r>
            <w:proofErr w:type="gramEnd"/>
            <w:r w:rsidRPr="00015CB4">
              <w:rPr>
                <w:rFonts w:eastAsia="標楷體" w:hint="eastAsia"/>
                <w:bCs/>
                <w:color w:val="000000"/>
                <w:sz w:val="28"/>
                <w:szCs w:val="28"/>
              </w:rPr>
              <w:t>害防制支持體系，鼓勵</w:t>
            </w:r>
            <w:r>
              <w:rPr>
                <w:rFonts w:eastAsia="標楷體" w:hint="eastAsia"/>
                <w:bCs/>
                <w:color w:val="000000"/>
                <w:sz w:val="28"/>
                <w:szCs w:val="28"/>
              </w:rPr>
              <w:t>學生</w:t>
            </w:r>
            <w:r w:rsidRPr="00015CB4">
              <w:rPr>
                <w:rFonts w:eastAsia="標楷體" w:hint="eastAsia"/>
                <w:bCs/>
                <w:color w:val="000000"/>
                <w:sz w:val="28"/>
                <w:szCs w:val="28"/>
              </w:rPr>
              <w:t>共同維護無</w:t>
            </w:r>
            <w:proofErr w:type="gramStart"/>
            <w:r w:rsidRPr="00015CB4">
              <w:rPr>
                <w:rFonts w:eastAsia="標楷體" w:hint="eastAsia"/>
                <w:bCs/>
                <w:color w:val="000000"/>
                <w:sz w:val="28"/>
                <w:szCs w:val="28"/>
              </w:rPr>
              <w:t>菸</w:t>
            </w:r>
            <w:proofErr w:type="gramEnd"/>
            <w:r w:rsidRPr="00015CB4">
              <w:rPr>
                <w:rFonts w:eastAsia="標楷體" w:hint="eastAsia"/>
                <w:bCs/>
                <w:color w:val="000000"/>
                <w:sz w:val="28"/>
                <w:szCs w:val="28"/>
              </w:rPr>
              <w:t>校園環境。</w:t>
            </w:r>
            <w:r w:rsidRPr="00186588">
              <w:rPr>
                <w:rFonts w:eastAsia="標楷體" w:hint="eastAsia"/>
                <w:bCs/>
                <w:color w:val="000000"/>
                <w:sz w:val="28"/>
                <w:szCs w:val="28"/>
              </w:rPr>
              <w:t>本次</w:t>
            </w:r>
            <w:r w:rsidRPr="00AF0F57">
              <w:rPr>
                <w:rFonts w:eastAsia="標楷體"/>
                <w:bCs/>
                <w:color w:val="000000"/>
                <w:sz w:val="28"/>
                <w:szCs w:val="28"/>
              </w:rPr>
              <w:t>聽講人數</w:t>
            </w:r>
            <w:r>
              <w:rPr>
                <w:rFonts w:eastAsia="標楷體" w:hint="eastAsia"/>
                <w:bCs/>
                <w:color w:val="000000"/>
                <w:sz w:val="28"/>
                <w:szCs w:val="28"/>
              </w:rPr>
              <w:t>40</w:t>
            </w:r>
            <w:r>
              <w:rPr>
                <w:rFonts w:eastAsia="標楷體" w:hint="eastAsia"/>
                <w:bCs/>
                <w:color w:val="000000"/>
                <w:sz w:val="28"/>
                <w:szCs w:val="28"/>
              </w:rPr>
              <w:t>人</w:t>
            </w:r>
            <w:r w:rsidRPr="00015CB4">
              <w:rPr>
                <w:rFonts w:eastAsia="標楷體" w:hint="eastAsia"/>
                <w:bCs/>
                <w:color w:val="000000"/>
                <w:sz w:val="28"/>
                <w:szCs w:val="28"/>
              </w:rPr>
              <w:t>，透過數據展示與個案分享，有效提升參與者對電子煙危害與行銷陷阱之認知率</w:t>
            </w:r>
            <w:r>
              <w:rPr>
                <w:rFonts w:eastAsia="標楷體" w:hint="eastAsia"/>
                <w:bCs/>
                <w:color w:val="000000"/>
                <w:sz w:val="28"/>
                <w:szCs w:val="28"/>
              </w:rPr>
              <w:t>80</w:t>
            </w:r>
            <w:r w:rsidRPr="00015CB4">
              <w:rPr>
                <w:rFonts w:eastAsia="標楷體" w:hint="eastAsia"/>
                <w:bCs/>
                <w:color w:val="000000"/>
                <w:sz w:val="28"/>
                <w:szCs w:val="28"/>
              </w:rPr>
              <w:t>%</w:t>
            </w:r>
            <w:r w:rsidRPr="00015CB4">
              <w:rPr>
                <w:rFonts w:eastAsia="標楷體" w:hint="eastAsia"/>
                <w:bCs/>
                <w:color w:val="000000"/>
                <w:sz w:val="28"/>
                <w:szCs w:val="28"/>
              </w:rPr>
              <w:t>以上，達成強化校園健康防禦力之預期目標。</w:t>
            </w:r>
          </w:p>
          <w:p w14:paraId="75683FC7" w14:textId="77777777" w:rsidR="002C6FDB" w:rsidRDefault="002C6FDB" w:rsidP="00D3687F">
            <w:pPr>
              <w:spacing w:line="400" w:lineRule="exact"/>
              <w:jc w:val="both"/>
              <w:rPr>
                <w:rFonts w:eastAsia="標楷體"/>
                <w:bCs/>
                <w:color w:val="000000"/>
                <w:sz w:val="28"/>
                <w:szCs w:val="28"/>
              </w:rPr>
            </w:pPr>
          </w:p>
          <w:p w14:paraId="794DF0DE" w14:textId="77777777" w:rsidR="002C6FDB" w:rsidRDefault="002C6FDB" w:rsidP="00D3687F">
            <w:pPr>
              <w:spacing w:line="400" w:lineRule="exact"/>
              <w:jc w:val="both"/>
              <w:rPr>
                <w:rFonts w:eastAsia="標楷體"/>
                <w:bCs/>
                <w:color w:val="000000"/>
                <w:sz w:val="28"/>
                <w:szCs w:val="28"/>
              </w:rPr>
            </w:pPr>
          </w:p>
          <w:p w14:paraId="2E312681" w14:textId="77777777" w:rsidR="002C6FDB" w:rsidRDefault="002C6FDB" w:rsidP="00D3687F">
            <w:pPr>
              <w:spacing w:line="400" w:lineRule="exact"/>
              <w:jc w:val="both"/>
              <w:rPr>
                <w:rFonts w:eastAsia="標楷體"/>
                <w:bCs/>
                <w:color w:val="000000"/>
                <w:sz w:val="28"/>
                <w:szCs w:val="28"/>
              </w:rPr>
            </w:pPr>
          </w:p>
          <w:p w14:paraId="0863732B" w14:textId="77777777" w:rsidR="002C6FDB" w:rsidRDefault="002C6FDB" w:rsidP="00D3687F">
            <w:pPr>
              <w:spacing w:line="400" w:lineRule="exact"/>
              <w:jc w:val="both"/>
              <w:rPr>
                <w:rFonts w:eastAsia="標楷體"/>
                <w:bCs/>
                <w:color w:val="000000"/>
                <w:sz w:val="28"/>
                <w:szCs w:val="28"/>
              </w:rPr>
            </w:pPr>
          </w:p>
          <w:p w14:paraId="15C7808B" w14:textId="77777777" w:rsidR="002C6FDB" w:rsidRDefault="002C6FDB" w:rsidP="00D3687F">
            <w:pPr>
              <w:spacing w:line="400" w:lineRule="exact"/>
              <w:jc w:val="both"/>
              <w:rPr>
                <w:rFonts w:eastAsia="標楷體"/>
                <w:bCs/>
                <w:color w:val="000000"/>
                <w:sz w:val="28"/>
                <w:szCs w:val="28"/>
              </w:rPr>
            </w:pPr>
          </w:p>
          <w:p w14:paraId="56ACC917" w14:textId="77777777" w:rsidR="002C6FDB" w:rsidRDefault="002C6FDB" w:rsidP="00D3687F">
            <w:pPr>
              <w:spacing w:line="400" w:lineRule="exact"/>
              <w:jc w:val="both"/>
              <w:rPr>
                <w:rFonts w:eastAsia="標楷體"/>
                <w:bCs/>
                <w:color w:val="000000"/>
                <w:sz w:val="28"/>
                <w:szCs w:val="28"/>
              </w:rPr>
            </w:pPr>
          </w:p>
          <w:p w14:paraId="74339058" w14:textId="6E190652" w:rsidR="002C6FDB" w:rsidRDefault="002C6FDB" w:rsidP="00D3687F">
            <w:pPr>
              <w:spacing w:line="400" w:lineRule="exact"/>
              <w:jc w:val="both"/>
              <w:rPr>
                <w:rFonts w:eastAsia="標楷體"/>
                <w:bCs/>
                <w:color w:val="000000"/>
                <w:sz w:val="28"/>
                <w:szCs w:val="28"/>
              </w:rPr>
            </w:pPr>
          </w:p>
          <w:p w14:paraId="14B6A768" w14:textId="7B8608CB" w:rsidR="002C6FDB" w:rsidRDefault="002C6FDB" w:rsidP="00D3687F">
            <w:pPr>
              <w:spacing w:line="400" w:lineRule="exact"/>
              <w:jc w:val="both"/>
              <w:rPr>
                <w:rFonts w:eastAsia="標楷體"/>
                <w:bCs/>
                <w:color w:val="000000"/>
                <w:sz w:val="28"/>
                <w:szCs w:val="28"/>
              </w:rPr>
            </w:pPr>
          </w:p>
          <w:p w14:paraId="5E4609DE" w14:textId="7B76AE1B" w:rsidR="002C6FDB" w:rsidRDefault="002C6FDB" w:rsidP="00AD1F9B">
            <w:pPr>
              <w:spacing w:line="400" w:lineRule="exact"/>
              <w:jc w:val="center"/>
              <w:rPr>
                <w:rFonts w:eastAsia="標楷體"/>
                <w:bCs/>
                <w:color w:val="000000"/>
                <w:sz w:val="28"/>
                <w:szCs w:val="28"/>
              </w:rPr>
            </w:pPr>
          </w:p>
          <w:p w14:paraId="4909C9A0" w14:textId="06AA5522" w:rsidR="002C6FDB" w:rsidRDefault="002C6FDB" w:rsidP="00770141">
            <w:pPr>
              <w:spacing w:line="400" w:lineRule="exact"/>
              <w:jc w:val="center"/>
              <w:rPr>
                <w:rFonts w:eastAsia="標楷體"/>
                <w:bCs/>
                <w:color w:val="000000"/>
                <w:sz w:val="28"/>
                <w:szCs w:val="28"/>
              </w:rPr>
            </w:pPr>
          </w:p>
          <w:p w14:paraId="4F90A316" w14:textId="7ACD637F" w:rsidR="001F480B" w:rsidRDefault="001F480B" w:rsidP="00770141">
            <w:pPr>
              <w:spacing w:line="400" w:lineRule="exact"/>
              <w:jc w:val="center"/>
              <w:rPr>
                <w:rFonts w:eastAsia="標楷體"/>
                <w:bCs/>
                <w:color w:val="000000"/>
                <w:sz w:val="28"/>
                <w:szCs w:val="28"/>
              </w:rPr>
            </w:pPr>
          </w:p>
          <w:p w14:paraId="346EFD8B" w14:textId="21018175" w:rsidR="001F480B" w:rsidRDefault="001F480B" w:rsidP="00770141">
            <w:pPr>
              <w:spacing w:line="400" w:lineRule="exact"/>
              <w:jc w:val="center"/>
              <w:rPr>
                <w:rFonts w:eastAsia="標楷體"/>
                <w:bCs/>
                <w:color w:val="000000"/>
                <w:sz w:val="28"/>
                <w:szCs w:val="28"/>
              </w:rPr>
            </w:pPr>
          </w:p>
          <w:p w14:paraId="51D035AD" w14:textId="3BA81553" w:rsidR="001F480B" w:rsidRDefault="001F480B" w:rsidP="00770141">
            <w:pPr>
              <w:spacing w:line="400" w:lineRule="exact"/>
              <w:jc w:val="center"/>
              <w:rPr>
                <w:rFonts w:eastAsia="標楷體"/>
                <w:bCs/>
                <w:color w:val="000000"/>
                <w:sz w:val="28"/>
                <w:szCs w:val="28"/>
              </w:rPr>
            </w:pPr>
          </w:p>
          <w:p w14:paraId="3A46E513" w14:textId="4CCECE29" w:rsidR="001F480B" w:rsidRDefault="001F480B" w:rsidP="00770141">
            <w:pPr>
              <w:spacing w:line="400" w:lineRule="exact"/>
              <w:jc w:val="center"/>
              <w:rPr>
                <w:rFonts w:eastAsia="標楷體"/>
                <w:bCs/>
                <w:color w:val="000000"/>
                <w:sz w:val="28"/>
                <w:szCs w:val="28"/>
              </w:rPr>
            </w:pPr>
          </w:p>
          <w:p w14:paraId="34C7E6F1" w14:textId="73F3828A" w:rsidR="001F480B" w:rsidRDefault="001F480B" w:rsidP="00770141">
            <w:pPr>
              <w:spacing w:line="400" w:lineRule="exact"/>
              <w:jc w:val="center"/>
              <w:rPr>
                <w:rFonts w:eastAsia="標楷體"/>
                <w:bCs/>
                <w:color w:val="000000"/>
                <w:sz w:val="28"/>
                <w:szCs w:val="28"/>
              </w:rPr>
            </w:pPr>
          </w:p>
          <w:p w14:paraId="5FE3E3EA" w14:textId="44AB648B" w:rsidR="001F480B" w:rsidRDefault="001F480B" w:rsidP="00770141">
            <w:pPr>
              <w:spacing w:line="400" w:lineRule="exact"/>
              <w:jc w:val="center"/>
              <w:rPr>
                <w:rFonts w:eastAsia="標楷體"/>
                <w:bCs/>
                <w:color w:val="000000"/>
                <w:sz w:val="28"/>
                <w:szCs w:val="28"/>
              </w:rPr>
            </w:pPr>
          </w:p>
          <w:p w14:paraId="7E3D0ED8" w14:textId="076F7952" w:rsidR="001F480B" w:rsidRDefault="001F480B" w:rsidP="00770141">
            <w:pPr>
              <w:spacing w:line="400" w:lineRule="exact"/>
              <w:jc w:val="center"/>
              <w:rPr>
                <w:rFonts w:eastAsia="標楷體"/>
                <w:bCs/>
                <w:color w:val="000000"/>
                <w:sz w:val="28"/>
                <w:szCs w:val="28"/>
              </w:rPr>
            </w:pPr>
          </w:p>
          <w:p w14:paraId="5A8DF436" w14:textId="12DEA904" w:rsidR="001F480B" w:rsidRDefault="001F480B" w:rsidP="00770141">
            <w:pPr>
              <w:spacing w:line="400" w:lineRule="exact"/>
              <w:jc w:val="center"/>
              <w:rPr>
                <w:rFonts w:eastAsia="標楷體"/>
                <w:bCs/>
                <w:color w:val="000000"/>
                <w:sz w:val="28"/>
                <w:szCs w:val="28"/>
              </w:rPr>
            </w:pPr>
          </w:p>
          <w:p w14:paraId="0306B96D" w14:textId="34043C34" w:rsidR="001F480B" w:rsidRDefault="001F480B" w:rsidP="00770141">
            <w:pPr>
              <w:spacing w:line="400" w:lineRule="exact"/>
              <w:jc w:val="center"/>
              <w:rPr>
                <w:rFonts w:eastAsia="標楷體"/>
                <w:bCs/>
                <w:color w:val="000000"/>
                <w:sz w:val="28"/>
                <w:szCs w:val="28"/>
              </w:rPr>
            </w:pPr>
          </w:p>
          <w:p w14:paraId="218653D0" w14:textId="394A1087" w:rsidR="001F480B" w:rsidRDefault="001F480B" w:rsidP="00770141">
            <w:pPr>
              <w:spacing w:line="400" w:lineRule="exact"/>
              <w:jc w:val="center"/>
              <w:rPr>
                <w:rFonts w:eastAsia="標楷體"/>
                <w:bCs/>
                <w:color w:val="000000"/>
                <w:sz w:val="28"/>
                <w:szCs w:val="28"/>
              </w:rPr>
            </w:pPr>
          </w:p>
          <w:p w14:paraId="6968ED32" w14:textId="468DCA95" w:rsidR="001F480B" w:rsidRDefault="001F480B" w:rsidP="00770141">
            <w:pPr>
              <w:spacing w:line="400" w:lineRule="exact"/>
              <w:jc w:val="center"/>
              <w:rPr>
                <w:rFonts w:eastAsia="標楷體"/>
                <w:bCs/>
                <w:color w:val="000000"/>
                <w:sz w:val="28"/>
                <w:szCs w:val="28"/>
              </w:rPr>
            </w:pPr>
          </w:p>
          <w:p w14:paraId="09510630" w14:textId="3FFB10CC" w:rsidR="001F480B" w:rsidRDefault="001F480B" w:rsidP="00770141">
            <w:pPr>
              <w:spacing w:line="400" w:lineRule="exact"/>
              <w:jc w:val="center"/>
              <w:rPr>
                <w:rFonts w:eastAsia="標楷體"/>
                <w:bCs/>
                <w:color w:val="000000"/>
                <w:sz w:val="28"/>
                <w:szCs w:val="28"/>
              </w:rPr>
            </w:pPr>
          </w:p>
          <w:p w14:paraId="000B7B2B" w14:textId="5380D4D8" w:rsidR="001F480B" w:rsidRDefault="001F480B" w:rsidP="00770141">
            <w:pPr>
              <w:spacing w:line="400" w:lineRule="exact"/>
              <w:jc w:val="center"/>
              <w:rPr>
                <w:rFonts w:eastAsia="標楷體"/>
                <w:bCs/>
                <w:color w:val="000000"/>
                <w:sz w:val="28"/>
                <w:szCs w:val="28"/>
              </w:rPr>
            </w:pPr>
          </w:p>
          <w:p w14:paraId="10725377" w14:textId="0CF8BA0D" w:rsidR="001F480B" w:rsidRDefault="001F480B" w:rsidP="00770141">
            <w:pPr>
              <w:spacing w:line="400" w:lineRule="exact"/>
              <w:jc w:val="center"/>
              <w:rPr>
                <w:rFonts w:eastAsia="標楷體"/>
                <w:bCs/>
                <w:color w:val="000000"/>
                <w:sz w:val="28"/>
                <w:szCs w:val="28"/>
              </w:rPr>
            </w:pPr>
          </w:p>
          <w:p w14:paraId="3D063294" w14:textId="31CF37E6" w:rsidR="001F480B" w:rsidRDefault="001F480B" w:rsidP="00770141">
            <w:pPr>
              <w:spacing w:line="400" w:lineRule="exact"/>
              <w:jc w:val="center"/>
              <w:rPr>
                <w:rFonts w:eastAsia="標楷體"/>
                <w:bCs/>
                <w:color w:val="000000"/>
                <w:sz w:val="28"/>
                <w:szCs w:val="28"/>
              </w:rPr>
            </w:pPr>
          </w:p>
          <w:p w14:paraId="75A04E1D" w14:textId="21E1AD64" w:rsidR="001F480B" w:rsidRDefault="001F480B" w:rsidP="00770141">
            <w:pPr>
              <w:spacing w:line="400" w:lineRule="exact"/>
              <w:jc w:val="center"/>
              <w:rPr>
                <w:rFonts w:eastAsia="標楷體"/>
                <w:bCs/>
                <w:color w:val="000000"/>
                <w:sz w:val="28"/>
                <w:szCs w:val="28"/>
              </w:rPr>
            </w:pPr>
          </w:p>
          <w:p w14:paraId="69C59CBC" w14:textId="10F47287" w:rsidR="001F480B" w:rsidRDefault="001F480B" w:rsidP="00770141">
            <w:pPr>
              <w:spacing w:line="400" w:lineRule="exact"/>
              <w:jc w:val="center"/>
              <w:rPr>
                <w:rFonts w:eastAsia="標楷體"/>
                <w:bCs/>
                <w:color w:val="000000"/>
                <w:sz w:val="28"/>
                <w:szCs w:val="28"/>
              </w:rPr>
            </w:pPr>
          </w:p>
          <w:p w14:paraId="64C91388" w14:textId="50DAE22A" w:rsidR="001F480B" w:rsidRDefault="001F480B" w:rsidP="00770141">
            <w:pPr>
              <w:spacing w:line="400" w:lineRule="exact"/>
              <w:jc w:val="center"/>
              <w:rPr>
                <w:rFonts w:eastAsia="標楷體"/>
                <w:bCs/>
                <w:color w:val="000000"/>
                <w:sz w:val="28"/>
                <w:szCs w:val="28"/>
              </w:rPr>
            </w:pPr>
          </w:p>
          <w:p w14:paraId="2883A908" w14:textId="5DF868D4" w:rsidR="001F480B" w:rsidRDefault="001F480B" w:rsidP="00770141">
            <w:pPr>
              <w:spacing w:line="400" w:lineRule="exact"/>
              <w:jc w:val="center"/>
              <w:rPr>
                <w:rFonts w:eastAsia="標楷體"/>
                <w:bCs/>
                <w:color w:val="000000"/>
                <w:sz w:val="28"/>
                <w:szCs w:val="28"/>
              </w:rPr>
            </w:pPr>
          </w:p>
          <w:p w14:paraId="1DDA6D73" w14:textId="5FA5A5D9" w:rsidR="001F480B" w:rsidRDefault="001F480B" w:rsidP="00770141">
            <w:pPr>
              <w:spacing w:line="400" w:lineRule="exact"/>
              <w:jc w:val="center"/>
              <w:rPr>
                <w:rFonts w:eastAsia="標楷體"/>
                <w:bCs/>
                <w:color w:val="000000"/>
                <w:sz w:val="28"/>
                <w:szCs w:val="28"/>
              </w:rPr>
            </w:pPr>
          </w:p>
          <w:p w14:paraId="70D86433" w14:textId="3888E7B9" w:rsidR="001F480B" w:rsidRDefault="001F480B" w:rsidP="00770141">
            <w:pPr>
              <w:spacing w:line="400" w:lineRule="exact"/>
              <w:jc w:val="center"/>
              <w:rPr>
                <w:rFonts w:eastAsia="標楷體"/>
                <w:bCs/>
                <w:color w:val="000000"/>
                <w:sz w:val="28"/>
                <w:szCs w:val="28"/>
              </w:rPr>
            </w:pPr>
          </w:p>
          <w:p w14:paraId="772E6CF6" w14:textId="1E6CCE57" w:rsidR="001F480B" w:rsidRDefault="001F480B" w:rsidP="00770141">
            <w:pPr>
              <w:spacing w:line="400" w:lineRule="exact"/>
              <w:jc w:val="center"/>
              <w:rPr>
                <w:rFonts w:eastAsia="標楷體"/>
                <w:bCs/>
                <w:color w:val="000000"/>
                <w:sz w:val="28"/>
                <w:szCs w:val="28"/>
              </w:rPr>
            </w:pPr>
          </w:p>
          <w:p w14:paraId="4F3494BB" w14:textId="3CE6FB81" w:rsidR="006375B5" w:rsidRDefault="006375B5" w:rsidP="00770141">
            <w:pPr>
              <w:spacing w:line="400" w:lineRule="exact"/>
              <w:jc w:val="center"/>
              <w:rPr>
                <w:rFonts w:eastAsia="標楷體"/>
                <w:bCs/>
                <w:color w:val="000000"/>
                <w:sz w:val="28"/>
                <w:szCs w:val="28"/>
              </w:rPr>
            </w:pPr>
          </w:p>
          <w:p w14:paraId="766AA2F4" w14:textId="73FA6778" w:rsidR="006375B5" w:rsidRDefault="006375B5" w:rsidP="00770141">
            <w:pPr>
              <w:spacing w:line="400" w:lineRule="exact"/>
              <w:jc w:val="center"/>
              <w:rPr>
                <w:rFonts w:eastAsia="標楷體"/>
                <w:bCs/>
                <w:color w:val="000000"/>
                <w:sz w:val="28"/>
                <w:szCs w:val="28"/>
              </w:rPr>
            </w:pPr>
          </w:p>
          <w:p w14:paraId="6860581C" w14:textId="53210B34" w:rsidR="006375B5" w:rsidRDefault="006375B5" w:rsidP="00770141">
            <w:pPr>
              <w:spacing w:line="400" w:lineRule="exact"/>
              <w:jc w:val="center"/>
              <w:rPr>
                <w:rFonts w:eastAsia="標楷體"/>
                <w:bCs/>
                <w:color w:val="000000"/>
                <w:sz w:val="28"/>
                <w:szCs w:val="28"/>
              </w:rPr>
            </w:pPr>
          </w:p>
          <w:p w14:paraId="35B7AC59" w14:textId="625B9FBB" w:rsidR="006375B5" w:rsidRDefault="006375B5" w:rsidP="00770141">
            <w:pPr>
              <w:spacing w:line="400" w:lineRule="exact"/>
              <w:jc w:val="center"/>
              <w:rPr>
                <w:rFonts w:eastAsia="標楷體"/>
                <w:bCs/>
                <w:color w:val="000000"/>
                <w:sz w:val="28"/>
                <w:szCs w:val="28"/>
              </w:rPr>
            </w:pPr>
          </w:p>
          <w:p w14:paraId="700BBB1F" w14:textId="6956C750" w:rsidR="006375B5" w:rsidRDefault="006375B5" w:rsidP="00770141">
            <w:pPr>
              <w:spacing w:line="400" w:lineRule="exact"/>
              <w:jc w:val="center"/>
              <w:rPr>
                <w:rFonts w:eastAsia="標楷體"/>
                <w:bCs/>
                <w:color w:val="000000"/>
                <w:sz w:val="28"/>
                <w:szCs w:val="28"/>
              </w:rPr>
            </w:pPr>
          </w:p>
          <w:p w14:paraId="4CA21160" w14:textId="1BDC8D06" w:rsidR="001F480B" w:rsidRDefault="006375B5" w:rsidP="00770141">
            <w:pPr>
              <w:spacing w:line="400" w:lineRule="exact"/>
              <w:jc w:val="center"/>
              <w:rPr>
                <w:rFonts w:eastAsia="標楷體"/>
                <w:bCs/>
                <w:color w:val="000000"/>
                <w:sz w:val="28"/>
                <w:szCs w:val="28"/>
              </w:rPr>
            </w:pPr>
            <w:r>
              <w:rPr>
                <w:rFonts w:eastAsia="標楷體"/>
                <w:bCs/>
                <w:noProof/>
                <w:color w:val="000000"/>
                <w:sz w:val="28"/>
                <w:szCs w:val="28"/>
              </w:rPr>
              <w:drawing>
                <wp:inline distT="0" distB="0" distL="0" distR="0" wp14:anchorId="771ADAE5" wp14:editId="60AFC0E0">
                  <wp:extent cx="5578910" cy="7893050"/>
                  <wp:effectExtent l="0" t="0" r="3175" b="0"/>
                  <wp:docPr id="5" name="圖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圖片 5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78910" cy="7893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2465460" w14:textId="77777777" w:rsidR="006375B5" w:rsidRDefault="006375B5" w:rsidP="00770141">
            <w:pPr>
              <w:spacing w:line="400" w:lineRule="exact"/>
              <w:jc w:val="center"/>
              <w:rPr>
                <w:rFonts w:eastAsia="標楷體"/>
                <w:bCs/>
                <w:color w:val="000000"/>
                <w:sz w:val="28"/>
                <w:szCs w:val="28"/>
              </w:rPr>
            </w:pPr>
          </w:p>
          <w:p w14:paraId="658762DF" w14:textId="77777777" w:rsidR="00015CB4" w:rsidRDefault="00015CB4" w:rsidP="00770141">
            <w:pPr>
              <w:spacing w:line="400" w:lineRule="exact"/>
              <w:jc w:val="center"/>
              <w:rPr>
                <w:rFonts w:eastAsia="標楷體" w:hint="eastAsia"/>
                <w:bCs/>
                <w:color w:val="000000"/>
                <w:sz w:val="28"/>
                <w:szCs w:val="28"/>
              </w:rPr>
            </w:pPr>
          </w:p>
          <w:p w14:paraId="7A7670B0" w14:textId="7B2AB35E" w:rsidR="002C6FDB" w:rsidRDefault="002C6FDB" w:rsidP="002C6FDB">
            <w:pPr>
              <w:spacing w:line="400" w:lineRule="exact"/>
              <w:jc w:val="center"/>
              <w:rPr>
                <w:rFonts w:eastAsia="標楷體"/>
                <w:bCs/>
                <w:color w:val="000000"/>
                <w:sz w:val="28"/>
                <w:szCs w:val="28"/>
              </w:rPr>
            </w:pPr>
            <w:r>
              <w:rPr>
                <w:rFonts w:eastAsia="標楷體" w:hint="eastAsia"/>
                <w:bCs/>
                <w:color w:val="000000"/>
                <w:sz w:val="28"/>
                <w:szCs w:val="28"/>
              </w:rPr>
              <w:t>活動海報</w:t>
            </w:r>
          </w:p>
          <w:p w14:paraId="0EAB23A0" w14:textId="4A141B7B" w:rsidR="002C6FDB" w:rsidRPr="006410A2" w:rsidRDefault="002C6FDB" w:rsidP="00D3687F">
            <w:pPr>
              <w:spacing w:line="400" w:lineRule="exact"/>
              <w:jc w:val="both"/>
              <w:rPr>
                <w:rFonts w:eastAsia="標楷體"/>
                <w:bCs/>
                <w:color w:val="000000"/>
                <w:sz w:val="28"/>
                <w:szCs w:val="28"/>
              </w:rPr>
            </w:pPr>
          </w:p>
        </w:tc>
      </w:tr>
      <w:tr w:rsidR="008A6171" w:rsidRPr="009F241D" w14:paraId="2479CEAE" w14:textId="77777777" w:rsidTr="007E066A">
        <w:trPr>
          <w:trHeight w:val="11012"/>
        </w:trPr>
        <w:tc>
          <w:tcPr>
            <w:tcW w:w="1515" w:type="dxa"/>
            <w:vAlign w:val="center"/>
          </w:tcPr>
          <w:p w14:paraId="6EEA9552" w14:textId="77777777" w:rsidR="008A6171" w:rsidRPr="009F241D" w:rsidRDefault="008A6171" w:rsidP="000F4D3C">
            <w:pPr>
              <w:jc w:val="center"/>
              <w:rPr>
                <w:rFonts w:eastAsia="標楷體"/>
                <w:b/>
                <w:bCs/>
                <w:color w:val="000000"/>
                <w:sz w:val="28"/>
                <w:szCs w:val="36"/>
              </w:rPr>
            </w:pPr>
          </w:p>
        </w:tc>
        <w:tc>
          <w:tcPr>
            <w:tcW w:w="9003" w:type="dxa"/>
          </w:tcPr>
          <w:p w14:paraId="29917D96" w14:textId="77777777" w:rsidR="00AF074C" w:rsidRDefault="00AF074C" w:rsidP="00DB6436">
            <w:pPr>
              <w:spacing w:line="400" w:lineRule="exact"/>
              <w:rPr>
                <w:rFonts w:eastAsia="標楷體"/>
                <w:bCs/>
                <w:color w:val="000000"/>
                <w:sz w:val="28"/>
                <w:szCs w:val="28"/>
              </w:rPr>
            </w:pPr>
          </w:p>
          <w:p w14:paraId="042AB739" w14:textId="77777777" w:rsidR="00AF074C" w:rsidRDefault="00AF074C" w:rsidP="00DB6436">
            <w:pPr>
              <w:spacing w:line="400" w:lineRule="exact"/>
              <w:rPr>
                <w:rFonts w:eastAsia="標楷體"/>
                <w:bCs/>
                <w:color w:val="000000"/>
                <w:sz w:val="28"/>
                <w:szCs w:val="28"/>
              </w:rPr>
            </w:pPr>
          </w:p>
          <w:p w14:paraId="7059551B" w14:textId="144D9FCC" w:rsidR="00AF074C" w:rsidRDefault="00AF074C" w:rsidP="00DB6436">
            <w:pPr>
              <w:spacing w:line="400" w:lineRule="exact"/>
              <w:rPr>
                <w:rFonts w:eastAsia="標楷體"/>
                <w:bCs/>
                <w:color w:val="000000"/>
                <w:sz w:val="28"/>
                <w:szCs w:val="28"/>
              </w:rPr>
            </w:pPr>
          </w:p>
          <w:p w14:paraId="0BA96C53" w14:textId="77777777" w:rsidR="00AF074C" w:rsidRDefault="00AF074C" w:rsidP="00DB6436">
            <w:pPr>
              <w:spacing w:line="400" w:lineRule="exact"/>
              <w:rPr>
                <w:rFonts w:eastAsia="標楷體"/>
                <w:bCs/>
                <w:color w:val="000000"/>
                <w:sz w:val="28"/>
                <w:szCs w:val="28"/>
              </w:rPr>
            </w:pPr>
          </w:p>
          <w:p w14:paraId="006287D8" w14:textId="77777777" w:rsidR="00AF074C" w:rsidRDefault="00AF074C" w:rsidP="00DB6436">
            <w:pPr>
              <w:spacing w:line="400" w:lineRule="exact"/>
              <w:rPr>
                <w:rFonts w:eastAsia="標楷體"/>
                <w:bCs/>
                <w:color w:val="000000"/>
                <w:sz w:val="28"/>
                <w:szCs w:val="28"/>
              </w:rPr>
            </w:pPr>
          </w:p>
          <w:p w14:paraId="6EB00680" w14:textId="0DFEE7E2" w:rsidR="00AF074C" w:rsidRDefault="00AF074C" w:rsidP="00DB6436">
            <w:pPr>
              <w:spacing w:line="400" w:lineRule="exact"/>
              <w:rPr>
                <w:rFonts w:eastAsia="標楷體"/>
                <w:bCs/>
                <w:color w:val="000000"/>
                <w:sz w:val="28"/>
                <w:szCs w:val="28"/>
              </w:rPr>
            </w:pPr>
          </w:p>
          <w:p w14:paraId="101EDBDF" w14:textId="36480493" w:rsidR="00AF074C" w:rsidRDefault="00AF074C" w:rsidP="00DB6436">
            <w:pPr>
              <w:spacing w:line="400" w:lineRule="exact"/>
              <w:rPr>
                <w:rFonts w:eastAsia="標楷體"/>
                <w:bCs/>
                <w:color w:val="000000"/>
                <w:sz w:val="28"/>
                <w:szCs w:val="28"/>
              </w:rPr>
            </w:pPr>
          </w:p>
          <w:p w14:paraId="2665FB4B" w14:textId="77777777" w:rsidR="00AF074C" w:rsidRDefault="00AF074C" w:rsidP="00DB6436">
            <w:pPr>
              <w:spacing w:line="400" w:lineRule="exact"/>
              <w:rPr>
                <w:rFonts w:eastAsia="標楷體"/>
                <w:bCs/>
                <w:color w:val="000000"/>
                <w:sz w:val="28"/>
                <w:szCs w:val="28"/>
              </w:rPr>
            </w:pPr>
          </w:p>
          <w:p w14:paraId="3956E5CA" w14:textId="77777777" w:rsidR="00AF074C" w:rsidRDefault="00AF074C" w:rsidP="00DB6436">
            <w:pPr>
              <w:spacing w:line="400" w:lineRule="exact"/>
              <w:rPr>
                <w:rFonts w:eastAsia="標楷體"/>
                <w:bCs/>
                <w:color w:val="000000"/>
                <w:sz w:val="28"/>
                <w:szCs w:val="28"/>
              </w:rPr>
            </w:pPr>
          </w:p>
          <w:p w14:paraId="65D88112" w14:textId="57D6B021" w:rsidR="00AF074C" w:rsidRDefault="00AF074C" w:rsidP="00DB6436">
            <w:pPr>
              <w:spacing w:line="400" w:lineRule="exact"/>
              <w:rPr>
                <w:rFonts w:eastAsia="標楷體"/>
                <w:bCs/>
                <w:color w:val="000000"/>
                <w:sz w:val="28"/>
                <w:szCs w:val="28"/>
              </w:rPr>
            </w:pPr>
          </w:p>
          <w:p w14:paraId="1D8AD95F" w14:textId="1139DE6C" w:rsidR="00F706F2" w:rsidRDefault="00F706F2" w:rsidP="00DB6436">
            <w:pPr>
              <w:spacing w:line="400" w:lineRule="exact"/>
              <w:rPr>
                <w:rFonts w:eastAsia="標楷體"/>
                <w:bCs/>
                <w:color w:val="000000"/>
                <w:sz w:val="28"/>
                <w:szCs w:val="28"/>
              </w:rPr>
            </w:pPr>
          </w:p>
          <w:p w14:paraId="12CB0040" w14:textId="1B738406" w:rsidR="00F706F2" w:rsidRDefault="00F706F2" w:rsidP="00DB6436">
            <w:pPr>
              <w:spacing w:line="400" w:lineRule="exact"/>
              <w:rPr>
                <w:rFonts w:eastAsia="標楷體"/>
                <w:bCs/>
                <w:color w:val="000000"/>
                <w:sz w:val="28"/>
                <w:szCs w:val="28"/>
              </w:rPr>
            </w:pPr>
          </w:p>
          <w:p w14:paraId="7459D652" w14:textId="77777777" w:rsidR="006375B5" w:rsidRDefault="006375B5" w:rsidP="006375B5">
            <w:pPr>
              <w:spacing w:line="400" w:lineRule="exact"/>
              <w:jc w:val="center"/>
              <w:rPr>
                <w:rFonts w:ascii="標楷體" w:eastAsia="標楷體" w:hAnsi="標楷體"/>
                <w:noProof/>
              </w:rPr>
            </w:pPr>
          </w:p>
          <w:p w14:paraId="657D66C1" w14:textId="7FDDA041" w:rsidR="00F706F2" w:rsidRDefault="006375B5" w:rsidP="006375B5">
            <w:pPr>
              <w:spacing w:line="400" w:lineRule="exact"/>
              <w:jc w:val="center"/>
              <w:rPr>
                <w:rFonts w:eastAsia="標楷體"/>
                <w:bCs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56B24449" wp14:editId="1733F662">
                  <wp:extent cx="4301245" cy="3225933"/>
                  <wp:effectExtent l="0" t="0" r="4445" b="0"/>
                  <wp:docPr id="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圖片 1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01245" cy="32259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4A13AAA" w14:textId="77777777" w:rsidR="00916674" w:rsidRDefault="006375B5" w:rsidP="00916674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講師授課</w:t>
            </w:r>
          </w:p>
          <w:p w14:paraId="63AFC456" w14:textId="77777777" w:rsidR="006375B5" w:rsidRDefault="006375B5" w:rsidP="00916674">
            <w:pPr>
              <w:spacing w:line="400" w:lineRule="exact"/>
              <w:jc w:val="center"/>
              <w:rPr>
                <w:rFonts w:ascii="標楷體" w:eastAsia="標楷體" w:hAnsi="標楷體"/>
                <w:noProof/>
              </w:rPr>
            </w:pPr>
          </w:p>
          <w:p w14:paraId="0EFACCF4" w14:textId="77777777" w:rsidR="006375B5" w:rsidRDefault="006375B5" w:rsidP="00916674">
            <w:pPr>
              <w:spacing w:line="400" w:lineRule="exact"/>
              <w:jc w:val="center"/>
              <w:rPr>
                <w:rFonts w:eastAsia="標楷體"/>
                <w:bCs/>
                <w:color w:val="000000"/>
                <w:sz w:val="28"/>
                <w:szCs w:val="28"/>
              </w:rPr>
            </w:pPr>
          </w:p>
          <w:p w14:paraId="6BA66FCB" w14:textId="77777777" w:rsidR="006375B5" w:rsidRDefault="006375B5" w:rsidP="00916674">
            <w:pPr>
              <w:spacing w:line="400" w:lineRule="exact"/>
              <w:jc w:val="center"/>
              <w:rPr>
                <w:rFonts w:eastAsia="標楷體"/>
                <w:bCs/>
                <w:color w:val="000000"/>
                <w:sz w:val="28"/>
                <w:szCs w:val="28"/>
              </w:rPr>
            </w:pPr>
          </w:p>
          <w:p w14:paraId="1EB36D7B" w14:textId="77777777" w:rsidR="006375B5" w:rsidRDefault="006375B5" w:rsidP="00916674">
            <w:pPr>
              <w:spacing w:line="400" w:lineRule="exact"/>
              <w:jc w:val="center"/>
              <w:rPr>
                <w:rFonts w:eastAsia="標楷體"/>
                <w:bCs/>
                <w:color w:val="000000"/>
                <w:sz w:val="28"/>
                <w:szCs w:val="28"/>
              </w:rPr>
            </w:pPr>
          </w:p>
          <w:p w14:paraId="7B4ED3FA" w14:textId="77777777" w:rsidR="006375B5" w:rsidRDefault="006375B5" w:rsidP="00916674">
            <w:pPr>
              <w:spacing w:line="400" w:lineRule="exact"/>
              <w:jc w:val="center"/>
              <w:rPr>
                <w:rFonts w:eastAsia="標楷體"/>
                <w:bCs/>
                <w:color w:val="000000"/>
                <w:sz w:val="28"/>
                <w:szCs w:val="28"/>
              </w:rPr>
            </w:pPr>
          </w:p>
          <w:p w14:paraId="6625870D" w14:textId="77777777" w:rsidR="006375B5" w:rsidRDefault="006375B5" w:rsidP="00916674">
            <w:pPr>
              <w:spacing w:line="400" w:lineRule="exact"/>
              <w:jc w:val="center"/>
              <w:rPr>
                <w:rFonts w:eastAsia="標楷體"/>
                <w:bCs/>
                <w:color w:val="000000"/>
                <w:sz w:val="28"/>
                <w:szCs w:val="28"/>
              </w:rPr>
            </w:pPr>
          </w:p>
          <w:p w14:paraId="44D24B21" w14:textId="77777777" w:rsidR="006375B5" w:rsidRDefault="006375B5" w:rsidP="00916674">
            <w:pPr>
              <w:spacing w:line="400" w:lineRule="exact"/>
              <w:jc w:val="center"/>
              <w:rPr>
                <w:rFonts w:eastAsia="標楷體"/>
                <w:bCs/>
                <w:color w:val="000000"/>
                <w:sz w:val="28"/>
                <w:szCs w:val="28"/>
              </w:rPr>
            </w:pPr>
          </w:p>
          <w:p w14:paraId="534CE3AE" w14:textId="77777777" w:rsidR="006375B5" w:rsidRDefault="006375B5" w:rsidP="00916674">
            <w:pPr>
              <w:spacing w:line="400" w:lineRule="exact"/>
              <w:jc w:val="center"/>
              <w:rPr>
                <w:rFonts w:eastAsia="標楷體"/>
                <w:bCs/>
                <w:color w:val="000000"/>
                <w:sz w:val="28"/>
                <w:szCs w:val="28"/>
              </w:rPr>
            </w:pPr>
          </w:p>
          <w:p w14:paraId="0B070CD8" w14:textId="3C34F3AA" w:rsidR="006375B5" w:rsidRDefault="006375B5" w:rsidP="00916674">
            <w:pPr>
              <w:spacing w:line="400" w:lineRule="exact"/>
              <w:jc w:val="center"/>
              <w:rPr>
                <w:rFonts w:eastAsia="標楷體"/>
                <w:bCs/>
                <w:color w:val="000000"/>
                <w:sz w:val="28"/>
                <w:szCs w:val="28"/>
              </w:rPr>
            </w:pPr>
          </w:p>
          <w:p w14:paraId="7CF8FD62" w14:textId="77777777" w:rsidR="006375B5" w:rsidRDefault="006375B5" w:rsidP="00916674">
            <w:pPr>
              <w:spacing w:line="400" w:lineRule="exact"/>
              <w:jc w:val="center"/>
              <w:rPr>
                <w:rFonts w:eastAsia="標楷體"/>
                <w:bCs/>
                <w:color w:val="000000"/>
                <w:sz w:val="28"/>
                <w:szCs w:val="28"/>
              </w:rPr>
            </w:pPr>
          </w:p>
          <w:p w14:paraId="43C41C72" w14:textId="77777777" w:rsidR="006375B5" w:rsidRDefault="006375B5" w:rsidP="00916674">
            <w:pPr>
              <w:spacing w:line="400" w:lineRule="exact"/>
              <w:jc w:val="center"/>
              <w:rPr>
                <w:rFonts w:eastAsia="標楷體"/>
                <w:bCs/>
                <w:color w:val="000000"/>
                <w:sz w:val="28"/>
                <w:szCs w:val="28"/>
              </w:rPr>
            </w:pPr>
          </w:p>
          <w:p w14:paraId="46DFEC41" w14:textId="77777777" w:rsidR="006375B5" w:rsidRDefault="006375B5" w:rsidP="00916674">
            <w:pPr>
              <w:spacing w:line="400" w:lineRule="exact"/>
              <w:jc w:val="center"/>
              <w:rPr>
                <w:rFonts w:eastAsia="標楷體"/>
                <w:bCs/>
                <w:color w:val="000000"/>
                <w:sz w:val="28"/>
                <w:szCs w:val="28"/>
              </w:rPr>
            </w:pPr>
          </w:p>
          <w:p w14:paraId="556DB5F8" w14:textId="5DAA1B34" w:rsidR="006375B5" w:rsidRDefault="006375B5" w:rsidP="00916674">
            <w:pPr>
              <w:spacing w:line="400" w:lineRule="exact"/>
              <w:jc w:val="center"/>
              <w:rPr>
                <w:rFonts w:eastAsia="標楷體"/>
                <w:bCs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61E28E41" wp14:editId="4ACC35AC">
                  <wp:extent cx="4275483" cy="3206612"/>
                  <wp:effectExtent l="0" t="0" r="0" b="0"/>
                  <wp:docPr id="4" name="圖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圖片 4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5483" cy="32066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622FA7B" w14:textId="420EEE8E" w:rsidR="006375B5" w:rsidRDefault="006375B5" w:rsidP="00916674">
            <w:pPr>
              <w:spacing w:line="400" w:lineRule="exact"/>
              <w:jc w:val="center"/>
              <w:rPr>
                <w:rFonts w:eastAsia="標楷體"/>
                <w:bCs/>
                <w:color w:val="000000"/>
                <w:sz w:val="28"/>
                <w:szCs w:val="28"/>
              </w:rPr>
            </w:pPr>
            <w:r>
              <w:rPr>
                <w:rFonts w:eastAsia="標楷體" w:hint="eastAsia"/>
                <w:bCs/>
                <w:color w:val="000000"/>
                <w:sz w:val="28"/>
                <w:szCs w:val="28"/>
              </w:rPr>
              <w:t>討論時間</w:t>
            </w:r>
          </w:p>
          <w:p w14:paraId="386F64C6" w14:textId="26F00CBD" w:rsidR="006375B5" w:rsidRPr="00DB6436" w:rsidRDefault="006375B5" w:rsidP="006375B5">
            <w:pPr>
              <w:spacing w:line="400" w:lineRule="exact"/>
              <w:rPr>
                <w:rFonts w:eastAsia="標楷體"/>
                <w:bCs/>
                <w:color w:val="000000"/>
                <w:sz w:val="28"/>
                <w:szCs w:val="28"/>
              </w:rPr>
            </w:pPr>
          </w:p>
        </w:tc>
      </w:tr>
    </w:tbl>
    <w:p w14:paraId="1598BC04" w14:textId="3EE0A2F3" w:rsidR="00D3687F" w:rsidRDefault="00D3687F" w:rsidP="001771D2"/>
    <w:sectPr w:rsidR="00D3687F" w:rsidSect="00F37821">
      <w:footerReference w:type="default" r:id="rId11"/>
      <w:pgSz w:w="11906" w:h="16838"/>
      <w:pgMar w:top="851" w:right="720" w:bottom="680" w:left="720" w:header="851" w:footer="5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989960" w14:textId="77777777" w:rsidR="002E6213" w:rsidRDefault="002E6213" w:rsidP="00DD3368">
      <w:pPr>
        <w:spacing w:line="240" w:lineRule="auto"/>
      </w:pPr>
      <w:r>
        <w:separator/>
      </w:r>
    </w:p>
  </w:endnote>
  <w:endnote w:type="continuationSeparator" w:id="0">
    <w:p w14:paraId="4FFF7F11" w14:textId="77777777" w:rsidR="002E6213" w:rsidRDefault="002E6213" w:rsidP="00DD336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華康中黑體">
    <w:altName w:val="細明體"/>
    <w:charset w:val="88"/>
    <w:family w:val="modern"/>
    <w:pitch w:val="fixed"/>
    <w:sig w:usb0="80000001" w:usb1="28091800" w:usb2="00000016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0740690"/>
      <w:docPartObj>
        <w:docPartGallery w:val="Page Numbers (Bottom of Page)"/>
        <w:docPartUnique/>
      </w:docPartObj>
    </w:sdtPr>
    <w:sdtContent>
      <w:p w14:paraId="35C284CC" w14:textId="41355EDC" w:rsidR="00862570" w:rsidRDefault="00862570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122B3" w:rsidRPr="007122B3">
          <w:rPr>
            <w:noProof/>
            <w:lang w:val="zh-TW"/>
          </w:rPr>
          <w:t>2</w:t>
        </w:r>
        <w:r>
          <w:fldChar w:fldCharType="end"/>
        </w:r>
      </w:p>
    </w:sdtContent>
  </w:sdt>
  <w:p w14:paraId="026D6007" w14:textId="77777777" w:rsidR="00862570" w:rsidRDefault="00862570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82A09B" w14:textId="77777777" w:rsidR="002E6213" w:rsidRDefault="002E6213" w:rsidP="00DD3368">
      <w:pPr>
        <w:spacing w:line="240" w:lineRule="auto"/>
      </w:pPr>
      <w:r>
        <w:separator/>
      </w:r>
    </w:p>
  </w:footnote>
  <w:footnote w:type="continuationSeparator" w:id="0">
    <w:p w14:paraId="6A9375F5" w14:textId="77777777" w:rsidR="002E6213" w:rsidRDefault="002E6213" w:rsidP="00DD3368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B948F8"/>
    <w:multiLevelType w:val="hybridMultilevel"/>
    <w:tmpl w:val="1D98966E"/>
    <w:lvl w:ilvl="0" w:tplc="7AC2F1E8">
      <w:start w:val="1"/>
      <w:numFmt w:val="ideographDigital"/>
      <w:suff w:val="nothing"/>
      <w:lvlText w:val="(%1)"/>
      <w:lvlJc w:val="left"/>
      <w:pPr>
        <w:ind w:left="110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1" w15:restartNumberingAfterBreak="0">
    <w:nsid w:val="104A254D"/>
    <w:multiLevelType w:val="hybridMultilevel"/>
    <w:tmpl w:val="4C5CD316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187E5DB3"/>
    <w:multiLevelType w:val="hybridMultilevel"/>
    <w:tmpl w:val="6652DE06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1D5B6A18"/>
    <w:multiLevelType w:val="hybridMultilevel"/>
    <w:tmpl w:val="67EA05EA"/>
    <w:lvl w:ilvl="0" w:tplc="C4AED914">
      <w:start w:val="1"/>
      <w:numFmt w:val="decimal"/>
      <w:suff w:val="nothing"/>
      <w:lvlText w:val="%1."/>
      <w:lvlJc w:val="left"/>
      <w:pPr>
        <w:ind w:left="0" w:firstLine="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50F6003"/>
    <w:multiLevelType w:val="hybridMultilevel"/>
    <w:tmpl w:val="67EA05EA"/>
    <w:lvl w:ilvl="0" w:tplc="C4AED914">
      <w:start w:val="1"/>
      <w:numFmt w:val="decimal"/>
      <w:suff w:val="nothing"/>
      <w:lvlText w:val="%1."/>
      <w:lvlJc w:val="left"/>
      <w:pPr>
        <w:ind w:left="0" w:firstLine="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671A1447"/>
    <w:multiLevelType w:val="hybridMultilevel"/>
    <w:tmpl w:val="67EA05EA"/>
    <w:lvl w:ilvl="0" w:tplc="C4AED914">
      <w:start w:val="1"/>
      <w:numFmt w:val="decimal"/>
      <w:suff w:val="nothing"/>
      <w:lvlText w:val="%1."/>
      <w:lvlJc w:val="left"/>
      <w:pPr>
        <w:ind w:left="0" w:firstLine="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978563198">
    <w:abstractNumId w:val="5"/>
  </w:num>
  <w:num w:numId="2" w16cid:durableId="344213753">
    <w:abstractNumId w:val="4"/>
  </w:num>
  <w:num w:numId="3" w16cid:durableId="1485853357">
    <w:abstractNumId w:val="3"/>
  </w:num>
  <w:num w:numId="4" w16cid:durableId="2002538028">
    <w:abstractNumId w:val="0"/>
  </w:num>
  <w:num w:numId="5" w16cid:durableId="1624073772">
    <w:abstractNumId w:val="2"/>
  </w:num>
  <w:num w:numId="6" w16cid:durableId="1014593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2DAE"/>
    <w:rsid w:val="00015CB4"/>
    <w:rsid w:val="00045568"/>
    <w:rsid w:val="000475F7"/>
    <w:rsid w:val="00060FF5"/>
    <w:rsid w:val="00063296"/>
    <w:rsid w:val="00064D5B"/>
    <w:rsid w:val="00071ED6"/>
    <w:rsid w:val="0007511F"/>
    <w:rsid w:val="00090282"/>
    <w:rsid w:val="00094095"/>
    <w:rsid w:val="00094F03"/>
    <w:rsid w:val="00096538"/>
    <w:rsid w:val="000B3F13"/>
    <w:rsid w:val="000C2E00"/>
    <w:rsid w:val="000C5CD6"/>
    <w:rsid w:val="000C674E"/>
    <w:rsid w:val="000D43CD"/>
    <w:rsid w:val="000D6812"/>
    <w:rsid w:val="000F4D3C"/>
    <w:rsid w:val="00103ABA"/>
    <w:rsid w:val="00106907"/>
    <w:rsid w:val="0011100D"/>
    <w:rsid w:val="00120D72"/>
    <w:rsid w:val="0012255B"/>
    <w:rsid w:val="001310E2"/>
    <w:rsid w:val="001431F3"/>
    <w:rsid w:val="00145DB2"/>
    <w:rsid w:val="00150097"/>
    <w:rsid w:val="00150805"/>
    <w:rsid w:val="00153C93"/>
    <w:rsid w:val="00163065"/>
    <w:rsid w:val="00163218"/>
    <w:rsid w:val="00163E7D"/>
    <w:rsid w:val="001705A4"/>
    <w:rsid w:val="00171E62"/>
    <w:rsid w:val="001771D2"/>
    <w:rsid w:val="00187504"/>
    <w:rsid w:val="00197C96"/>
    <w:rsid w:val="001A0CCD"/>
    <w:rsid w:val="001A3A10"/>
    <w:rsid w:val="001A401E"/>
    <w:rsid w:val="001A5A27"/>
    <w:rsid w:val="001B20EB"/>
    <w:rsid w:val="001D59A2"/>
    <w:rsid w:val="001F000F"/>
    <w:rsid w:val="001F480B"/>
    <w:rsid w:val="00200460"/>
    <w:rsid w:val="0020577C"/>
    <w:rsid w:val="00211D0B"/>
    <w:rsid w:val="00214800"/>
    <w:rsid w:val="0022488C"/>
    <w:rsid w:val="0023329D"/>
    <w:rsid w:val="002437AB"/>
    <w:rsid w:val="00252BAF"/>
    <w:rsid w:val="00261559"/>
    <w:rsid w:val="00271501"/>
    <w:rsid w:val="00275E4D"/>
    <w:rsid w:val="00276405"/>
    <w:rsid w:val="00291AAB"/>
    <w:rsid w:val="00293E34"/>
    <w:rsid w:val="002B28CC"/>
    <w:rsid w:val="002B68FC"/>
    <w:rsid w:val="002B73E6"/>
    <w:rsid w:val="002C0603"/>
    <w:rsid w:val="002C6815"/>
    <w:rsid w:val="002C6B2F"/>
    <w:rsid w:val="002C6FDB"/>
    <w:rsid w:val="002D25F2"/>
    <w:rsid w:val="002D263E"/>
    <w:rsid w:val="002E6213"/>
    <w:rsid w:val="002F5460"/>
    <w:rsid w:val="00300D53"/>
    <w:rsid w:val="00310ABF"/>
    <w:rsid w:val="0032595F"/>
    <w:rsid w:val="00327EF1"/>
    <w:rsid w:val="00334830"/>
    <w:rsid w:val="0034166B"/>
    <w:rsid w:val="00342B29"/>
    <w:rsid w:val="00345E54"/>
    <w:rsid w:val="00347F1D"/>
    <w:rsid w:val="00356FE8"/>
    <w:rsid w:val="00360C3C"/>
    <w:rsid w:val="00361E70"/>
    <w:rsid w:val="00377027"/>
    <w:rsid w:val="003924A7"/>
    <w:rsid w:val="003940D1"/>
    <w:rsid w:val="003A1855"/>
    <w:rsid w:val="003A4033"/>
    <w:rsid w:val="003B63F9"/>
    <w:rsid w:val="003C3D79"/>
    <w:rsid w:val="003D15A0"/>
    <w:rsid w:val="003D4587"/>
    <w:rsid w:val="003D5B35"/>
    <w:rsid w:val="003E042B"/>
    <w:rsid w:val="003E10D0"/>
    <w:rsid w:val="003F0A21"/>
    <w:rsid w:val="003F188C"/>
    <w:rsid w:val="003F1D2C"/>
    <w:rsid w:val="003F450D"/>
    <w:rsid w:val="00402143"/>
    <w:rsid w:val="004041A2"/>
    <w:rsid w:val="004104BC"/>
    <w:rsid w:val="00413B3F"/>
    <w:rsid w:val="00414867"/>
    <w:rsid w:val="0041583C"/>
    <w:rsid w:val="00422ABD"/>
    <w:rsid w:val="00423CC3"/>
    <w:rsid w:val="00435C1A"/>
    <w:rsid w:val="004423C4"/>
    <w:rsid w:val="0045517D"/>
    <w:rsid w:val="00463634"/>
    <w:rsid w:val="00470DB0"/>
    <w:rsid w:val="004725FC"/>
    <w:rsid w:val="00475B69"/>
    <w:rsid w:val="004811B7"/>
    <w:rsid w:val="004813EF"/>
    <w:rsid w:val="00485BE4"/>
    <w:rsid w:val="00495565"/>
    <w:rsid w:val="004A7E0E"/>
    <w:rsid w:val="004B2C57"/>
    <w:rsid w:val="004C6655"/>
    <w:rsid w:val="004D5C8B"/>
    <w:rsid w:val="004E3E46"/>
    <w:rsid w:val="004E5982"/>
    <w:rsid w:val="004F0C7E"/>
    <w:rsid w:val="0050344C"/>
    <w:rsid w:val="00503927"/>
    <w:rsid w:val="00527C53"/>
    <w:rsid w:val="00541D5D"/>
    <w:rsid w:val="005437D2"/>
    <w:rsid w:val="005528DA"/>
    <w:rsid w:val="00556D8B"/>
    <w:rsid w:val="00567D1B"/>
    <w:rsid w:val="00571D7B"/>
    <w:rsid w:val="00572BA6"/>
    <w:rsid w:val="00580135"/>
    <w:rsid w:val="0058126C"/>
    <w:rsid w:val="00582ACE"/>
    <w:rsid w:val="00590216"/>
    <w:rsid w:val="005A0FAA"/>
    <w:rsid w:val="005C03CB"/>
    <w:rsid w:val="005C2E52"/>
    <w:rsid w:val="005C46F1"/>
    <w:rsid w:val="005D49A9"/>
    <w:rsid w:val="005D6715"/>
    <w:rsid w:val="00614104"/>
    <w:rsid w:val="00625713"/>
    <w:rsid w:val="00625993"/>
    <w:rsid w:val="006375B5"/>
    <w:rsid w:val="00640FF2"/>
    <w:rsid w:val="006430E3"/>
    <w:rsid w:val="00645CC2"/>
    <w:rsid w:val="00654A4B"/>
    <w:rsid w:val="00665CB1"/>
    <w:rsid w:val="0066673A"/>
    <w:rsid w:val="00673D66"/>
    <w:rsid w:val="006768DF"/>
    <w:rsid w:val="00677BBC"/>
    <w:rsid w:val="00680490"/>
    <w:rsid w:val="00692D41"/>
    <w:rsid w:val="00697201"/>
    <w:rsid w:val="006B39AB"/>
    <w:rsid w:val="006C03C8"/>
    <w:rsid w:val="006D221D"/>
    <w:rsid w:val="006D3D7A"/>
    <w:rsid w:val="006D64D1"/>
    <w:rsid w:val="006E3B94"/>
    <w:rsid w:val="00702FAB"/>
    <w:rsid w:val="007122B3"/>
    <w:rsid w:val="00714776"/>
    <w:rsid w:val="00720A6E"/>
    <w:rsid w:val="00720B58"/>
    <w:rsid w:val="007266AA"/>
    <w:rsid w:val="0073091A"/>
    <w:rsid w:val="007571A7"/>
    <w:rsid w:val="0076554F"/>
    <w:rsid w:val="00765D30"/>
    <w:rsid w:val="00770141"/>
    <w:rsid w:val="00782F90"/>
    <w:rsid w:val="007926BF"/>
    <w:rsid w:val="007955ED"/>
    <w:rsid w:val="007A01D3"/>
    <w:rsid w:val="007A2772"/>
    <w:rsid w:val="007A4133"/>
    <w:rsid w:val="007B6111"/>
    <w:rsid w:val="007C05BD"/>
    <w:rsid w:val="007C765E"/>
    <w:rsid w:val="007D0707"/>
    <w:rsid w:val="007D1171"/>
    <w:rsid w:val="007E066A"/>
    <w:rsid w:val="007E2325"/>
    <w:rsid w:val="007E6DEF"/>
    <w:rsid w:val="007F6506"/>
    <w:rsid w:val="00807588"/>
    <w:rsid w:val="00824A51"/>
    <w:rsid w:val="00833C8C"/>
    <w:rsid w:val="00834B2D"/>
    <w:rsid w:val="008437DD"/>
    <w:rsid w:val="008438CA"/>
    <w:rsid w:val="008503E6"/>
    <w:rsid w:val="00853F0E"/>
    <w:rsid w:val="0085734D"/>
    <w:rsid w:val="00862570"/>
    <w:rsid w:val="00864763"/>
    <w:rsid w:val="00865EC2"/>
    <w:rsid w:val="00877416"/>
    <w:rsid w:val="00893DDC"/>
    <w:rsid w:val="008A6171"/>
    <w:rsid w:val="008A691F"/>
    <w:rsid w:val="008C22ED"/>
    <w:rsid w:val="008D5699"/>
    <w:rsid w:val="008E4797"/>
    <w:rsid w:val="008F7EB7"/>
    <w:rsid w:val="009107B7"/>
    <w:rsid w:val="00913419"/>
    <w:rsid w:val="00916674"/>
    <w:rsid w:val="00916E08"/>
    <w:rsid w:val="009203E7"/>
    <w:rsid w:val="0093137A"/>
    <w:rsid w:val="009322BD"/>
    <w:rsid w:val="00941553"/>
    <w:rsid w:val="00943CFB"/>
    <w:rsid w:val="00953477"/>
    <w:rsid w:val="0096729C"/>
    <w:rsid w:val="009950ED"/>
    <w:rsid w:val="009A3F0E"/>
    <w:rsid w:val="009B2DAE"/>
    <w:rsid w:val="009C5E9E"/>
    <w:rsid w:val="009C5F78"/>
    <w:rsid w:val="009D06BC"/>
    <w:rsid w:val="009D2CD3"/>
    <w:rsid w:val="009D6156"/>
    <w:rsid w:val="009E4DA8"/>
    <w:rsid w:val="009F241D"/>
    <w:rsid w:val="00A13A20"/>
    <w:rsid w:val="00A150BB"/>
    <w:rsid w:val="00A31EF6"/>
    <w:rsid w:val="00A35FB2"/>
    <w:rsid w:val="00A43683"/>
    <w:rsid w:val="00A44CBB"/>
    <w:rsid w:val="00A61230"/>
    <w:rsid w:val="00A613D2"/>
    <w:rsid w:val="00A667A0"/>
    <w:rsid w:val="00A9102F"/>
    <w:rsid w:val="00A965FE"/>
    <w:rsid w:val="00AA069C"/>
    <w:rsid w:val="00AA62EC"/>
    <w:rsid w:val="00AB1A40"/>
    <w:rsid w:val="00AC6E7B"/>
    <w:rsid w:val="00AD1F9B"/>
    <w:rsid w:val="00AF011B"/>
    <w:rsid w:val="00AF074C"/>
    <w:rsid w:val="00AF4078"/>
    <w:rsid w:val="00B00BB2"/>
    <w:rsid w:val="00B01B4A"/>
    <w:rsid w:val="00B03DE5"/>
    <w:rsid w:val="00B12ED2"/>
    <w:rsid w:val="00B2069C"/>
    <w:rsid w:val="00B2219D"/>
    <w:rsid w:val="00B2567F"/>
    <w:rsid w:val="00B4048F"/>
    <w:rsid w:val="00B51F11"/>
    <w:rsid w:val="00B53DC9"/>
    <w:rsid w:val="00B66D19"/>
    <w:rsid w:val="00B7602A"/>
    <w:rsid w:val="00B847DF"/>
    <w:rsid w:val="00B974FF"/>
    <w:rsid w:val="00BA0021"/>
    <w:rsid w:val="00BA45D0"/>
    <w:rsid w:val="00BA60EE"/>
    <w:rsid w:val="00BC41C0"/>
    <w:rsid w:val="00BD1D4C"/>
    <w:rsid w:val="00BD389B"/>
    <w:rsid w:val="00BE2082"/>
    <w:rsid w:val="00BF66AC"/>
    <w:rsid w:val="00BF7C25"/>
    <w:rsid w:val="00C24841"/>
    <w:rsid w:val="00C40BD5"/>
    <w:rsid w:val="00C40E28"/>
    <w:rsid w:val="00C42258"/>
    <w:rsid w:val="00C46880"/>
    <w:rsid w:val="00C67A8C"/>
    <w:rsid w:val="00C7413E"/>
    <w:rsid w:val="00C97857"/>
    <w:rsid w:val="00CA6C51"/>
    <w:rsid w:val="00CB1D1A"/>
    <w:rsid w:val="00CC56BE"/>
    <w:rsid w:val="00CC7320"/>
    <w:rsid w:val="00CD7F2E"/>
    <w:rsid w:val="00CE3E12"/>
    <w:rsid w:val="00CE74F3"/>
    <w:rsid w:val="00CF18DD"/>
    <w:rsid w:val="00CF4497"/>
    <w:rsid w:val="00D00676"/>
    <w:rsid w:val="00D019AA"/>
    <w:rsid w:val="00D03960"/>
    <w:rsid w:val="00D057B4"/>
    <w:rsid w:val="00D1063E"/>
    <w:rsid w:val="00D1262C"/>
    <w:rsid w:val="00D15A84"/>
    <w:rsid w:val="00D3687F"/>
    <w:rsid w:val="00D41273"/>
    <w:rsid w:val="00D418CD"/>
    <w:rsid w:val="00D425FD"/>
    <w:rsid w:val="00D440FA"/>
    <w:rsid w:val="00D5063D"/>
    <w:rsid w:val="00D51DA8"/>
    <w:rsid w:val="00D52C0B"/>
    <w:rsid w:val="00D53E2B"/>
    <w:rsid w:val="00D56DCF"/>
    <w:rsid w:val="00D7123F"/>
    <w:rsid w:val="00D72FB9"/>
    <w:rsid w:val="00D740E7"/>
    <w:rsid w:val="00D76188"/>
    <w:rsid w:val="00D774E6"/>
    <w:rsid w:val="00D8799E"/>
    <w:rsid w:val="00D95CAB"/>
    <w:rsid w:val="00DB6436"/>
    <w:rsid w:val="00DB7C67"/>
    <w:rsid w:val="00DC36E8"/>
    <w:rsid w:val="00DC6447"/>
    <w:rsid w:val="00DD108E"/>
    <w:rsid w:val="00DD160D"/>
    <w:rsid w:val="00DD3368"/>
    <w:rsid w:val="00DD6A11"/>
    <w:rsid w:val="00DF20D6"/>
    <w:rsid w:val="00E00F3D"/>
    <w:rsid w:val="00E16145"/>
    <w:rsid w:val="00E24874"/>
    <w:rsid w:val="00E26986"/>
    <w:rsid w:val="00E4058C"/>
    <w:rsid w:val="00E40A29"/>
    <w:rsid w:val="00E50BF9"/>
    <w:rsid w:val="00E53CB7"/>
    <w:rsid w:val="00E61588"/>
    <w:rsid w:val="00E737BE"/>
    <w:rsid w:val="00E8082F"/>
    <w:rsid w:val="00E86555"/>
    <w:rsid w:val="00E90022"/>
    <w:rsid w:val="00E912F7"/>
    <w:rsid w:val="00E95B46"/>
    <w:rsid w:val="00EC5ABB"/>
    <w:rsid w:val="00ED5F33"/>
    <w:rsid w:val="00ED6074"/>
    <w:rsid w:val="00ED62D4"/>
    <w:rsid w:val="00F001EC"/>
    <w:rsid w:val="00F01732"/>
    <w:rsid w:val="00F33186"/>
    <w:rsid w:val="00F367D4"/>
    <w:rsid w:val="00F37821"/>
    <w:rsid w:val="00F406AD"/>
    <w:rsid w:val="00F706F2"/>
    <w:rsid w:val="00F76C48"/>
    <w:rsid w:val="00F9004B"/>
    <w:rsid w:val="00FA45C4"/>
    <w:rsid w:val="00FA485E"/>
    <w:rsid w:val="00FB5ECD"/>
    <w:rsid w:val="00FC4A02"/>
    <w:rsid w:val="00FD131B"/>
    <w:rsid w:val="00FD52D7"/>
    <w:rsid w:val="00FD6615"/>
    <w:rsid w:val="00FF0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72DB8C0"/>
  <w15:chartTrackingRefBased/>
  <w15:docId w15:val="{E054F8F5-AC59-4E82-8E92-1D40365471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16674"/>
    <w:pPr>
      <w:widowControl w:val="0"/>
      <w:adjustRightInd w:val="0"/>
      <w:spacing w:line="360" w:lineRule="atLeast"/>
      <w:textAlignment w:val="baseline"/>
    </w:pPr>
    <w:rPr>
      <w:rFonts w:ascii="Times New Roman" w:eastAsia="細明體" w:hAnsi="Times New Roman" w:cs="Times New Roman"/>
      <w:kern w:val="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B2DAE"/>
    <w:pPr>
      <w:spacing w:after="240"/>
      <w:jc w:val="center"/>
      <w:textDirection w:val="lrTbV"/>
    </w:pPr>
    <w:rPr>
      <w:rFonts w:eastAsia="華康中黑體"/>
      <w:sz w:val="28"/>
    </w:rPr>
  </w:style>
  <w:style w:type="character" w:customStyle="1" w:styleId="a4">
    <w:name w:val="本文 字元"/>
    <w:basedOn w:val="a0"/>
    <w:link w:val="a3"/>
    <w:rsid w:val="009B2DAE"/>
    <w:rPr>
      <w:rFonts w:ascii="Times New Roman" w:eastAsia="華康中黑體" w:hAnsi="Times New Roman" w:cs="Times New Roman"/>
      <w:kern w:val="0"/>
      <w:sz w:val="28"/>
      <w:szCs w:val="20"/>
    </w:rPr>
  </w:style>
  <w:style w:type="table" w:styleId="a5">
    <w:name w:val="Table Grid"/>
    <w:basedOn w:val="a1"/>
    <w:uiPriority w:val="39"/>
    <w:rsid w:val="006972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96729C"/>
    <w:pPr>
      <w:ind w:leftChars="200" w:left="480"/>
    </w:pPr>
  </w:style>
  <w:style w:type="character" w:styleId="a7">
    <w:name w:val="annotation reference"/>
    <w:basedOn w:val="a0"/>
    <w:uiPriority w:val="99"/>
    <w:semiHidden/>
    <w:unhideWhenUsed/>
    <w:rsid w:val="0096729C"/>
    <w:rPr>
      <w:sz w:val="18"/>
      <w:szCs w:val="18"/>
    </w:rPr>
  </w:style>
  <w:style w:type="paragraph" w:styleId="a8">
    <w:name w:val="annotation text"/>
    <w:basedOn w:val="a"/>
    <w:link w:val="a9"/>
    <w:uiPriority w:val="99"/>
    <w:semiHidden/>
    <w:unhideWhenUsed/>
    <w:rsid w:val="0096729C"/>
  </w:style>
  <w:style w:type="character" w:customStyle="1" w:styleId="a9">
    <w:name w:val="註解文字 字元"/>
    <w:basedOn w:val="a0"/>
    <w:link w:val="a8"/>
    <w:uiPriority w:val="99"/>
    <w:semiHidden/>
    <w:rsid w:val="0096729C"/>
    <w:rPr>
      <w:rFonts w:ascii="Times New Roman" w:eastAsia="細明體" w:hAnsi="Times New Roman" w:cs="Times New Roman"/>
      <w:kern w:val="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96729C"/>
    <w:rPr>
      <w:b/>
      <w:bCs/>
    </w:rPr>
  </w:style>
  <w:style w:type="character" w:customStyle="1" w:styleId="ab">
    <w:name w:val="註解主旨 字元"/>
    <w:basedOn w:val="a9"/>
    <w:link w:val="aa"/>
    <w:uiPriority w:val="99"/>
    <w:semiHidden/>
    <w:rsid w:val="0096729C"/>
    <w:rPr>
      <w:rFonts w:ascii="Times New Roman" w:eastAsia="細明體" w:hAnsi="Times New Roman" w:cs="Times New Roman"/>
      <w:b/>
      <w:bCs/>
      <w:kern w:val="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96729C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註解方塊文字 字元"/>
    <w:basedOn w:val="a0"/>
    <w:link w:val="ac"/>
    <w:uiPriority w:val="99"/>
    <w:semiHidden/>
    <w:rsid w:val="0096729C"/>
    <w:rPr>
      <w:rFonts w:asciiTheme="majorHAnsi" w:eastAsiaTheme="majorEastAsia" w:hAnsiTheme="majorHAnsi" w:cstheme="majorBidi"/>
      <w:kern w:val="0"/>
      <w:sz w:val="18"/>
      <w:szCs w:val="18"/>
    </w:rPr>
  </w:style>
  <w:style w:type="paragraph" w:customStyle="1" w:styleId="Default">
    <w:name w:val="Default"/>
    <w:rsid w:val="00527C53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paragraph" w:styleId="ae">
    <w:name w:val="header"/>
    <w:basedOn w:val="a"/>
    <w:link w:val="af"/>
    <w:uiPriority w:val="99"/>
    <w:unhideWhenUsed/>
    <w:rsid w:val="00527C53"/>
    <w:pPr>
      <w:tabs>
        <w:tab w:val="center" w:pos="4153"/>
        <w:tab w:val="right" w:pos="8306"/>
      </w:tabs>
      <w:adjustRightInd/>
      <w:snapToGrid w:val="0"/>
      <w:spacing w:line="240" w:lineRule="auto"/>
      <w:textAlignment w:val="auto"/>
    </w:pPr>
    <w:rPr>
      <w:rFonts w:ascii="Calibri" w:eastAsia="新細明體" w:hAnsi="Calibri"/>
      <w:kern w:val="2"/>
      <w:sz w:val="20"/>
    </w:rPr>
  </w:style>
  <w:style w:type="character" w:customStyle="1" w:styleId="af">
    <w:name w:val="頁首 字元"/>
    <w:basedOn w:val="a0"/>
    <w:link w:val="ae"/>
    <w:uiPriority w:val="99"/>
    <w:rsid w:val="00527C53"/>
    <w:rPr>
      <w:rFonts w:ascii="Calibri" w:eastAsia="新細明體" w:hAnsi="Calibri" w:cs="Times New Roman"/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DD3368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f1">
    <w:name w:val="頁尾 字元"/>
    <w:basedOn w:val="a0"/>
    <w:link w:val="af0"/>
    <w:uiPriority w:val="99"/>
    <w:rsid w:val="00DD3368"/>
    <w:rPr>
      <w:rFonts w:ascii="Times New Roman" w:eastAsia="細明體" w:hAnsi="Times New Roman" w:cs="Times New Roman"/>
      <w:kern w:val="0"/>
      <w:sz w:val="20"/>
      <w:szCs w:val="20"/>
    </w:rPr>
  </w:style>
  <w:style w:type="character" w:styleId="af2">
    <w:name w:val="Emphasis"/>
    <w:basedOn w:val="a0"/>
    <w:uiPriority w:val="20"/>
    <w:qFormat/>
    <w:rsid w:val="00060FF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103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968D62-6864-44F6-9CC6-F95FF0C2EF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708</TotalTime>
  <Pages>3</Pages>
  <Words>122</Words>
  <Characters>701</Characters>
  <Application>Microsoft Office Word</Application>
  <DocSecurity>0</DocSecurity>
  <Lines>5</Lines>
  <Paragraphs>1</Paragraphs>
  <ScaleCrop>false</ScaleCrop>
  <Company/>
  <LinksUpToDate>false</LinksUpToDate>
  <CharactersWithSpaces>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first</dc:creator>
  <cp:keywords/>
  <dc:description/>
  <cp:lastModifiedBy>CARY L.</cp:lastModifiedBy>
  <cp:revision>43</cp:revision>
  <cp:lastPrinted>2024-11-01T06:13:00Z</cp:lastPrinted>
  <dcterms:created xsi:type="dcterms:W3CDTF">2019-11-06T07:59:00Z</dcterms:created>
  <dcterms:modified xsi:type="dcterms:W3CDTF">2026-05-10T15:42:00Z</dcterms:modified>
</cp:coreProperties>
</file>