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2D3DE" w14:textId="5ABBBB15" w:rsidR="0069414E" w:rsidRDefault="008608A6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 xml:space="preserve">  </w:t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7870C09F" w:rsidR="00774BDB" w:rsidRPr="00150A8B" w:rsidRDefault="00F348C8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GIS工作坊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50D3782A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</w:t>
            </w:r>
            <w:r w:rsidR="00810127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E37606">
              <w:rPr>
                <w:rFonts w:ascii="標楷體" w:eastAsia="標楷體" w:hAnsi="標楷體" w:cs="MS-PGothic" w:hint="eastAsia"/>
              </w:rPr>
              <w:t>27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F348C8">
              <w:rPr>
                <w:rFonts w:ascii="標楷體" w:eastAsia="標楷體" w:hAnsi="標楷體" w:cs="MS-PGothic" w:hint="eastAsia"/>
              </w:rPr>
              <w:t>三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6B71BA9D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 大義52</w:t>
            </w:r>
            <w:r w:rsidR="00A57D33">
              <w:rPr>
                <w:rFonts w:ascii="標楷體" w:eastAsia="標楷體" w:hAnsi="標楷體" w:cs="MS-PGothic" w:hint="eastAsia"/>
              </w:rPr>
              <w:t>1</w:t>
            </w:r>
          </w:p>
          <w:p w14:paraId="0E5AC125" w14:textId="1210B19E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4E52DC">
              <w:rPr>
                <w:rFonts w:ascii="標楷體" w:eastAsia="標楷體" w:hAnsi="標楷體" w:cs="MS-PGothic" w:hint="eastAsia"/>
              </w:rPr>
              <w:t>6</w:t>
            </w:r>
            <w:r w:rsidR="00880FFC">
              <w:rPr>
                <w:rFonts w:ascii="標楷體" w:eastAsia="標楷體" w:hAnsi="標楷體" w:cs="MS-PGothic"/>
              </w:rPr>
              <w:t>:00~1</w:t>
            </w:r>
            <w:r w:rsidR="004E52DC">
              <w:rPr>
                <w:rFonts w:ascii="標楷體" w:eastAsia="標楷體" w:hAnsi="標楷體" w:cs="MS-PGothic" w:hint="eastAsia"/>
              </w:rPr>
              <w:t>8</w:t>
            </w:r>
            <w:r w:rsidR="00880FFC">
              <w:rPr>
                <w:rFonts w:ascii="標楷體" w:eastAsia="標楷體" w:hAnsi="標楷體" w:cs="MS-PGothic"/>
              </w:rPr>
              <w:t>:00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7161799E" w14:textId="2D3D2BCD" w:rsidR="00E5553A" w:rsidRPr="00DD5311" w:rsidRDefault="007C58FF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</w:rPr>
            </w:pPr>
            <w:r w:rsidRPr="00DD5311">
              <w:rPr>
                <w:rFonts w:ascii="標楷體" w:eastAsia="標楷體" w:hAnsi="標楷體" w:cs="MS-PGothic"/>
              </w:rPr>
              <w:t>參與人數：</w:t>
            </w:r>
            <w:r w:rsidR="00A57D33" w:rsidRPr="00DD5311">
              <w:rPr>
                <w:rFonts w:ascii="標楷體" w:eastAsia="標楷體" w:hAnsi="標楷體" w:cs="MS-PGothic" w:hint="eastAsia"/>
              </w:rPr>
              <w:t>2</w:t>
            </w:r>
            <w:r w:rsidR="00DD5311" w:rsidRPr="00DD5311">
              <w:rPr>
                <w:rFonts w:ascii="標楷體" w:eastAsia="標楷體" w:hAnsi="標楷體" w:cs="MS-PGothic" w:hint="eastAsia"/>
              </w:rPr>
              <w:t>3</w:t>
            </w:r>
            <w:r w:rsidR="00780136" w:rsidRPr="00DD5311">
              <w:rPr>
                <w:rFonts w:ascii="標楷體" w:eastAsia="標楷體" w:hAnsi="標楷體" w:hint="eastAsia"/>
              </w:rPr>
              <w:t>人（教師</w:t>
            </w:r>
            <w:r w:rsidR="00A57D33" w:rsidRPr="00DD5311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DD5311">
              <w:rPr>
                <w:rFonts w:ascii="標楷體" w:eastAsia="標楷體" w:hAnsi="標楷體" w:hint="eastAsia"/>
              </w:rPr>
              <w:t>人、助理</w:t>
            </w:r>
            <w:r w:rsidR="00150BB8" w:rsidRPr="00DD5311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B65D18" w:rsidRPr="00DD5311">
              <w:rPr>
                <w:rFonts w:ascii="標楷體" w:eastAsia="標楷體" w:hAnsi="標楷體" w:hint="eastAsia"/>
              </w:rPr>
              <w:t>人</w:t>
            </w:r>
            <w:r w:rsidR="00C518D3" w:rsidRPr="00DD5311">
              <w:rPr>
                <w:rFonts w:ascii="標楷體" w:eastAsia="標楷體" w:hAnsi="標楷體" w:hint="eastAsia"/>
              </w:rPr>
              <w:t>，學生</w:t>
            </w:r>
            <w:r w:rsidR="00DD5311" w:rsidRPr="00DD5311">
              <w:rPr>
                <w:rFonts w:ascii="標楷體" w:eastAsia="標楷體" w:hAnsi="標楷體" w:cs="MS-PGothic" w:hint="eastAsia"/>
                <w:u w:val="single"/>
              </w:rPr>
              <w:t>20</w:t>
            </w:r>
            <w:r w:rsidR="00C518D3" w:rsidRPr="00DD5311">
              <w:rPr>
                <w:rFonts w:ascii="標楷體" w:eastAsia="標楷體" w:hAnsi="標楷體" w:hint="eastAsia"/>
              </w:rPr>
              <w:t>人</w:t>
            </w:r>
            <w:r w:rsidR="00E45A4E" w:rsidRPr="00DD5311">
              <w:rPr>
                <w:rFonts w:ascii="標楷體" w:eastAsia="標楷體" w:hAnsi="標楷體" w:hint="eastAsia"/>
              </w:rPr>
              <w:t>、</w:t>
            </w:r>
            <w:r w:rsidR="00746464" w:rsidRPr="00DD5311">
              <w:rPr>
                <w:rFonts w:ascii="標楷體" w:eastAsia="標楷體" w:hAnsi="標楷體" w:hint="eastAsia"/>
              </w:rPr>
              <w:t>校外人士</w:t>
            </w:r>
            <w:r w:rsidR="00150BB8" w:rsidRPr="00DD5311">
              <w:rPr>
                <w:rFonts w:ascii="標楷體" w:eastAsia="標楷體" w:hAnsi="標楷體" w:cs="MS-PGothic" w:hint="eastAsia"/>
                <w:u w:val="single"/>
              </w:rPr>
              <w:t>1</w:t>
            </w:r>
            <w:r w:rsidR="00746464" w:rsidRPr="00DD5311">
              <w:rPr>
                <w:rFonts w:ascii="標楷體" w:eastAsia="標楷體" w:hAnsi="標楷體" w:cs="MS-PGothic" w:hint="eastAsia"/>
              </w:rPr>
              <w:t>人</w:t>
            </w:r>
            <w:r w:rsidR="00B65D18" w:rsidRPr="00DD5311">
              <w:rPr>
                <w:rFonts w:ascii="標楷體" w:eastAsia="標楷體" w:hAnsi="標楷體" w:hint="eastAsia"/>
              </w:rPr>
              <w:t>）</w:t>
            </w:r>
          </w:p>
          <w:p w14:paraId="7A1B8991" w14:textId="77777777" w:rsidR="00E5553A" w:rsidRDefault="00E5553A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7F73F77D" w14:textId="447ED4F3" w:rsidR="00E37606" w:rsidRPr="00E37606" w:rsidRDefault="00E37606" w:rsidP="00E37606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37606">
              <w:rPr>
                <w:rFonts w:ascii="標楷體" w:eastAsia="標楷體" w:hAnsi="標楷體" w:hint="eastAsia"/>
                <w:color w:val="000000" w:themeColor="text1"/>
              </w:rPr>
              <w:t>本次課程以地方創生與GIS的影響為主題，帶領同學從更宏觀的角度重新檢視一學期以來所學習的內容。課程一開始，講師先回顧本學期課程的學習歷程，從最初的主題發想、資料蒐集、分類建置，到後續的空間資料整理與GIS成果製作，讓同學重新理解各階段學習內容之間的關聯性。透過回顧與整理，學生不僅能看見自己一路以來的學習成果，也能更清楚了解GIS專題建置的完整流程。</w:t>
            </w:r>
          </w:p>
          <w:p w14:paraId="26089D70" w14:textId="022663F1" w:rsidR="00E37606" w:rsidRPr="00E37606" w:rsidRDefault="00E37606" w:rsidP="00E37606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37606">
              <w:rPr>
                <w:rFonts w:ascii="標楷體" w:eastAsia="標楷體" w:hAnsi="標楷體" w:hint="eastAsia"/>
                <w:color w:val="000000" w:themeColor="text1"/>
              </w:rPr>
              <w:t>課程中，講師進一步介紹地方創生的概念，說明地方創生不只是地方產業或觀光發展，更重要的是透過了解地方文化、歷史背景、特色資源與居民需求，發掘地方獨特的價值，進而促進地方永續發展。而GIS正是一項能夠協助地方進行資源盤點、資料整合與空間分析的重要工具。透過GIS地圖的呈現，可以將原本分散且不易理解的資訊整合起來，讓人更容易看見地方特色與資源分布情形，也能作為未來規劃與決策的重要依據。</w:t>
            </w:r>
          </w:p>
          <w:p w14:paraId="3187064D" w14:textId="3522A6E6" w:rsidR="00E37606" w:rsidRPr="00E37606" w:rsidRDefault="00E37606" w:rsidP="00E37606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37606">
              <w:rPr>
                <w:rFonts w:ascii="標楷體" w:eastAsia="標楷體" w:hAnsi="標楷體" w:hint="eastAsia"/>
                <w:color w:val="000000" w:themeColor="text1"/>
              </w:rPr>
              <w:t>講師透過案例分享，讓同學了解GIS在社區發展中的實際應用。例如透過地圖建置整理地方景點、文化資產、特色產業與公共設施等資訊，不僅有助於居民認識自己的生活環境，也能成為推廣地方文化與發展觀光的重要媒介。這些案例讓同學發現，課堂中所進行的資料蒐集、分類整理與地圖建置，並不只是課程作業，而是能夠實際應用於地方發展與社區經營的重要能力。</w:t>
            </w:r>
          </w:p>
          <w:p w14:paraId="1C292163" w14:textId="443A9F02" w:rsidR="00E37606" w:rsidRPr="00E37606" w:rsidRDefault="00E37606" w:rsidP="00E37606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37606">
              <w:rPr>
                <w:rFonts w:ascii="標楷體" w:eastAsia="標楷體" w:hAnsi="標楷體" w:hint="eastAsia"/>
                <w:color w:val="000000" w:themeColor="text1"/>
              </w:rPr>
              <w:t>在討論過程中，同學也逐漸理解本學期GIS工作坊的意義。從一開始學習如何蒐集資料、建立分類架構，到後續將資料轉化為GIS成果，每</w:t>
            </w:r>
            <w:proofErr w:type="gramStart"/>
            <w:r w:rsidRPr="00E37606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proofErr w:type="gramEnd"/>
            <w:r w:rsidRPr="00E37606">
              <w:rPr>
                <w:rFonts w:ascii="標楷體" w:eastAsia="標楷體" w:hAnsi="標楷體" w:hint="eastAsia"/>
                <w:color w:val="000000" w:themeColor="text1"/>
              </w:rPr>
              <w:t>步驟都在培養學生觀察地方、分析問題與整理資訊的能力。透過GIS工具的應用，學生不僅能夠更有系統地認識地方，也能從空間角度思考不同資源之間的關係，進一步理解地方文化與生活環境的脈絡。</w:t>
            </w:r>
          </w:p>
          <w:p w14:paraId="5CA3D519" w14:textId="77777777" w:rsidR="00E5553A" w:rsidRDefault="00E37606" w:rsidP="00E37606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37606">
              <w:rPr>
                <w:rFonts w:ascii="標楷體" w:eastAsia="標楷體" w:hAnsi="標楷體" w:hint="eastAsia"/>
                <w:color w:val="000000" w:themeColor="text1"/>
              </w:rPr>
              <w:t>整體而言，本次課程讓學生從地方創生的視角重新認識GIS的價值與重要性，也幫助大家回顧一學期以來的學習歷程。透過講師的說明與案例分享，同學不僅了解GIS在社區發展、文化保存與地方資源管理上的應用，更理解自己在課程中所學習到的知識與技能具有實際價值。未來若能持續深化GIS操作能力，並結合AI地圖產製、資料視覺化與成果展示等技術，將有助於學生進一步發展完整的GIS專題成果，並實際應用於社區觀察、地方研究與地方創生實踐之中。</w:t>
            </w:r>
          </w:p>
          <w:p w14:paraId="384D461F" w14:textId="70F28EC1" w:rsidR="00E37606" w:rsidRPr="00E5553A" w:rsidRDefault="00E37606" w:rsidP="00E37606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lastRenderedPageBreak/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 xml:space="preserve">(檔案大小以不超過2M為限)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1F2E63DB" w:rsidR="00225DA9" w:rsidRPr="00CE3F38" w:rsidRDefault="00CC76A5" w:rsidP="00C64B47">
            <w:pPr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51B99B5B" wp14:editId="487D7BCA">
                  <wp:extent cx="3031812" cy="2273859"/>
                  <wp:effectExtent l="0" t="0" r="0" b="0"/>
                  <wp:docPr id="102828438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284382" name="圖片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1812" cy="2273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7079316D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講師介紹社區GIS的</w:t>
            </w:r>
            <w:r w:rsidR="001D0DDC">
              <w:rPr>
                <w:rFonts w:ascii="標楷體" w:eastAsia="標楷體" w:hAnsi="標楷體" w:hint="eastAsia"/>
              </w:rPr>
              <w:t>使用方式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35F26539" w:rsidR="00225DA9" w:rsidRDefault="00CC31D5" w:rsidP="00C64B47">
            <w:pPr>
              <w:ind w:left="0" w:firstLine="0"/>
              <w:jc w:val="center"/>
              <w:rPr>
                <w:rFonts w:ascii="標楷體" w:eastAsia="標楷體" w:hAnsi="標楷體" w:cs="標楷體"/>
                <w:noProof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2F2211CD" wp14:editId="3361C2DE">
                  <wp:extent cx="3026330" cy="2269748"/>
                  <wp:effectExtent l="0" t="0" r="3175" b="0"/>
                  <wp:docPr id="179526072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260727" name="圖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6330" cy="2269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01F632CB" w:rsidR="00225DA9" w:rsidRPr="00242F68" w:rsidRDefault="001A70C5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同學上台分享</w:t>
            </w:r>
          </w:p>
        </w:tc>
      </w:tr>
      <w:tr w:rsidR="00225DA9" w:rsidRPr="00CE3F38" w14:paraId="51737181" w14:textId="77777777" w:rsidTr="00943F1F">
        <w:trPr>
          <w:trHeight w:val="3336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  <w:bottom w:val="nil"/>
            </w:tcBorders>
            <w:vAlign w:val="center"/>
          </w:tcPr>
          <w:p w14:paraId="2FA0B1E0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42D4AA34" w14:textId="59E5DF48" w:rsidR="00225DA9" w:rsidRPr="00474E43" w:rsidRDefault="00C64B47" w:rsidP="00943F1F">
            <w:pPr>
              <w:ind w:left="0" w:firstLine="0"/>
              <w:jc w:val="center"/>
              <w:rPr>
                <w:rFonts w:ascii="Times New Roman" w:eastAsia="標楷體" w:hAnsi="Times New Roman"/>
                <w:noProof/>
                <w:color w:val="7F7F7F"/>
              </w:rPr>
            </w:pPr>
            <w:r>
              <w:rPr>
                <w:rFonts w:ascii="Times New Roman" w:eastAsia="標楷體" w:hAnsi="Times New Roman"/>
                <w:noProof/>
                <w:color w:val="7F7F7F"/>
              </w:rPr>
              <w:drawing>
                <wp:inline distT="0" distB="0" distL="0" distR="0" wp14:anchorId="62B3A532" wp14:editId="07B12EEC">
                  <wp:extent cx="3125528" cy="2344146"/>
                  <wp:effectExtent l="0" t="0" r="0" b="0"/>
                  <wp:docPr id="1897702132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702132" name="圖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5528" cy="2344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73925FD5" w14:textId="54206D1C" w:rsidR="00225DA9" w:rsidRDefault="000F580C" w:rsidP="003D798D">
            <w:pPr>
              <w:ind w:left="0" w:firstLine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講師、</w:t>
            </w:r>
            <w:r w:rsidR="00D61CA9">
              <w:rPr>
                <w:rFonts w:ascii="標楷體" w:eastAsia="標楷體" w:hAnsi="標楷體" w:hint="eastAsia"/>
              </w:rPr>
              <w:t>老師及同學互相討論</w:t>
            </w:r>
          </w:p>
        </w:tc>
      </w:tr>
    </w:tbl>
    <w:p w14:paraId="2191E5DA" w14:textId="77777777" w:rsidR="0069414E" w:rsidRPr="00CE3F38" w:rsidRDefault="0069414E" w:rsidP="00810963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11FC88" w14:textId="77777777" w:rsidR="00657965" w:rsidRDefault="00657965">
      <w:r>
        <w:separator/>
      </w:r>
    </w:p>
  </w:endnote>
  <w:endnote w:type="continuationSeparator" w:id="0">
    <w:p w14:paraId="0BF5981D" w14:textId="77777777" w:rsidR="00657965" w:rsidRDefault="00657965">
      <w:r>
        <w:continuationSeparator/>
      </w:r>
    </w:p>
  </w:endnote>
  <w:endnote w:type="continuationNotice" w:id="1">
    <w:p w14:paraId="17717D7A" w14:textId="77777777" w:rsidR="00657965" w:rsidRDefault="006579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686E0" w14:textId="6208EAA1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B36C7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AA7F5" w14:textId="77777777" w:rsidR="00657965" w:rsidRDefault="00657965">
      <w:r>
        <w:separator/>
      </w:r>
    </w:p>
  </w:footnote>
  <w:footnote w:type="continuationSeparator" w:id="0">
    <w:p w14:paraId="6F5601A7" w14:textId="77777777" w:rsidR="00657965" w:rsidRDefault="00657965">
      <w:r>
        <w:continuationSeparator/>
      </w:r>
    </w:p>
  </w:footnote>
  <w:footnote w:type="continuationNotice" w:id="1">
    <w:p w14:paraId="42409520" w14:textId="77777777" w:rsidR="00657965" w:rsidRDefault="006579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56346601">
    <w:abstractNumId w:val="3"/>
  </w:num>
  <w:num w:numId="2" w16cid:durableId="445121715">
    <w:abstractNumId w:val="28"/>
  </w:num>
  <w:num w:numId="3" w16cid:durableId="1755933591">
    <w:abstractNumId w:val="27"/>
  </w:num>
  <w:num w:numId="4" w16cid:durableId="1619558174">
    <w:abstractNumId w:val="1"/>
  </w:num>
  <w:num w:numId="5" w16cid:durableId="51664686">
    <w:abstractNumId w:val="12"/>
  </w:num>
  <w:num w:numId="6" w16cid:durableId="1631086390">
    <w:abstractNumId w:val="9"/>
  </w:num>
  <w:num w:numId="7" w16cid:durableId="1772317860">
    <w:abstractNumId w:val="2"/>
  </w:num>
  <w:num w:numId="8" w16cid:durableId="655230786">
    <w:abstractNumId w:val="22"/>
  </w:num>
  <w:num w:numId="9" w16cid:durableId="1305618828">
    <w:abstractNumId w:val="14"/>
  </w:num>
  <w:num w:numId="10" w16cid:durableId="1787115542">
    <w:abstractNumId w:val="8"/>
  </w:num>
  <w:num w:numId="11" w16cid:durableId="1640458996">
    <w:abstractNumId w:val="16"/>
  </w:num>
  <w:num w:numId="12" w16cid:durableId="397216031">
    <w:abstractNumId w:val="29"/>
  </w:num>
  <w:num w:numId="13" w16cid:durableId="1986422502">
    <w:abstractNumId w:val="17"/>
  </w:num>
  <w:num w:numId="14" w16cid:durableId="213658889">
    <w:abstractNumId w:val="10"/>
  </w:num>
  <w:num w:numId="15" w16cid:durableId="160779294">
    <w:abstractNumId w:val="7"/>
  </w:num>
  <w:num w:numId="16" w16cid:durableId="1932616180">
    <w:abstractNumId w:val="11"/>
  </w:num>
  <w:num w:numId="17" w16cid:durableId="1319843486">
    <w:abstractNumId w:val="31"/>
  </w:num>
  <w:num w:numId="18" w16cid:durableId="970479654">
    <w:abstractNumId w:val="25"/>
  </w:num>
  <w:num w:numId="19" w16cid:durableId="26489506">
    <w:abstractNumId w:val="19"/>
  </w:num>
  <w:num w:numId="20" w16cid:durableId="1774980951">
    <w:abstractNumId w:val="4"/>
  </w:num>
  <w:num w:numId="21" w16cid:durableId="765811954">
    <w:abstractNumId w:val="33"/>
  </w:num>
  <w:num w:numId="22" w16cid:durableId="534079404">
    <w:abstractNumId w:val="23"/>
  </w:num>
  <w:num w:numId="23" w16cid:durableId="1611082423">
    <w:abstractNumId w:val="6"/>
  </w:num>
  <w:num w:numId="24" w16cid:durableId="522863902">
    <w:abstractNumId w:val="5"/>
  </w:num>
  <w:num w:numId="25" w16cid:durableId="1933006320">
    <w:abstractNumId w:val="26"/>
  </w:num>
  <w:num w:numId="26" w16cid:durableId="1046610789">
    <w:abstractNumId w:val="24"/>
  </w:num>
  <w:num w:numId="27" w16cid:durableId="1681544048">
    <w:abstractNumId w:val="20"/>
  </w:num>
  <w:num w:numId="28" w16cid:durableId="1376780730">
    <w:abstractNumId w:val="15"/>
  </w:num>
  <w:num w:numId="29" w16cid:durableId="1031997166">
    <w:abstractNumId w:val="13"/>
  </w:num>
  <w:num w:numId="30" w16cid:durableId="1234002712">
    <w:abstractNumId w:val="21"/>
  </w:num>
  <w:num w:numId="31" w16cid:durableId="1477337923">
    <w:abstractNumId w:val="18"/>
  </w:num>
  <w:num w:numId="32" w16cid:durableId="435178477">
    <w:abstractNumId w:val="0"/>
  </w:num>
  <w:num w:numId="33" w16cid:durableId="1337610163">
    <w:abstractNumId w:val="32"/>
  </w:num>
  <w:num w:numId="34" w16cid:durableId="380922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358E2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580C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50A8B"/>
    <w:rsid w:val="00150BB8"/>
    <w:rsid w:val="001536DA"/>
    <w:rsid w:val="00153CBF"/>
    <w:rsid w:val="001549F5"/>
    <w:rsid w:val="00154CE7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A70C5"/>
    <w:rsid w:val="001B36C7"/>
    <w:rsid w:val="001B51F2"/>
    <w:rsid w:val="001B77FA"/>
    <w:rsid w:val="001C7282"/>
    <w:rsid w:val="001D0DDC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42EE6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45BD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D86"/>
    <w:rsid w:val="00474E43"/>
    <w:rsid w:val="00482FC2"/>
    <w:rsid w:val="0049241D"/>
    <w:rsid w:val="004939C2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502030"/>
    <w:rsid w:val="005051E4"/>
    <w:rsid w:val="00511D38"/>
    <w:rsid w:val="00517F5F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0856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4FCD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5276"/>
    <w:rsid w:val="00626A4E"/>
    <w:rsid w:val="00640D3E"/>
    <w:rsid w:val="00640F16"/>
    <w:rsid w:val="00644A19"/>
    <w:rsid w:val="00644CD7"/>
    <w:rsid w:val="00645942"/>
    <w:rsid w:val="0065651F"/>
    <w:rsid w:val="00657965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0BF4"/>
    <w:rsid w:val="00690F4C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0127"/>
    <w:rsid w:val="00810963"/>
    <w:rsid w:val="00812DA2"/>
    <w:rsid w:val="00816302"/>
    <w:rsid w:val="008174B3"/>
    <w:rsid w:val="00822A5E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608A6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A27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05C"/>
    <w:rsid w:val="00AD742A"/>
    <w:rsid w:val="00AE22F5"/>
    <w:rsid w:val="00AE3E91"/>
    <w:rsid w:val="00AE4319"/>
    <w:rsid w:val="00AE48AF"/>
    <w:rsid w:val="00AE5E63"/>
    <w:rsid w:val="00AE660C"/>
    <w:rsid w:val="00AE7290"/>
    <w:rsid w:val="00AF5652"/>
    <w:rsid w:val="00B062D8"/>
    <w:rsid w:val="00B11D97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58B8"/>
    <w:rsid w:val="00C578E8"/>
    <w:rsid w:val="00C64B47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6E47"/>
    <w:rsid w:val="00CB7CCE"/>
    <w:rsid w:val="00CC031A"/>
    <w:rsid w:val="00CC31D5"/>
    <w:rsid w:val="00CC5802"/>
    <w:rsid w:val="00CC76A5"/>
    <w:rsid w:val="00CD44F5"/>
    <w:rsid w:val="00CE26B6"/>
    <w:rsid w:val="00CE3F38"/>
    <w:rsid w:val="00CE4F0D"/>
    <w:rsid w:val="00CE7ACE"/>
    <w:rsid w:val="00CF145E"/>
    <w:rsid w:val="00D0183A"/>
    <w:rsid w:val="00D0655C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4705A"/>
    <w:rsid w:val="00D525A6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D5311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37606"/>
    <w:rsid w:val="00E4228A"/>
    <w:rsid w:val="00E42A9B"/>
    <w:rsid w:val="00E45796"/>
    <w:rsid w:val="00E45A4E"/>
    <w:rsid w:val="00E50672"/>
    <w:rsid w:val="00E50A80"/>
    <w:rsid w:val="00E5332A"/>
    <w:rsid w:val="00E5553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AEC0E-E411-4C80-B384-B461339F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戴安妮</cp:lastModifiedBy>
  <cp:revision>14</cp:revision>
  <cp:lastPrinted>2025-11-12T09:05:00Z</cp:lastPrinted>
  <dcterms:created xsi:type="dcterms:W3CDTF">2026-05-04T15:22:00Z</dcterms:created>
  <dcterms:modified xsi:type="dcterms:W3CDTF">2026-06-08T01:25:00Z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2026-05-05T04:57:07Z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368a449a-1a1f-4bc3-b11e-4387750827ff</vt:lpwstr>
  </property>
  <property fmtid="{D5CDD505-2E9C-101B-9397-08002B2CF9AE}" pid="28" name="MSIP_Label_dfc31359-ecb0-4331-ac49-239bee8da37f_ContentBits">
    <vt:lpwstr>0</vt:lpwstr>
  </property>
</Properties>
</file>