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2F41A" w14:textId="7EF46B44" w:rsidR="00B3529D" w:rsidRPr="00B610E6" w:rsidRDefault="00B3529D" w:rsidP="00B3529D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="005F3E94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Pr="00B610E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4BBB4FCD" w14:textId="58D77931" w:rsidR="00B3529D" w:rsidRPr="00B610E6" w:rsidRDefault="00B3529D" w:rsidP="00B3529D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6BF15AD0" w14:textId="6DE0391F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Pr="00B610E6">
        <w:rPr>
          <w:rFonts w:ascii="標楷體" w:eastAsia="標楷體" w:hAnsi="標楷體"/>
          <w:sz w:val="28"/>
          <w:szCs w:val="28"/>
        </w:rPr>
        <w:t>景觀</w:t>
      </w:r>
      <w:r>
        <w:rPr>
          <w:rFonts w:ascii="標楷體" w:eastAsia="標楷體" w:hAnsi="標楷體" w:hint="eastAsia"/>
          <w:sz w:val="28"/>
          <w:szCs w:val="28"/>
        </w:rPr>
        <w:t>生態學概論</w:t>
      </w:r>
    </w:p>
    <w:p w14:paraId="2535DA9F" w14:textId="0BEF1580" w:rsidR="00B3529D" w:rsidRPr="00B610E6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>
        <w:rPr>
          <w:rFonts w:ascii="標楷體" w:eastAsia="標楷體" w:hAnsi="標楷體" w:hint="eastAsia"/>
          <w:sz w:val="28"/>
          <w:szCs w:val="28"/>
        </w:rPr>
        <w:t>張琪如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</w:p>
    <w:p w14:paraId="1E10BF62" w14:textId="05024AC9" w:rsidR="00B3529D" w:rsidRDefault="00B3529D" w:rsidP="00B3529D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>
        <w:rPr>
          <w:rFonts w:ascii="標楷體" w:eastAsia="標楷體" w:hAnsi="標楷體" w:hint="eastAsia"/>
          <w:color w:val="000000"/>
          <w:sz w:val="28"/>
          <w:szCs w:val="28"/>
        </w:rPr>
        <w:t>3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07910">
        <w:rPr>
          <w:rFonts w:ascii="標楷體" w:eastAsia="標楷體" w:hAnsi="標楷體" w:hint="eastAsia"/>
          <w:color w:val="000000"/>
          <w:sz w:val="28"/>
          <w:szCs w:val="28"/>
        </w:rPr>
        <w:t>30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0318ECA1" w14:textId="0FBAEB67" w:rsidR="00B3529D" w:rsidRPr="00B3529D" w:rsidRDefault="00B3529D" w:rsidP="00B3529D">
      <w:pPr>
        <w:spacing w:line="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 w:rsidR="00D07910" w:rsidRPr="00D07910">
        <w:rPr>
          <w:rFonts w:ascii="標楷體" w:eastAsia="標楷體" w:hAnsi="標楷體" w:hint="eastAsia"/>
          <w:sz w:val="28"/>
          <w:szCs w:val="28"/>
        </w:rPr>
        <w:t>竹圍</w:t>
      </w:r>
      <w:proofErr w:type="gramStart"/>
      <w:r w:rsidR="00D07910" w:rsidRPr="00D07910">
        <w:rPr>
          <w:rFonts w:ascii="標楷體" w:eastAsia="標楷體" w:hAnsi="標楷體" w:hint="eastAsia"/>
          <w:sz w:val="28"/>
          <w:szCs w:val="28"/>
        </w:rPr>
        <w:t>水岸棲地</w:t>
      </w:r>
      <w:proofErr w:type="gramEnd"/>
    </w:p>
    <w:p w14:paraId="1455B24A" w14:textId="727EECAA" w:rsidR="00B3529D" w:rsidRPr="00B3529D" w:rsidRDefault="00D07910" w:rsidP="005F3E94">
      <w:pPr>
        <w:spacing w:line="0" w:lineRule="atLeast"/>
        <w:ind w:left="840" w:hangingChars="350" w:hanging="840"/>
        <w:rPr>
          <w:rFonts w:ascii="標楷體" w:eastAsia="標楷體" w:hAnsi="標楷體"/>
          <w:color w:val="000000"/>
          <w:sz w:val="28"/>
          <w:szCs w:val="28"/>
        </w:rPr>
      </w:pPr>
      <w:r w:rsidRPr="00D07910">
        <w:rPr>
          <w:noProof/>
        </w:rPr>
        <w:drawing>
          <wp:anchor distT="0" distB="0" distL="114300" distR="114300" simplePos="0" relativeHeight="251668480" behindDoc="0" locked="0" layoutInCell="1" allowOverlap="1" wp14:anchorId="37AFB0CD" wp14:editId="09F76E12">
            <wp:simplePos x="0" y="0"/>
            <wp:positionH relativeFrom="margin">
              <wp:posOffset>2717800</wp:posOffset>
            </wp:positionH>
            <wp:positionV relativeFrom="paragraph">
              <wp:posOffset>1519555</wp:posOffset>
            </wp:positionV>
            <wp:extent cx="2311400" cy="1734185"/>
            <wp:effectExtent l="0" t="0" r="0" b="0"/>
            <wp:wrapSquare wrapText="bothSides"/>
            <wp:docPr id="159039916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39916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910">
        <w:rPr>
          <w:noProof/>
        </w:rPr>
        <w:drawing>
          <wp:anchor distT="0" distB="0" distL="114300" distR="114300" simplePos="0" relativeHeight="251667456" behindDoc="0" locked="0" layoutInCell="1" allowOverlap="1" wp14:anchorId="6289B8ED" wp14:editId="700EFC71">
            <wp:simplePos x="0" y="0"/>
            <wp:positionH relativeFrom="margin">
              <wp:posOffset>234950</wp:posOffset>
            </wp:positionH>
            <wp:positionV relativeFrom="paragraph">
              <wp:posOffset>1519555</wp:posOffset>
            </wp:positionV>
            <wp:extent cx="2312035" cy="1733550"/>
            <wp:effectExtent l="0" t="0" r="0" b="0"/>
            <wp:wrapSquare wrapText="bothSides"/>
            <wp:docPr id="105395692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956924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910">
        <w:rPr>
          <w:noProof/>
        </w:rPr>
        <w:drawing>
          <wp:anchor distT="0" distB="0" distL="114300" distR="114300" simplePos="0" relativeHeight="251665408" behindDoc="0" locked="0" layoutInCell="1" allowOverlap="1" wp14:anchorId="517C7E65" wp14:editId="2A2BDECC">
            <wp:simplePos x="0" y="0"/>
            <wp:positionH relativeFrom="column">
              <wp:posOffset>234950</wp:posOffset>
            </wp:positionH>
            <wp:positionV relativeFrom="paragraph">
              <wp:posOffset>3411855</wp:posOffset>
            </wp:positionV>
            <wp:extent cx="2312035" cy="1734820"/>
            <wp:effectExtent l="0" t="0" r="0" b="0"/>
            <wp:wrapSquare wrapText="bothSides"/>
            <wp:docPr id="17531651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165117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2035" cy="173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910">
        <w:rPr>
          <w:noProof/>
        </w:rPr>
        <w:drawing>
          <wp:anchor distT="0" distB="0" distL="114300" distR="114300" simplePos="0" relativeHeight="251664384" behindDoc="0" locked="0" layoutInCell="1" allowOverlap="1" wp14:anchorId="4FCFFDC5" wp14:editId="1722B950">
            <wp:simplePos x="0" y="0"/>
            <wp:positionH relativeFrom="margin">
              <wp:posOffset>2715260</wp:posOffset>
            </wp:positionH>
            <wp:positionV relativeFrom="paragraph">
              <wp:posOffset>3408680</wp:posOffset>
            </wp:positionV>
            <wp:extent cx="2310765" cy="1734185"/>
            <wp:effectExtent l="0" t="0" r="0" b="0"/>
            <wp:wrapSquare wrapText="bothSides"/>
            <wp:docPr id="4962653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6535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765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910">
        <w:rPr>
          <w:noProof/>
        </w:rPr>
        <w:drawing>
          <wp:anchor distT="0" distB="0" distL="114300" distR="114300" simplePos="0" relativeHeight="251669504" behindDoc="0" locked="0" layoutInCell="1" allowOverlap="1" wp14:anchorId="2624E1FF" wp14:editId="6C4466A5">
            <wp:simplePos x="0" y="0"/>
            <wp:positionH relativeFrom="column">
              <wp:posOffset>2710815</wp:posOffset>
            </wp:positionH>
            <wp:positionV relativeFrom="paragraph">
              <wp:posOffset>5290185</wp:posOffset>
            </wp:positionV>
            <wp:extent cx="2301875" cy="1727200"/>
            <wp:effectExtent l="0" t="0" r="3175" b="6350"/>
            <wp:wrapSquare wrapText="bothSides"/>
            <wp:docPr id="211360743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60743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187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910">
        <w:rPr>
          <w:noProof/>
        </w:rPr>
        <w:drawing>
          <wp:anchor distT="0" distB="0" distL="114300" distR="114300" simplePos="0" relativeHeight="251666432" behindDoc="0" locked="0" layoutInCell="1" allowOverlap="1" wp14:anchorId="5F5B1976" wp14:editId="5412B206">
            <wp:simplePos x="0" y="0"/>
            <wp:positionH relativeFrom="column">
              <wp:posOffset>228600</wp:posOffset>
            </wp:positionH>
            <wp:positionV relativeFrom="paragraph">
              <wp:posOffset>5283200</wp:posOffset>
            </wp:positionV>
            <wp:extent cx="2311400" cy="1734185"/>
            <wp:effectExtent l="0" t="0" r="0" b="0"/>
            <wp:wrapSquare wrapText="bothSides"/>
            <wp:docPr id="33849404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494049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1734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529D"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="00456EF0" w:rsidRPr="00456EF0">
        <w:rPr>
          <w:rFonts w:ascii="標楷體" w:eastAsia="標楷體" w:hAnsi="標楷體" w:hint="eastAsia"/>
          <w:color w:val="000000"/>
          <w:sz w:val="28"/>
          <w:szCs w:val="28"/>
        </w:rPr>
        <w:t>本次</w:t>
      </w:r>
      <w:proofErr w:type="gramStart"/>
      <w:r w:rsidR="00456EF0" w:rsidRPr="00456EF0">
        <w:rPr>
          <w:rFonts w:ascii="標楷體" w:eastAsia="標楷體" w:hAnsi="標楷體" w:hint="eastAsia"/>
          <w:color w:val="000000"/>
          <w:sz w:val="28"/>
          <w:szCs w:val="28"/>
        </w:rPr>
        <w:t>水岸棲地</w:t>
      </w:r>
      <w:proofErr w:type="gramEnd"/>
      <w:r w:rsidR="00456EF0" w:rsidRPr="00456EF0">
        <w:rPr>
          <w:rFonts w:ascii="標楷體" w:eastAsia="標楷體" w:hAnsi="標楷體" w:hint="eastAsia"/>
          <w:color w:val="000000"/>
          <w:sz w:val="28"/>
          <w:szCs w:val="28"/>
        </w:rPr>
        <w:t>觀察活動以竹圍至紅樹林一帶為範圍，依小溪流接入河口、泥灘地、紅樹林與高灘地分為四段進行調查。透過實地踏查與拍攝記錄，觀察各區地形、水位變化及植被分布，並繪製由河水至岸邊的剖面圖，分析高低水位對環境的影響。藉由本次活動，建立對濕地生態系統的整體認識，了解不同環境條件如何影響生物分布與生存策略。</w:t>
      </w:r>
    </w:p>
    <w:sectPr w:rsidR="00B3529D" w:rsidRPr="00B3529D" w:rsidSect="00366B8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334A0" w14:textId="77777777" w:rsidR="005D3AA9" w:rsidRDefault="005D3AA9" w:rsidP="0092662E">
      <w:r>
        <w:separator/>
      </w:r>
    </w:p>
  </w:endnote>
  <w:endnote w:type="continuationSeparator" w:id="0">
    <w:p w14:paraId="030E2B5E" w14:textId="77777777" w:rsidR="005D3AA9" w:rsidRDefault="005D3AA9" w:rsidP="0092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DA98A" w14:textId="77777777" w:rsidR="005D3AA9" w:rsidRDefault="005D3AA9" w:rsidP="0092662E">
      <w:r>
        <w:separator/>
      </w:r>
    </w:p>
  </w:footnote>
  <w:footnote w:type="continuationSeparator" w:id="0">
    <w:p w14:paraId="06C59270" w14:textId="77777777" w:rsidR="005D3AA9" w:rsidRDefault="005D3AA9" w:rsidP="009266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29D"/>
    <w:rsid w:val="00021CF2"/>
    <w:rsid w:val="00026C52"/>
    <w:rsid w:val="00032D9A"/>
    <w:rsid w:val="00366B8C"/>
    <w:rsid w:val="00456EF0"/>
    <w:rsid w:val="005D3AA9"/>
    <w:rsid w:val="005F3E94"/>
    <w:rsid w:val="0092662E"/>
    <w:rsid w:val="009F57C0"/>
    <w:rsid w:val="00B3529D"/>
    <w:rsid w:val="00C71EED"/>
    <w:rsid w:val="00D07910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00EC77"/>
  <w15:chartTrackingRefBased/>
  <w15:docId w15:val="{714AFCAB-68A5-4AA6-92B0-4A2A2894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29D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3529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29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29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29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29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352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3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352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3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352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352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352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29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B3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529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B352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529D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B352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29D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352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B352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29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9266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2662E"/>
    <w:rPr>
      <w:rFonts w:ascii="Calibri" w:eastAsia="新細明體" w:hAnsi="Calibri" w:cs="Times New Roman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4</cp:revision>
  <dcterms:created xsi:type="dcterms:W3CDTF">2026-03-30T12:10:00Z</dcterms:created>
  <dcterms:modified xsi:type="dcterms:W3CDTF">2026-07-01T06:58:00Z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2026-03-30T12:10:49Z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90a94525-3cb1-4bdc-a5c9-901d13b4aa24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