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EF08E" w14:textId="77777777" w:rsidR="005154D4" w:rsidRPr="00C67B05" w:rsidRDefault="00DB6801" w:rsidP="005154D4">
      <w:pPr>
        <w:spacing w:line="0" w:lineRule="atLeast"/>
        <w:ind w:left="440" w:hanging="320"/>
        <w:jc w:val="center"/>
        <w:rPr>
          <w:rFonts w:ascii="Times New Roman" w:eastAsia="標楷體" w:hAnsi="標楷體"/>
          <w:b/>
          <w:sz w:val="32"/>
          <w:szCs w:val="32"/>
        </w:rPr>
      </w:pPr>
      <w:r w:rsidRPr="00DB6801">
        <w:rPr>
          <w:rFonts w:ascii="Times New Roman" w:eastAsia="標楷體" w:hAnsi="標楷體" w:hint="eastAsia"/>
          <w:b/>
          <w:sz w:val="32"/>
          <w:szCs w:val="32"/>
        </w:rPr>
        <w:t>中國文化大學教育部高教深耕</w:t>
      </w:r>
      <w:proofErr w:type="gramStart"/>
      <w:r w:rsidRPr="00DB6801">
        <w:rPr>
          <w:rFonts w:ascii="Times New Roman" w:eastAsia="標楷體" w:hAnsi="標楷體" w:hint="eastAsia"/>
          <w:b/>
          <w:sz w:val="32"/>
          <w:szCs w:val="32"/>
        </w:rPr>
        <w:t>計畫</w:t>
      </w:r>
      <w:r w:rsidR="005154D4">
        <w:rPr>
          <w:rFonts w:ascii="Times New Roman" w:eastAsia="標楷體" w:hAnsi="標楷體" w:hint="eastAsia"/>
          <w:b/>
          <w:sz w:val="32"/>
          <w:szCs w:val="32"/>
        </w:rPr>
        <w:t>計畫</w:t>
      </w:r>
      <w:proofErr w:type="gramEnd"/>
      <w:r w:rsidR="00E5608D">
        <w:rPr>
          <w:rFonts w:ascii="Times New Roman" w:eastAsia="標楷體" w:hAnsi="標楷體" w:hint="eastAsia"/>
          <w:b/>
          <w:sz w:val="32"/>
          <w:szCs w:val="32"/>
        </w:rPr>
        <w:t>執行進度</w:t>
      </w:r>
    </w:p>
    <w:p w14:paraId="730F3DA4" w14:textId="77777777" w:rsidR="005154D4" w:rsidRPr="00AA4D32" w:rsidRDefault="005154D4" w:rsidP="005154D4">
      <w:pPr>
        <w:spacing w:line="0" w:lineRule="atLeast"/>
        <w:ind w:left="360" w:hanging="240"/>
        <w:jc w:val="center"/>
        <w:rPr>
          <w:rFonts w:ascii="Times New Roman" w:eastAsia="標楷體" w:hAnsi="標楷體"/>
          <w:b/>
          <w:szCs w:val="24"/>
        </w:rPr>
      </w:pPr>
    </w:p>
    <w:tbl>
      <w:tblPr>
        <w:tblW w:w="1012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530"/>
        <w:gridCol w:w="4295"/>
        <w:gridCol w:w="4295"/>
      </w:tblGrid>
      <w:tr w:rsidR="00EC56B7" w:rsidRPr="001C1E24" w14:paraId="5F4104F0" w14:textId="77777777" w:rsidTr="00275571">
        <w:trPr>
          <w:trHeight w:val="567"/>
          <w:jc w:val="center"/>
        </w:trPr>
        <w:tc>
          <w:tcPr>
            <w:tcW w:w="1530" w:type="dxa"/>
            <w:shd w:val="clear" w:color="auto" w:fill="auto"/>
            <w:vAlign w:val="center"/>
          </w:tcPr>
          <w:p w14:paraId="2ABCB66A" w14:textId="77777777" w:rsidR="005154D4" w:rsidRPr="00DD15DF" w:rsidRDefault="005154D4" w:rsidP="00751A12">
            <w:pPr>
              <w:ind w:left="360" w:hanging="240"/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子</w:t>
            </w:r>
            <w:r w:rsidRPr="00DD15DF">
              <w:rPr>
                <w:rFonts w:ascii="標楷體" w:eastAsia="標楷體" w:hAnsi="標楷體" w:hint="eastAsia"/>
                <w:b/>
                <w:szCs w:val="24"/>
              </w:rPr>
              <w:t>計畫</w:t>
            </w:r>
          </w:p>
        </w:tc>
        <w:tc>
          <w:tcPr>
            <w:tcW w:w="8590" w:type="dxa"/>
            <w:gridSpan w:val="2"/>
            <w:shd w:val="clear" w:color="auto" w:fill="auto"/>
            <w:vAlign w:val="center"/>
          </w:tcPr>
          <w:p w14:paraId="24AEC179" w14:textId="77777777" w:rsidR="005154D4" w:rsidRPr="008363FD" w:rsidRDefault="008363FD" w:rsidP="00C85903">
            <w:pPr>
              <w:ind w:left="360" w:hanging="240"/>
              <w:jc w:val="both"/>
              <w:rPr>
                <w:rFonts w:ascii="標楷體" w:eastAsia="標楷體" w:hAnsi="標楷體"/>
                <w:szCs w:val="20"/>
              </w:rPr>
            </w:pPr>
            <w:r w:rsidRPr="008363FD">
              <w:rPr>
                <w:rFonts w:ascii="標楷體" w:eastAsia="標楷體" w:hAnsi="標楷體" w:hint="eastAsia"/>
                <w:szCs w:val="20"/>
              </w:rPr>
              <w:t>C1-2-6 圖書館實務學習計畫</w:t>
            </w:r>
          </w:p>
        </w:tc>
      </w:tr>
      <w:tr w:rsidR="00EC56B7" w:rsidRPr="001C1E24" w14:paraId="23F711DA" w14:textId="77777777" w:rsidTr="00275571">
        <w:trPr>
          <w:trHeight w:val="567"/>
          <w:jc w:val="center"/>
        </w:trPr>
        <w:tc>
          <w:tcPr>
            <w:tcW w:w="1530" w:type="dxa"/>
            <w:shd w:val="clear" w:color="auto" w:fill="auto"/>
            <w:vAlign w:val="center"/>
          </w:tcPr>
          <w:p w14:paraId="5C675E0D" w14:textId="77777777" w:rsidR="005154D4" w:rsidRDefault="005154D4" w:rsidP="00751A12">
            <w:pPr>
              <w:ind w:leftChars="16" w:left="38" w:firstLineChars="0" w:firstLine="0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具體作法</w:t>
            </w:r>
          </w:p>
        </w:tc>
        <w:tc>
          <w:tcPr>
            <w:tcW w:w="8590" w:type="dxa"/>
            <w:gridSpan w:val="2"/>
            <w:shd w:val="clear" w:color="auto" w:fill="auto"/>
            <w:vAlign w:val="center"/>
          </w:tcPr>
          <w:p w14:paraId="04900406" w14:textId="77777777" w:rsidR="005154D4" w:rsidRPr="00A97F70" w:rsidRDefault="008363FD" w:rsidP="00E56588">
            <w:pPr>
              <w:ind w:leftChars="49" w:left="132" w:hangingChars="6" w:hanging="14"/>
              <w:jc w:val="both"/>
              <w:rPr>
                <w:rFonts w:ascii="Times New Roman" w:eastAsia="標楷體" w:hAnsi="Times New Roman"/>
                <w:szCs w:val="24"/>
              </w:rPr>
            </w:pPr>
            <w:r w:rsidRPr="007D49D6">
              <w:rPr>
                <w:rFonts w:ascii="標楷體" w:eastAsia="標楷體" w:hAnsi="標楷體" w:hint="eastAsia"/>
                <w:szCs w:val="20"/>
              </w:rPr>
              <w:t>圖書館為提供本校學生以實際工作整合理論與實務，縮短就業摸索期，並做好生涯規劃之訓練。</w:t>
            </w:r>
          </w:p>
        </w:tc>
      </w:tr>
      <w:tr w:rsidR="00EC56B7" w:rsidRPr="001C1E24" w14:paraId="66D54B3C" w14:textId="77777777" w:rsidTr="00275571">
        <w:trPr>
          <w:trHeight w:val="567"/>
          <w:jc w:val="center"/>
        </w:trPr>
        <w:tc>
          <w:tcPr>
            <w:tcW w:w="1530" w:type="dxa"/>
            <w:shd w:val="clear" w:color="auto" w:fill="auto"/>
            <w:vAlign w:val="center"/>
          </w:tcPr>
          <w:p w14:paraId="5874B076" w14:textId="77777777" w:rsidR="005154D4" w:rsidRPr="00CD6B06" w:rsidRDefault="005154D4" w:rsidP="00751A12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主題</w:t>
            </w:r>
          </w:p>
        </w:tc>
        <w:tc>
          <w:tcPr>
            <w:tcW w:w="8590" w:type="dxa"/>
            <w:gridSpan w:val="2"/>
            <w:shd w:val="clear" w:color="auto" w:fill="auto"/>
            <w:vAlign w:val="center"/>
          </w:tcPr>
          <w:p w14:paraId="0FA277A9" w14:textId="77777777" w:rsidR="005154D4" w:rsidRPr="00A97F70" w:rsidRDefault="00E5608D" w:rsidP="00E5608D">
            <w:pPr>
              <w:ind w:left="360" w:hanging="240"/>
              <w:jc w:val="both"/>
              <w:rPr>
                <w:rFonts w:ascii="Times New Roman" w:eastAsia="標楷體" w:hAnsi="Times New Roman"/>
                <w:szCs w:val="24"/>
              </w:rPr>
            </w:pPr>
            <w:r w:rsidRPr="009A5F70">
              <w:rPr>
                <w:rFonts w:ascii="Times New Roman" w:eastAsia="標楷體" w:hAnsi="Times New Roman" w:cs="Times New Roman"/>
                <w:bCs/>
                <w:szCs w:val="24"/>
              </w:rPr>
              <w:t>11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4</w:t>
            </w:r>
            <w:r w:rsidRPr="009A5F70">
              <w:rPr>
                <w:rFonts w:ascii="Times New Roman" w:eastAsia="標楷體" w:hAnsi="Times New Roman" w:cs="Times New Roman"/>
                <w:bCs/>
                <w:szCs w:val="24"/>
              </w:rPr>
              <w:t>學年度（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下</w:t>
            </w:r>
            <w:r w:rsidRPr="009A5F70">
              <w:rPr>
                <w:rFonts w:ascii="Times New Roman" w:eastAsia="標楷體" w:hAnsi="Times New Roman" w:cs="Times New Roman"/>
                <w:bCs/>
                <w:szCs w:val="24"/>
              </w:rPr>
              <w:t>學期）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初階</w:t>
            </w:r>
            <w:r w:rsidRPr="009A5F70">
              <w:rPr>
                <w:rFonts w:ascii="標楷體" w:eastAsia="標楷體" w:hAnsi="標楷體" w:cs="Times New Roman" w:hint="eastAsia"/>
                <w:kern w:val="0"/>
                <w:szCs w:val="24"/>
              </w:rPr>
              <w:t>場域實務學習</w:t>
            </w:r>
          </w:p>
        </w:tc>
      </w:tr>
      <w:tr w:rsidR="00EC56B7" w:rsidRPr="001C1E24" w14:paraId="4FA7A8C5" w14:textId="77777777" w:rsidTr="00275571">
        <w:trPr>
          <w:trHeight w:val="1739"/>
          <w:jc w:val="center"/>
        </w:trPr>
        <w:tc>
          <w:tcPr>
            <w:tcW w:w="1530" w:type="dxa"/>
            <w:shd w:val="clear" w:color="auto" w:fill="auto"/>
            <w:vAlign w:val="center"/>
          </w:tcPr>
          <w:p w14:paraId="1FB42985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內容</w:t>
            </w:r>
          </w:p>
          <w:p w14:paraId="5DA99C4C" w14:textId="77777777" w:rsidR="005154D4" w:rsidRPr="00CD6B06" w:rsidRDefault="005154D4" w:rsidP="00751A12">
            <w:pPr>
              <w:ind w:left="320" w:hanging="20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 w:rsidRPr="007A38F4">
              <w:rPr>
                <w:rFonts w:ascii="Times New Roman" w:eastAsia="標楷體" w:hAnsi="標楷體" w:hint="eastAsia"/>
                <w:sz w:val="20"/>
                <w:szCs w:val="20"/>
              </w:rPr>
              <w:t>（活動內容簡述</w:t>
            </w:r>
            <w:r>
              <w:rPr>
                <w:rFonts w:ascii="Times New Roman" w:eastAsia="標楷體" w:hAnsi="標楷體" w:hint="eastAsia"/>
                <w:sz w:val="20"/>
                <w:szCs w:val="20"/>
              </w:rPr>
              <w:t>/</w:t>
            </w:r>
            <w:r>
              <w:rPr>
                <w:rFonts w:ascii="Times New Roman" w:eastAsia="標楷體" w:hAnsi="標楷體" w:hint="eastAsia"/>
                <w:sz w:val="20"/>
                <w:szCs w:val="20"/>
              </w:rPr>
              <w:t>執行成效</w:t>
            </w:r>
            <w:r w:rsidRPr="007A38F4">
              <w:rPr>
                <w:rFonts w:ascii="Times New Roman" w:eastAsia="標楷體" w:hAnsi="標楷體" w:hint="eastAsia"/>
                <w:sz w:val="20"/>
                <w:szCs w:val="20"/>
              </w:rPr>
              <w:t>）</w:t>
            </w:r>
          </w:p>
        </w:tc>
        <w:tc>
          <w:tcPr>
            <w:tcW w:w="8590" w:type="dxa"/>
            <w:gridSpan w:val="2"/>
            <w:shd w:val="clear" w:color="auto" w:fill="auto"/>
          </w:tcPr>
          <w:p w14:paraId="4EDDE64D" w14:textId="77777777" w:rsidR="00E5608D" w:rsidRPr="00810E28" w:rsidRDefault="00E5608D" w:rsidP="00E56588">
            <w:pPr>
              <w:adjustRightInd w:val="0"/>
              <w:snapToGrid w:val="0"/>
              <w:spacing w:line="276" w:lineRule="auto"/>
              <w:ind w:leftChars="0" w:left="1200" w:hangingChars="500" w:hanging="120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10E28">
              <w:rPr>
                <w:rFonts w:ascii="Times New Roman" w:eastAsia="標楷體" w:hAnsi="Times New Roman" w:cs="Times New Roman" w:hint="eastAsia"/>
                <w:szCs w:val="24"/>
              </w:rPr>
              <w:t>活動地點：圖書館</w:t>
            </w:r>
          </w:p>
          <w:p w14:paraId="31D8F7E2" w14:textId="77777777" w:rsidR="00E5608D" w:rsidRPr="00810E28" w:rsidRDefault="00E5608D" w:rsidP="00E56588">
            <w:pPr>
              <w:adjustRightInd w:val="0"/>
              <w:snapToGrid w:val="0"/>
              <w:spacing w:line="276" w:lineRule="auto"/>
              <w:ind w:leftChars="0" w:left="1200" w:hangingChars="500" w:hanging="120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10E28">
              <w:rPr>
                <w:rFonts w:ascii="Times New Roman" w:eastAsia="標楷體" w:hAnsi="Times New Roman" w:cs="Times New Roman" w:hint="eastAsia"/>
                <w:szCs w:val="24"/>
              </w:rPr>
              <w:t>活動日期：</w:t>
            </w:r>
            <w:r w:rsidRPr="00810E28">
              <w:rPr>
                <w:rFonts w:ascii="Times New Roman" w:eastAsia="標楷體" w:hAnsi="Times New Roman" w:cs="Times New Roman" w:hint="eastAsia"/>
                <w:szCs w:val="24"/>
              </w:rPr>
              <w:t>11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 w:rsidRPr="00810E28">
              <w:rPr>
                <w:rFonts w:ascii="Times New Roman" w:eastAsia="標楷體" w:hAnsi="Times New Roman" w:cs="Times New Roman" w:hint="eastAsia"/>
                <w:szCs w:val="24"/>
              </w:rPr>
              <w:t>年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  <w:r w:rsidRPr="00810E28">
              <w:rPr>
                <w:rFonts w:ascii="Times New Roman" w:eastAsia="標楷體" w:hAnsi="Times New Roman" w:cs="Times New Roman" w:hint="eastAsia"/>
                <w:szCs w:val="24"/>
              </w:rPr>
              <w:t>月</w:t>
            </w:r>
            <w:r w:rsidRPr="00810E28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Pr="00810E28">
              <w:rPr>
                <w:rFonts w:ascii="Times New Roman" w:eastAsia="標楷體" w:hAnsi="Times New Roman" w:cs="Times New Roman" w:hint="eastAsia"/>
                <w:szCs w:val="24"/>
              </w:rPr>
              <w:t>日</w:t>
            </w:r>
            <w:r w:rsidRPr="00810E28">
              <w:rPr>
                <w:rFonts w:ascii="Times New Roman" w:eastAsia="標楷體" w:hAnsi="Times New Roman" w:cs="Times New Roman" w:hint="eastAsia"/>
                <w:szCs w:val="24"/>
              </w:rPr>
              <w:t>-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  <w:r w:rsidRPr="00810E28">
              <w:rPr>
                <w:rFonts w:ascii="Times New Roman" w:eastAsia="標楷體" w:hAnsi="Times New Roman" w:cs="Times New Roman" w:hint="eastAsia"/>
                <w:szCs w:val="24"/>
              </w:rPr>
              <w:t>月</w:t>
            </w:r>
            <w:r w:rsidRPr="00810E28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Pr="00810E28">
              <w:rPr>
                <w:rFonts w:ascii="Times New Roman" w:eastAsia="標楷體" w:hAnsi="Times New Roman" w:cs="Times New Roman" w:hint="eastAsia"/>
                <w:szCs w:val="24"/>
              </w:rPr>
              <w:t>日。</w:t>
            </w:r>
          </w:p>
          <w:p w14:paraId="6BAA5FC2" w14:textId="77777777" w:rsidR="00E5608D" w:rsidRPr="00810E28" w:rsidRDefault="00E5608D" w:rsidP="00E56588">
            <w:pPr>
              <w:adjustRightInd w:val="0"/>
              <w:snapToGrid w:val="0"/>
              <w:spacing w:line="276" w:lineRule="auto"/>
              <w:ind w:leftChars="0" w:left="1157" w:hangingChars="482" w:hanging="1157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10E28">
              <w:rPr>
                <w:rFonts w:ascii="Times New Roman" w:eastAsia="標楷體" w:hAnsi="Times New Roman" w:cs="Times New Roman" w:hint="eastAsia"/>
                <w:szCs w:val="24"/>
              </w:rPr>
              <w:t>參加人數：總計</w:t>
            </w:r>
            <w:r w:rsidRPr="00810E28">
              <w:rPr>
                <w:rFonts w:ascii="Times New Roman" w:eastAsia="標楷體" w:hAnsi="Times New Roman" w:cs="Times New Roman" w:hint="eastAsia"/>
                <w:szCs w:val="24"/>
              </w:rPr>
              <w:t>7</w:t>
            </w:r>
            <w:r w:rsidRPr="00810E28">
              <w:rPr>
                <w:rFonts w:ascii="Times New Roman" w:eastAsia="標楷體" w:hAnsi="Times New Roman" w:cs="Times New Roman" w:hint="eastAsia"/>
                <w:szCs w:val="24"/>
              </w:rPr>
              <w:t>位同學，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截至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月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30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日止</w:t>
            </w:r>
            <w:r w:rsidRPr="00810E28">
              <w:rPr>
                <w:rFonts w:ascii="Times New Roman" w:eastAsia="標楷體" w:hAnsi="Times New Roman" w:cs="Times New Roman" w:hint="eastAsia"/>
                <w:szCs w:val="24"/>
              </w:rPr>
              <w:t>每位同學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陸續至圖書館</w:t>
            </w:r>
            <w:r w:rsidRPr="00810E28">
              <w:rPr>
                <w:rFonts w:ascii="Times New Roman" w:eastAsia="標楷體" w:hAnsi="Times New Roman" w:cs="Times New Roman" w:hint="eastAsia"/>
                <w:szCs w:val="24"/>
              </w:rPr>
              <w:t>完成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30-40</w:t>
            </w:r>
            <w:r w:rsidRPr="00810E28">
              <w:rPr>
                <w:rFonts w:ascii="Times New Roman" w:eastAsia="標楷體" w:hAnsi="Times New Roman" w:cs="Times New Roman" w:hint="eastAsia"/>
                <w:szCs w:val="24"/>
              </w:rPr>
              <w:t>小時學習時數。</w:t>
            </w:r>
          </w:p>
          <w:p w14:paraId="02287A56" w14:textId="77777777" w:rsidR="00E5608D" w:rsidRDefault="00E5608D" w:rsidP="00E56588">
            <w:pPr>
              <w:adjustRightInd w:val="0"/>
              <w:snapToGrid w:val="0"/>
              <w:spacing w:line="276" w:lineRule="auto"/>
              <w:ind w:leftChars="-19" w:left="1156" w:hangingChars="501" w:hanging="1202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10E28">
              <w:rPr>
                <w:rFonts w:ascii="Times New Roman" w:eastAsia="標楷體" w:hAnsi="Times New Roman" w:cs="Times New Roman" w:hint="eastAsia"/>
                <w:szCs w:val="24"/>
              </w:rPr>
              <w:t>活動簡述：由圖書館各組同仁帶領學生們進行各項業務的學習，藉由學生每周工作紀錄表反饋對圖書館工作的建議與感想。</w:t>
            </w:r>
          </w:p>
          <w:p w14:paraId="65E9D53C" w14:textId="77777777" w:rsidR="00E5608D" w:rsidRDefault="00E5608D" w:rsidP="00FE6545">
            <w:pPr>
              <w:adjustRightInd w:val="0"/>
              <w:snapToGrid w:val="0"/>
              <w:ind w:leftChars="0" w:left="1200" w:hangingChars="500" w:hanging="120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計畫成效</w:t>
            </w:r>
            <w:r w:rsidR="00E56588">
              <w:rPr>
                <w:rFonts w:ascii="Times New Roman" w:eastAsia="標楷體" w:hAnsi="Times New Roman" w:cs="Times New Roman" w:hint="eastAsia"/>
                <w:szCs w:val="24"/>
              </w:rPr>
              <w:t>與亮點</w:t>
            </w:r>
            <w:r w:rsidRPr="00810E28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</w:p>
          <w:p w14:paraId="56A64E24" w14:textId="77777777" w:rsidR="00EC56B7" w:rsidRPr="00EC56B7" w:rsidRDefault="00EC56B7" w:rsidP="00275571">
            <w:pPr>
              <w:widowControl/>
              <w:tabs>
                <w:tab w:val="center" w:pos="4174"/>
              </w:tabs>
              <w:spacing w:line="300" w:lineRule="atLeast"/>
              <w:ind w:leftChars="0" w:left="0" w:firstLineChars="0" w:hanging="60"/>
              <w:rPr>
                <w:rFonts w:ascii="標楷體" w:eastAsia="標楷體" w:hAnsi="標楷體" w:cs="Segoe UI"/>
                <w:kern w:val="0"/>
                <w:szCs w:val="24"/>
              </w:rPr>
            </w:pPr>
            <w:r w:rsidRPr="00FE6545">
              <w:rPr>
                <w:rFonts w:ascii="標楷體" w:eastAsia="標楷體" w:hAnsi="標楷體" w:cs="Segoe UI" w:hint="eastAsia"/>
                <w:kern w:val="0"/>
                <w:szCs w:val="24"/>
              </w:rPr>
              <w:t>一</w:t>
            </w:r>
            <w:r w:rsidRPr="00FE6545">
              <w:rPr>
                <w:rFonts w:ascii="微軟正黑體" w:eastAsia="微軟正黑體" w:hAnsi="微軟正黑體" w:cs="Segoe UI" w:hint="eastAsia"/>
                <w:kern w:val="0"/>
                <w:szCs w:val="24"/>
              </w:rPr>
              <w:t>、</w:t>
            </w:r>
            <w:r w:rsidRPr="00FE6545">
              <w:rPr>
                <w:rFonts w:ascii="標楷體" w:eastAsia="標楷體" w:hAnsi="標楷體" w:cs="Segoe UI"/>
                <w:bCs/>
                <w:kern w:val="0"/>
                <w:szCs w:val="24"/>
              </w:rPr>
              <w:t>強化學生專業實務能力</w:t>
            </w:r>
            <w:r w:rsidRPr="00EC56B7">
              <w:rPr>
                <w:rFonts w:ascii="標楷體" w:eastAsia="標楷體" w:hAnsi="標楷體" w:cs="Segoe UI"/>
                <w:kern w:val="0"/>
                <w:szCs w:val="24"/>
              </w:rPr>
              <w:br/>
              <w:t>學生透過實際參與</w:t>
            </w:r>
            <w:r w:rsidR="00FE6545">
              <w:rPr>
                <w:rFonts w:ascii="標楷體" w:eastAsia="標楷體" w:hAnsi="標楷體" w:cs="Segoe UI"/>
                <w:kern w:val="0"/>
                <w:szCs w:val="24"/>
              </w:rPr>
              <w:t>圖書館期刊管理、圖書加工與編目、</w:t>
            </w:r>
            <w:proofErr w:type="gramStart"/>
            <w:r w:rsidR="00FE6545" w:rsidRPr="00FE6545">
              <w:rPr>
                <w:rFonts w:ascii="標楷體" w:eastAsia="標楷體" w:hAnsi="標楷體" w:cs="Segoe UI"/>
                <w:kern w:val="0"/>
                <w:szCs w:val="24"/>
              </w:rPr>
              <w:t>書庫移架及</w:t>
            </w:r>
            <w:proofErr w:type="gramEnd"/>
            <w:r w:rsidR="00FE6545" w:rsidRPr="00FE6545">
              <w:rPr>
                <w:rFonts w:ascii="標楷體" w:eastAsia="標楷體" w:hAnsi="標楷體" w:cs="Segoe UI"/>
                <w:kern w:val="0"/>
                <w:szCs w:val="24"/>
              </w:rPr>
              <w:t>館藏系統操作，</w:t>
            </w:r>
            <w:r w:rsidRPr="00EC56B7">
              <w:rPr>
                <w:rFonts w:ascii="標楷體" w:eastAsia="標楷體" w:hAnsi="標楷體" w:cs="Segoe UI"/>
                <w:kern w:val="0"/>
                <w:szCs w:val="24"/>
              </w:rPr>
              <w:t>理解圖書館核心業務流程，具體提升資訊組織、資料管理等專業能力。</w:t>
            </w:r>
          </w:p>
          <w:p w14:paraId="4510A8C6" w14:textId="77777777" w:rsidR="00FE6545" w:rsidRPr="00FE6545" w:rsidRDefault="00EC56B7" w:rsidP="00FE6545">
            <w:pPr>
              <w:widowControl/>
              <w:spacing w:line="300" w:lineRule="atLeast"/>
              <w:ind w:leftChars="0" w:left="0" w:firstLineChars="0" w:hanging="60"/>
              <w:rPr>
                <w:rFonts w:ascii="標楷體" w:eastAsia="標楷體" w:hAnsi="標楷體" w:cs="Segoe UI"/>
                <w:bCs/>
                <w:kern w:val="0"/>
                <w:szCs w:val="24"/>
              </w:rPr>
            </w:pPr>
            <w:r w:rsidRPr="00FE6545">
              <w:rPr>
                <w:rFonts w:ascii="標楷體" w:eastAsia="標楷體" w:hAnsi="標楷體" w:cs="Segoe UI" w:hint="eastAsia"/>
                <w:kern w:val="0"/>
                <w:szCs w:val="24"/>
              </w:rPr>
              <w:t>二</w:t>
            </w:r>
            <w:r w:rsidRPr="00FE6545">
              <w:rPr>
                <w:rFonts w:ascii="微軟正黑體" w:eastAsia="微軟正黑體" w:hAnsi="微軟正黑體" w:cs="Segoe UI" w:hint="eastAsia"/>
                <w:kern w:val="0"/>
                <w:szCs w:val="24"/>
              </w:rPr>
              <w:t>、</w:t>
            </w:r>
            <w:r w:rsidRPr="00FE6545">
              <w:rPr>
                <w:rFonts w:ascii="標楷體" w:eastAsia="標楷體" w:hAnsi="標楷體" w:cs="Segoe UI"/>
                <w:bCs/>
                <w:kern w:val="0"/>
                <w:szCs w:val="24"/>
              </w:rPr>
              <w:t>提升學生</w:t>
            </w:r>
            <w:r w:rsidR="00FE6545" w:rsidRPr="00FE6545">
              <w:rPr>
                <w:rFonts w:ascii="標楷體" w:eastAsia="標楷體" w:hAnsi="標楷體" w:cs="Segoe UI" w:hint="eastAsia"/>
                <w:bCs/>
                <w:kern w:val="0"/>
                <w:szCs w:val="24"/>
              </w:rPr>
              <w:t>實務與就業準備能力</w:t>
            </w:r>
          </w:p>
          <w:p w14:paraId="2B278AC6" w14:textId="77777777" w:rsidR="00EC56B7" w:rsidRPr="00EC56B7" w:rsidRDefault="00EC56B7" w:rsidP="00FE6545">
            <w:pPr>
              <w:widowControl/>
              <w:spacing w:line="300" w:lineRule="atLeast"/>
              <w:ind w:leftChars="0" w:left="0" w:firstLineChars="0" w:firstLine="0"/>
              <w:rPr>
                <w:rFonts w:ascii="標楷體" w:eastAsia="標楷體" w:hAnsi="標楷體" w:cs="Segoe UI"/>
                <w:kern w:val="0"/>
                <w:szCs w:val="24"/>
              </w:rPr>
            </w:pPr>
            <w:r w:rsidRPr="00EC56B7">
              <w:rPr>
                <w:rFonts w:ascii="標楷體" w:eastAsia="標楷體" w:hAnsi="標楷體" w:cs="Segoe UI"/>
                <w:kern w:val="0"/>
                <w:szCs w:val="24"/>
              </w:rPr>
              <w:t>本計畫提供工作場域，學生實際操作館藏系統並接觸讀者服務</w:t>
            </w:r>
            <w:r w:rsidR="00FE6545">
              <w:rPr>
                <w:rFonts w:ascii="標楷體" w:eastAsia="標楷體" w:hAnsi="標楷體" w:cs="Segoe UI"/>
                <w:kern w:val="0"/>
                <w:szCs w:val="24"/>
              </w:rPr>
              <w:t>情境，有效培養職場紀律、溝通能力與問題應對能力，為未來</w:t>
            </w:r>
            <w:r w:rsidRPr="00EC56B7">
              <w:rPr>
                <w:rFonts w:ascii="標楷體" w:eastAsia="標楷體" w:hAnsi="標楷體" w:cs="Segoe UI"/>
                <w:kern w:val="0"/>
                <w:szCs w:val="24"/>
              </w:rPr>
              <w:t>就業奠定良好基礎。</w:t>
            </w:r>
          </w:p>
          <w:p w14:paraId="2703956A" w14:textId="77777777" w:rsidR="00EC56B7" w:rsidRPr="00EC56B7" w:rsidRDefault="00EC56B7" w:rsidP="00FE6545">
            <w:pPr>
              <w:widowControl/>
              <w:spacing w:before="100" w:beforeAutospacing="1" w:after="100" w:afterAutospacing="1" w:line="300" w:lineRule="atLeast"/>
              <w:ind w:leftChars="0" w:left="0" w:firstLineChars="0" w:hanging="62"/>
              <w:rPr>
                <w:rFonts w:ascii="標楷體" w:eastAsia="標楷體" w:hAnsi="標楷體" w:cs="Segoe UI"/>
                <w:kern w:val="0"/>
                <w:szCs w:val="24"/>
              </w:rPr>
            </w:pPr>
            <w:r w:rsidRPr="00FE6545">
              <w:rPr>
                <w:rFonts w:ascii="標楷體" w:eastAsia="標楷體" w:hAnsi="標楷體" w:cs="Segoe UI" w:hint="eastAsia"/>
                <w:kern w:val="0"/>
                <w:szCs w:val="24"/>
              </w:rPr>
              <w:t>三、</w:t>
            </w:r>
            <w:r w:rsidRPr="00FE6545">
              <w:rPr>
                <w:rFonts w:ascii="標楷體" w:eastAsia="標楷體" w:hAnsi="標楷體" w:cs="Segoe UI"/>
                <w:bCs/>
                <w:kern w:val="0"/>
                <w:szCs w:val="24"/>
              </w:rPr>
              <w:t>培養細心、耐心與專業責任感</w:t>
            </w:r>
            <w:r w:rsidRPr="00EC56B7">
              <w:rPr>
                <w:rFonts w:ascii="標楷體" w:eastAsia="標楷體" w:hAnsi="標楷體" w:cs="Segoe UI"/>
                <w:kern w:val="0"/>
                <w:szCs w:val="24"/>
              </w:rPr>
              <w:br/>
              <w:t>透過編目與加工作業，學生深刻體會標準化流程與零失誤的重要性，建立對館藏品質、資源流通之專業責任。</w:t>
            </w:r>
          </w:p>
          <w:p w14:paraId="4F87C1EC" w14:textId="77777777" w:rsidR="00EC56B7" w:rsidRPr="00EC56B7" w:rsidRDefault="00EC56B7" w:rsidP="00FE6545">
            <w:pPr>
              <w:widowControl/>
              <w:spacing w:line="300" w:lineRule="atLeast"/>
              <w:ind w:leftChars="0" w:left="0" w:firstLineChars="0" w:hanging="60"/>
              <w:rPr>
                <w:rFonts w:ascii="標楷體" w:eastAsia="標楷體" w:hAnsi="標楷體" w:cs="Segoe UI"/>
                <w:kern w:val="0"/>
                <w:szCs w:val="24"/>
              </w:rPr>
            </w:pPr>
            <w:r w:rsidRPr="00FE6545">
              <w:rPr>
                <w:rFonts w:ascii="標楷體" w:eastAsia="標楷體" w:hAnsi="標楷體" w:cs="Segoe UI" w:hint="eastAsia"/>
                <w:kern w:val="0"/>
                <w:szCs w:val="24"/>
              </w:rPr>
              <w:t>四、</w:t>
            </w:r>
            <w:r w:rsidRPr="00FE6545">
              <w:rPr>
                <w:rFonts w:ascii="標楷體" w:eastAsia="標楷體" w:hAnsi="標楷體" w:cs="Segoe UI"/>
                <w:bCs/>
                <w:kern w:val="0"/>
                <w:szCs w:val="24"/>
              </w:rPr>
              <w:t>增進學生數位素養與資訊應用能力</w:t>
            </w:r>
            <w:r w:rsidRPr="00EC56B7">
              <w:rPr>
                <w:rFonts w:ascii="標楷體" w:eastAsia="標楷體" w:hAnsi="標楷體" w:cs="Segoe UI"/>
                <w:kern w:val="0"/>
                <w:szCs w:val="24"/>
              </w:rPr>
              <w:br/>
              <w:t>學生實際操作圖書館 App、電子書與視聽資源平台及 VPN 設定，提升其數位學習工具使用能力，強化遠距</w:t>
            </w:r>
            <w:proofErr w:type="gramStart"/>
            <w:r w:rsidRPr="00EC56B7">
              <w:rPr>
                <w:rFonts w:ascii="標楷體" w:eastAsia="標楷體" w:hAnsi="標楷體" w:cs="Segoe UI"/>
                <w:kern w:val="0"/>
                <w:szCs w:val="24"/>
              </w:rPr>
              <w:t>與線上資訊</w:t>
            </w:r>
            <w:proofErr w:type="gramEnd"/>
            <w:r w:rsidRPr="00EC56B7">
              <w:rPr>
                <w:rFonts w:ascii="標楷體" w:eastAsia="標楷體" w:hAnsi="標楷體" w:cs="Segoe UI"/>
                <w:kern w:val="0"/>
                <w:szCs w:val="24"/>
              </w:rPr>
              <w:t>資源之應用經驗。</w:t>
            </w:r>
          </w:p>
          <w:p w14:paraId="26276057" w14:textId="77777777" w:rsidR="005154D4" w:rsidRPr="00EC56B7" w:rsidRDefault="00EC56B7" w:rsidP="00B36D55">
            <w:pPr>
              <w:widowControl/>
              <w:spacing w:before="100" w:beforeAutospacing="1" w:after="100" w:afterAutospacing="1" w:line="300" w:lineRule="atLeast"/>
              <w:ind w:leftChars="0" w:left="0" w:firstLineChars="0" w:firstLine="0"/>
              <w:rPr>
                <w:rFonts w:ascii="Segoe UI" w:eastAsia="新細明體" w:hAnsi="Segoe UI" w:cs="Segoe UI"/>
                <w:kern w:val="0"/>
                <w:sz w:val="21"/>
                <w:szCs w:val="21"/>
              </w:rPr>
            </w:pPr>
            <w:r w:rsidRPr="00FE6545">
              <w:rPr>
                <w:rFonts w:ascii="標楷體" w:eastAsia="標楷體" w:hAnsi="標楷體" w:cs="Segoe UI" w:hint="eastAsia"/>
                <w:kern w:val="0"/>
                <w:szCs w:val="24"/>
              </w:rPr>
              <w:t>五、</w:t>
            </w:r>
            <w:r w:rsidRPr="00FE6545">
              <w:rPr>
                <w:rFonts w:ascii="標楷體" w:eastAsia="標楷體" w:hAnsi="標楷體" w:cs="Segoe UI"/>
                <w:bCs/>
                <w:kern w:val="0"/>
                <w:szCs w:val="24"/>
              </w:rPr>
              <w:t>提升學生對校內資源之認同與使用率</w:t>
            </w:r>
            <w:r w:rsidRPr="00FE6545">
              <w:rPr>
                <w:rFonts w:ascii="標楷體" w:eastAsia="標楷體" w:hAnsi="標楷體" w:cs="Segoe UI"/>
                <w:kern w:val="0"/>
                <w:szCs w:val="24"/>
              </w:rPr>
              <w:br/>
            </w:r>
            <w:r w:rsidR="00B36D55">
              <w:rPr>
                <w:rFonts w:ascii="標楷體" w:eastAsia="標楷體" w:hAnsi="標楷體" w:cs="Segoe UI" w:hint="eastAsia"/>
                <w:kern w:val="0"/>
                <w:szCs w:val="24"/>
              </w:rPr>
              <w:t>本計畫</w:t>
            </w:r>
            <w:r w:rsidRPr="00FE6545">
              <w:rPr>
                <w:rFonts w:ascii="標楷體" w:eastAsia="標楷體" w:hAnsi="標楷體" w:cs="Segoe UI"/>
                <w:kern w:val="0"/>
                <w:szCs w:val="24"/>
              </w:rPr>
              <w:t>促使學生由資源使用者轉為推廣者，能主動分享圖書館服務與系統操作經驗，發揮同儕影響力，協助提升校內整</w:t>
            </w:r>
            <w:r w:rsidRPr="00EC56B7">
              <w:rPr>
                <w:rFonts w:ascii="標楷體" w:eastAsia="標楷體" w:hAnsi="標楷體" w:cs="Segoe UI"/>
                <w:kern w:val="0"/>
                <w:szCs w:val="24"/>
              </w:rPr>
              <w:t>體資源利用成效與學習支持</w:t>
            </w:r>
            <w:proofErr w:type="gramStart"/>
            <w:r w:rsidR="00B36D55">
              <w:rPr>
                <w:rFonts w:ascii="標楷體" w:eastAsia="標楷體" w:hAnsi="標楷體" w:cs="Segoe UI" w:hint="eastAsia"/>
                <w:kern w:val="0"/>
                <w:szCs w:val="24"/>
              </w:rPr>
              <w:t>援</w:t>
            </w:r>
            <w:proofErr w:type="gramEnd"/>
            <w:r w:rsidRPr="00EC56B7">
              <w:rPr>
                <w:rFonts w:ascii="標楷體" w:eastAsia="標楷體" w:hAnsi="標楷體" w:cs="Segoe UI"/>
                <w:kern w:val="0"/>
                <w:szCs w:val="24"/>
              </w:rPr>
              <w:t>功能。</w:t>
            </w:r>
          </w:p>
        </w:tc>
      </w:tr>
      <w:tr w:rsidR="00EC56B7" w:rsidRPr="004F456F" w14:paraId="58C3DC9C" w14:textId="77777777" w:rsidTr="00275571">
        <w:trPr>
          <w:trHeight w:val="616"/>
          <w:jc w:val="center"/>
        </w:trPr>
        <w:tc>
          <w:tcPr>
            <w:tcW w:w="1530" w:type="dxa"/>
            <w:vMerge w:val="restart"/>
            <w:shd w:val="clear" w:color="auto" w:fill="auto"/>
            <w:vAlign w:val="center"/>
          </w:tcPr>
          <w:p w14:paraId="6E026C20" w14:textId="77777777" w:rsidR="00E56588" w:rsidRDefault="00E56588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活動照片</w:t>
            </w:r>
          </w:p>
          <w:p w14:paraId="6DFAEA4E" w14:textId="77777777" w:rsidR="00E56588" w:rsidRPr="00CD6B06" w:rsidRDefault="00E56588" w:rsidP="00E56588">
            <w:pPr>
              <w:ind w:leftChars="20" w:left="146" w:hangingChars="41" w:hanging="98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4295" w:type="dxa"/>
            <w:shd w:val="clear" w:color="auto" w:fill="auto"/>
            <w:vAlign w:val="center"/>
          </w:tcPr>
          <w:p w14:paraId="4DFB94B7" w14:textId="77777777" w:rsidR="00E56588" w:rsidRPr="00E5608D" w:rsidRDefault="00E56588" w:rsidP="00E5608D">
            <w:pPr>
              <w:ind w:left="400" w:hanging="28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新細明體" w:eastAsia="新細明體" w:hAnsi="新細明體" w:cs="新細明體"/>
                <w:b/>
                <w:bCs/>
                <w:noProof/>
                <w:sz w:val="28"/>
                <w:szCs w:val="28"/>
              </w:rPr>
              <w:drawing>
                <wp:inline distT="114300" distB="114300" distL="114300" distR="114300" wp14:anchorId="7B12FD2B" wp14:editId="2287567B">
                  <wp:extent cx="2110740" cy="1455420"/>
                  <wp:effectExtent l="0" t="0" r="3810" b="0"/>
                  <wp:docPr id="1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0871" cy="14555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95" w:type="dxa"/>
            <w:shd w:val="clear" w:color="auto" w:fill="auto"/>
            <w:vAlign w:val="center"/>
          </w:tcPr>
          <w:p w14:paraId="47851D5A" w14:textId="77777777" w:rsidR="00E56588" w:rsidRPr="00E5608D" w:rsidRDefault="005D2729" w:rsidP="005D2729">
            <w:pPr>
              <w:ind w:leftChars="18" w:left="141" w:hangingChars="35" w:hanging="98"/>
              <w:rPr>
                <w:rFonts w:ascii="Times New Roman" w:eastAsia="標楷體" w:hAnsi="Times New Roman" w:cs="Times New Roman"/>
                <w:szCs w:val="24"/>
              </w:rPr>
            </w:pPr>
            <w:r w:rsidRPr="0000512F">
              <w:rPr>
                <w:rFonts w:asciiTheme="minorEastAsia" w:hAnsiTheme="minorEastAsia" w:cstheme="minorEastAsia" w:hint="eastAsia"/>
                <w:b/>
                <w:bCs/>
                <w:noProof/>
                <w:sz w:val="28"/>
                <w:szCs w:val="28"/>
                <w:bdr w:val="none" w:sz="0" w:space="0" w:color="auto" w:frame="1"/>
              </w:rPr>
              <w:drawing>
                <wp:anchor distT="107950" distB="107950" distL="114300" distR="114300" simplePos="0" relativeHeight="251665408" behindDoc="1" locked="0" layoutInCell="1" allowOverlap="1" wp14:anchorId="3D0D69E7" wp14:editId="46A485C1">
                  <wp:simplePos x="0" y="0"/>
                  <wp:positionH relativeFrom="column">
                    <wp:posOffset>405765</wp:posOffset>
                  </wp:positionH>
                  <wp:positionV relativeFrom="paragraph">
                    <wp:posOffset>95885</wp:posOffset>
                  </wp:positionV>
                  <wp:extent cx="1920240" cy="1440180"/>
                  <wp:effectExtent l="0" t="0" r="3810" b="7620"/>
                  <wp:wrapSquare wrapText="bothSides"/>
                  <wp:docPr id="601608101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1608101" name="圖片 60160810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C56B7" w:rsidRPr="004F456F" w14:paraId="7252DCE5" w14:textId="77777777" w:rsidTr="00275571">
        <w:trPr>
          <w:trHeight w:val="614"/>
          <w:jc w:val="center"/>
        </w:trPr>
        <w:tc>
          <w:tcPr>
            <w:tcW w:w="1530" w:type="dxa"/>
            <w:vMerge/>
            <w:shd w:val="clear" w:color="auto" w:fill="auto"/>
            <w:vAlign w:val="center"/>
          </w:tcPr>
          <w:p w14:paraId="6CF3417C" w14:textId="77777777" w:rsidR="00E56588" w:rsidRDefault="00E56588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4295" w:type="dxa"/>
            <w:shd w:val="clear" w:color="auto" w:fill="auto"/>
            <w:vAlign w:val="center"/>
          </w:tcPr>
          <w:p w14:paraId="4B2412B4" w14:textId="77777777" w:rsidR="00E56588" w:rsidRPr="00E5608D" w:rsidRDefault="00275571" w:rsidP="00E5608D">
            <w:pPr>
              <w:ind w:left="360" w:hanging="24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30AC17DA" wp14:editId="551BDEC2">
                  <wp:extent cx="1317752" cy="1647189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49" cy="1678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95" w:type="dxa"/>
            <w:shd w:val="clear" w:color="auto" w:fill="auto"/>
            <w:vAlign w:val="center"/>
          </w:tcPr>
          <w:p w14:paraId="41EE6985" w14:textId="77777777" w:rsidR="00E56588" w:rsidRPr="00E5608D" w:rsidRDefault="00E56588" w:rsidP="00E5608D">
            <w:pPr>
              <w:ind w:left="360" w:hanging="24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93DAD24" wp14:editId="3E2810CD">
                  <wp:extent cx="930910" cy="1653540"/>
                  <wp:effectExtent l="0" t="0" r="2540" b="3810"/>
                  <wp:docPr id="1711807120" name="圖片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1807120" name="圖片 3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0910" cy="1653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56B7" w:rsidRPr="004F456F" w14:paraId="1C65BF0C" w14:textId="77777777" w:rsidTr="00B36D55">
        <w:trPr>
          <w:trHeight w:val="3075"/>
          <w:jc w:val="center"/>
        </w:trPr>
        <w:tc>
          <w:tcPr>
            <w:tcW w:w="1530" w:type="dxa"/>
            <w:vMerge/>
            <w:shd w:val="clear" w:color="auto" w:fill="auto"/>
            <w:vAlign w:val="center"/>
          </w:tcPr>
          <w:p w14:paraId="6FF12544" w14:textId="77777777" w:rsidR="00E56588" w:rsidRDefault="00E56588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4295" w:type="dxa"/>
            <w:shd w:val="clear" w:color="auto" w:fill="auto"/>
            <w:vAlign w:val="center"/>
          </w:tcPr>
          <w:p w14:paraId="112F8716" w14:textId="77777777" w:rsidR="00E56588" w:rsidRPr="00E5608D" w:rsidRDefault="00EC56B7" w:rsidP="00E5608D">
            <w:pPr>
              <w:ind w:left="360" w:hanging="24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2195055" wp14:editId="402B87C6">
                  <wp:extent cx="2194436" cy="1645943"/>
                  <wp:effectExtent l="0" t="0" r="0" b="0"/>
                  <wp:docPr id="180154709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154709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198" cy="1657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95" w:type="dxa"/>
            <w:shd w:val="clear" w:color="auto" w:fill="auto"/>
            <w:vAlign w:val="center"/>
          </w:tcPr>
          <w:p w14:paraId="675E0153" w14:textId="77777777" w:rsidR="00E56588" w:rsidRPr="00E5608D" w:rsidRDefault="005D2729" w:rsidP="00E5608D">
            <w:pPr>
              <w:ind w:left="360" w:hanging="24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10487ED" wp14:editId="05DF7681">
                  <wp:extent cx="2194406" cy="1645920"/>
                  <wp:effectExtent l="0" t="0" r="0" b="0"/>
                  <wp:docPr id="279117852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117852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196" cy="1671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56B7" w:rsidRPr="004F456F" w14:paraId="33EFE384" w14:textId="77777777" w:rsidTr="00B36D55">
        <w:trPr>
          <w:trHeight w:val="4372"/>
          <w:jc w:val="center"/>
        </w:trPr>
        <w:tc>
          <w:tcPr>
            <w:tcW w:w="1530" w:type="dxa"/>
            <w:vMerge/>
            <w:shd w:val="clear" w:color="auto" w:fill="auto"/>
            <w:vAlign w:val="center"/>
          </w:tcPr>
          <w:p w14:paraId="065EE66F" w14:textId="77777777" w:rsidR="00E56588" w:rsidRDefault="00E56588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4295" w:type="dxa"/>
            <w:shd w:val="clear" w:color="auto" w:fill="auto"/>
            <w:vAlign w:val="center"/>
          </w:tcPr>
          <w:p w14:paraId="01BAF736" w14:textId="77777777" w:rsidR="00E56588" w:rsidRPr="00E5608D" w:rsidRDefault="00275571" w:rsidP="00E5608D">
            <w:pPr>
              <w:ind w:left="400" w:hanging="28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DFBiaoKaiShu-B5" w:eastAsia="DFBiaoKaiShu-B5" w:hAnsi="DFBiaoKaiShu-B5" w:cs="DFBiaoKaiShu-B5"/>
                <w:b/>
                <w:bCs/>
                <w:noProof/>
                <w:sz w:val="28"/>
                <w:szCs w:val="28"/>
                <w:bdr w:val="none" w:sz="0" w:space="0" w:color="auto" w:frame="1"/>
              </w:rPr>
              <w:drawing>
                <wp:anchor distT="0" distB="0" distL="114300" distR="114300" simplePos="0" relativeHeight="251663360" behindDoc="0" locked="0" layoutInCell="1" allowOverlap="1" wp14:anchorId="68D1D973" wp14:editId="558FFF85">
                  <wp:simplePos x="0" y="0"/>
                  <wp:positionH relativeFrom="column">
                    <wp:posOffset>641985</wp:posOffset>
                  </wp:positionH>
                  <wp:positionV relativeFrom="page">
                    <wp:posOffset>7620</wp:posOffset>
                  </wp:positionV>
                  <wp:extent cx="1016635" cy="2260600"/>
                  <wp:effectExtent l="0" t="0" r="0" b="6350"/>
                  <wp:wrapNone/>
                  <wp:docPr id="347408573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7408573" name="圖片 347408573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635" cy="226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DFBiaoKaiShu-B5" w:eastAsia="DFBiaoKaiShu-B5" w:hAnsi="DFBiaoKaiShu-B5" w:cs="DFBiaoKaiShu-B5"/>
                <w:b/>
                <w:bCs/>
                <w:noProof/>
                <w:sz w:val="28"/>
                <w:szCs w:val="28"/>
                <w:bdr w:val="none" w:sz="0" w:space="0" w:color="auto" w:frame="1"/>
              </w:rPr>
              <w:t xml:space="preserve"> </w:t>
            </w:r>
          </w:p>
        </w:tc>
        <w:tc>
          <w:tcPr>
            <w:tcW w:w="4295" w:type="dxa"/>
            <w:shd w:val="clear" w:color="auto" w:fill="auto"/>
            <w:vAlign w:val="center"/>
          </w:tcPr>
          <w:p w14:paraId="7CAA7FA5" w14:textId="77777777" w:rsidR="00E56588" w:rsidRPr="00E5608D" w:rsidRDefault="00EC56B7" w:rsidP="00E5608D">
            <w:pPr>
              <w:ind w:left="360" w:hanging="24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04A7CFE" wp14:editId="54A3B013">
                  <wp:extent cx="1163955" cy="2068195"/>
                  <wp:effectExtent l="0" t="0" r="0" b="8255"/>
                  <wp:docPr id="1061136809" name="圖片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1136809" name="圖片 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3955" cy="2068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56B7" w:rsidRPr="004F456F" w14:paraId="6379BDB8" w14:textId="77777777" w:rsidTr="00B36D55">
        <w:trPr>
          <w:trHeight w:val="3096"/>
          <w:jc w:val="center"/>
        </w:trPr>
        <w:tc>
          <w:tcPr>
            <w:tcW w:w="1530" w:type="dxa"/>
            <w:vMerge/>
            <w:shd w:val="clear" w:color="auto" w:fill="auto"/>
            <w:vAlign w:val="center"/>
          </w:tcPr>
          <w:p w14:paraId="14F81234" w14:textId="77777777" w:rsidR="00E56588" w:rsidRDefault="00E56588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4295" w:type="dxa"/>
            <w:shd w:val="clear" w:color="auto" w:fill="auto"/>
            <w:vAlign w:val="center"/>
          </w:tcPr>
          <w:p w14:paraId="0BDF00CD" w14:textId="77777777" w:rsidR="00EC56B7" w:rsidRPr="00E5608D" w:rsidRDefault="005D2729" w:rsidP="00275571">
            <w:pPr>
              <w:ind w:leftChars="19" w:left="144" w:hangingChars="35" w:hanging="98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新細明體" w:eastAsia="新細明體" w:hAnsi="新細明體" w:cs="新細明體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66432" behindDoc="1" locked="0" layoutInCell="1" allowOverlap="1" wp14:anchorId="51ADA942" wp14:editId="0E4323A5">
                  <wp:simplePos x="0" y="0"/>
                  <wp:positionH relativeFrom="column">
                    <wp:posOffset>192405</wp:posOffset>
                  </wp:positionH>
                  <wp:positionV relativeFrom="paragraph">
                    <wp:posOffset>-1506855</wp:posOffset>
                  </wp:positionV>
                  <wp:extent cx="2324100" cy="1524000"/>
                  <wp:effectExtent l="0" t="0" r="0" b="0"/>
                  <wp:wrapSquare wrapText="bothSides"/>
                  <wp:docPr id="3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4100" cy="1524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95" w:type="dxa"/>
            <w:shd w:val="clear" w:color="auto" w:fill="auto"/>
            <w:vAlign w:val="center"/>
          </w:tcPr>
          <w:p w14:paraId="052E7CE3" w14:textId="77777777" w:rsidR="00E56588" w:rsidRPr="00E5608D" w:rsidRDefault="00EC56B7" w:rsidP="00E5608D">
            <w:pPr>
              <w:ind w:left="360" w:hanging="24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0BB1C2D" wp14:editId="6534BCC4">
                  <wp:extent cx="1165860" cy="1768985"/>
                  <wp:effectExtent l="0" t="0" r="0" b="3175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0270" cy="1851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7030F5" w14:textId="77777777" w:rsidR="00BC55D2" w:rsidRDefault="00BC55D2" w:rsidP="005154D4">
      <w:pPr>
        <w:ind w:left="360" w:hanging="240"/>
      </w:pPr>
    </w:p>
    <w:sectPr w:rsidR="00BC55D2" w:rsidSect="00197A25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 w:code="9"/>
      <w:pgMar w:top="851" w:right="1134" w:bottom="851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13B94" w14:textId="77777777" w:rsidR="00FC15FE" w:rsidRDefault="00FC15FE" w:rsidP="00B23FF5">
      <w:pPr>
        <w:ind w:left="360" w:hanging="240"/>
      </w:pPr>
      <w:r>
        <w:separator/>
      </w:r>
    </w:p>
  </w:endnote>
  <w:endnote w:type="continuationSeparator" w:id="0">
    <w:p w14:paraId="2B4A36B6" w14:textId="77777777" w:rsidR="00FC15FE" w:rsidRDefault="00FC15FE" w:rsidP="00B23FF5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BiaoKaiShu-B5">
    <w:altName w:val="微軟正黑體"/>
    <w:charset w:val="88"/>
    <w:family w:val="script"/>
    <w:pitch w:val="fixed"/>
    <w:sig w:usb0="F1002BFF" w:usb1="29DFFFFF" w:usb2="00000037" w:usb3="00000000" w:csb0="003F00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08CA7" w14:textId="77777777" w:rsidR="00000000" w:rsidRDefault="00000000" w:rsidP="006B6F70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747297"/>
      <w:docPartObj>
        <w:docPartGallery w:val="Page Numbers (Bottom of Page)"/>
        <w:docPartUnique/>
      </w:docPartObj>
    </w:sdtPr>
    <w:sdtContent>
      <w:p w14:paraId="5581389F" w14:textId="77777777" w:rsidR="00000000" w:rsidRDefault="005154D4" w:rsidP="00BD728B">
        <w:pPr>
          <w:pStyle w:val="a5"/>
          <w:ind w:left="320" w:hanging="20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6D55" w:rsidRPr="00B36D55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59661C9A" w14:textId="77777777" w:rsidR="00000000" w:rsidRDefault="00000000" w:rsidP="006B6F70">
    <w:pPr>
      <w:pStyle w:val="a5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21DB6" w14:textId="77777777" w:rsidR="00000000" w:rsidRDefault="00000000" w:rsidP="006B6F70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4D029" w14:textId="77777777" w:rsidR="00FC15FE" w:rsidRDefault="00FC15FE" w:rsidP="00B23FF5">
      <w:pPr>
        <w:ind w:left="360" w:hanging="240"/>
      </w:pPr>
      <w:r>
        <w:separator/>
      </w:r>
    </w:p>
  </w:footnote>
  <w:footnote w:type="continuationSeparator" w:id="0">
    <w:p w14:paraId="3ADC7F7C" w14:textId="77777777" w:rsidR="00FC15FE" w:rsidRDefault="00FC15FE" w:rsidP="00B23FF5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77AD9" w14:textId="77777777" w:rsidR="00000000" w:rsidRDefault="00000000" w:rsidP="006B6F70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9A232" w14:textId="77777777" w:rsidR="00000000" w:rsidRDefault="00000000" w:rsidP="006B6F70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8A139" w14:textId="77777777" w:rsidR="00000000" w:rsidRDefault="00000000" w:rsidP="006B6F70">
    <w:pPr>
      <w:pStyle w:val="a3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373849"/>
    <w:multiLevelType w:val="hybridMultilevel"/>
    <w:tmpl w:val="FD88D4F6"/>
    <w:lvl w:ilvl="0" w:tplc="DB8888D0">
      <w:start w:val="1"/>
      <w:numFmt w:val="ideographDigit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815442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4D4"/>
    <w:rsid w:val="00033373"/>
    <w:rsid w:val="000562F5"/>
    <w:rsid w:val="000611E4"/>
    <w:rsid w:val="00080EF3"/>
    <w:rsid w:val="00092FC2"/>
    <w:rsid w:val="000D26DA"/>
    <w:rsid w:val="000D6B66"/>
    <w:rsid w:val="000E236E"/>
    <w:rsid w:val="000E57E3"/>
    <w:rsid w:val="001112E5"/>
    <w:rsid w:val="00113D38"/>
    <w:rsid w:val="00120BF8"/>
    <w:rsid w:val="0012581D"/>
    <w:rsid w:val="001272BF"/>
    <w:rsid w:val="001369F7"/>
    <w:rsid w:val="0014348C"/>
    <w:rsid w:val="00150C69"/>
    <w:rsid w:val="0015616E"/>
    <w:rsid w:val="00160661"/>
    <w:rsid w:val="00181BF9"/>
    <w:rsid w:val="00193E9D"/>
    <w:rsid w:val="001B2F52"/>
    <w:rsid w:val="001F4E0E"/>
    <w:rsid w:val="001F567D"/>
    <w:rsid w:val="00207F4D"/>
    <w:rsid w:val="002104F7"/>
    <w:rsid w:val="002169A7"/>
    <w:rsid w:val="002250FA"/>
    <w:rsid w:val="00237DDB"/>
    <w:rsid w:val="00241ADA"/>
    <w:rsid w:val="00245459"/>
    <w:rsid w:val="002460B7"/>
    <w:rsid w:val="00275571"/>
    <w:rsid w:val="00276E36"/>
    <w:rsid w:val="00277136"/>
    <w:rsid w:val="002775BB"/>
    <w:rsid w:val="002825C8"/>
    <w:rsid w:val="00283886"/>
    <w:rsid w:val="002A50E6"/>
    <w:rsid w:val="002A614C"/>
    <w:rsid w:val="002B1169"/>
    <w:rsid w:val="00330FED"/>
    <w:rsid w:val="00354423"/>
    <w:rsid w:val="003645C9"/>
    <w:rsid w:val="003A7DBF"/>
    <w:rsid w:val="003C4882"/>
    <w:rsid w:val="003D2B26"/>
    <w:rsid w:val="003F61D5"/>
    <w:rsid w:val="003F7A1E"/>
    <w:rsid w:val="00410E13"/>
    <w:rsid w:val="004341BC"/>
    <w:rsid w:val="004471C9"/>
    <w:rsid w:val="00457A1E"/>
    <w:rsid w:val="004A258D"/>
    <w:rsid w:val="004A29ED"/>
    <w:rsid w:val="004B25B2"/>
    <w:rsid w:val="004B4231"/>
    <w:rsid w:val="004B4E40"/>
    <w:rsid w:val="004B7372"/>
    <w:rsid w:val="004C6020"/>
    <w:rsid w:val="004D60DA"/>
    <w:rsid w:val="004E4531"/>
    <w:rsid w:val="004E539A"/>
    <w:rsid w:val="004F085E"/>
    <w:rsid w:val="005154D4"/>
    <w:rsid w:val="00515AF1"/>
    <w:rsid w:val="00552264"/>
    <w:rsid w:val="00562725"/>
    <w:rsid w:val="0057201E"/>
    <w:rsid w:val="005724A3"/>
    <w:rsid w:val="00592CC9"/>
    <w:rsid w:val="00597DCA"/>
    <w:rsid w:val="005C11F5"/>
    <w:rsid w:val="005D2729"/>
    <w:rsid w:val="00603F7C"/>
    <w:rsid w:val="00617A41"/>
    <w:rsid w:val="00656733"/>
    <w:rsid w:val="006647F3"/>
    <w:rsid w:val="00684CAE"/>
    <w:rsid w:val="006B3051"/>
    <w:rsid w:val="006B368D"/>
    <w:rsid w:val="006C58CC"/>
    <w:rsid w:val="0070235E"/>
    <w:rsid w:val="00721127"/>
    <w:rsid w:val="0079038A"/>
    <w:rsid w:val="00791708"/>
    <w:rsid w:val="007B623C"/>
    <w:rsid w:val="007D5CFA"/>
    <w:rsid w:val="00814324"/>
    <w:rsid w:val="00821128"/>
    <w:rsid w:val="00831778"/>
    <w:rsid w:val="008328BE"/>
    <w:rsid w:val="008363FD"/>
    <w:rsid w:val="008424F1"/>
    <w:rsid w:val="00850D6F"/>
    <w:rsid w:val="00872AE2"/>
    <w:rsid w:val="008737D0"/>
    <w:rsid w:val="00883668"/>
    <w:rsid w:val="008A6FB5"/>
    <w:rsid w:val="008B4AE5"/>
    <w:rsid w:val="008D5BE1"/>
    <w:rsid w:val="008E4C06"/>
    <w:rsid w:val="008F1184"/>
    <w:rsid w:val="008F5994"/>
    <w:rsid w:val="00914500"/>
    <w:rsid w:val="009332C9"/>
    <w:rsid w:val="009438DC"/>
    <w:rsid w:val="0097052F"/>
    <w:rsid w:val="009768B6"/>
    <w:rsid w:val="009923CC"/>
    <w:rsid w:val="00992F86"/>
    <w:rsid w:val="00995862"/>
    <w:rsid w:val="009A2FD0"/>
    <w:rsid w:val="009A3DF2"/>
    <w:rsid w:val="009B165F"/>
    <w:rsid w:val="009C68C4"/>
    <w:rsid w:val="009D0A74"/>
    <w:rsid w:val="00A32E54"/>
    <w:rsid w:val="00A36E0F"/>
    <w:rsid w:val="00A45E48"/>
    <w:rsid w:val="00A462F3"/>
    <w:rsid w:val="00A47DAA"/>
    <w:rsid w:val="00A53C82"/>
    <w:rsid w:val="00A735F7"/>
    <w:rsid w:val="00AA1183"/>
    <w:rsid w:val="00AA6D86"/>
    <w:rsid w:val="00AC1584"/>
    <w:rsid w:val="00AE1A9C"/>
    <w:rsid w:val="00AF2470"/>
    <w:rsid w:val="00B1410E"/>
    <w:rsid w:val="00B167BD"/>
    <w:rsid w:val="00B1692F"/>
    <w:rsid w:val="00B23FF5"/>
    <w:rsid w:val="00B255D9"/>
    <w:rsid w:val="00B3409A"/>
    <w:rsid w:val="00B36D55"/>
    <w:rsid w:val="00B4195B"/>
    <w:rsid w:val="00B41E14"/>
    <w:rsid w:val="00B5503E"/>
    <w:rsid w:val="00B77EA2"/>
    <w:rsid w:val="00B92094"/>
    <w:rsid w:val="00BA069C"/>
    <w:rsid w:val="00BA7DBC"/>
    <w:rsid w:val="00BB5CD8"/>
    <w:rsid w:val="00BC55D2"/>
    <w:rsid w:val="00BD5CCF"/>
    <w:rsid w:val="00BD622A"/>
    <w:rsid w:val="00BE28E6"/>
    <w:rsid w:val="00BE2A7B"/>
    <w:rsid w:val="00BE7716"/>
    <w:rsid w:val="00C061DC"/>
    <w:rsid w:val="00C10948"/>
    <w:rsid w:val="00C152B8"/>
    <w:rsid w:val="00C1647E"/>
    <w:rsid w:val="00C41DBC"/>
    <w:rsid w:val="00C45075"/>
    <w:rsid w:val="00C61B34"/>
    <w:rsid w:val="00C66D69"/>
    <w:rsid w:val="00C674E9"/>
    <w:rsid w:val="00C75BA7"/>
    <w:rsid w:val="00C85903"/>
    <w:rsid w:val="00CA789C"/>
    <w:rsid w:val="00CB0934"/>
    <w:rsid w:val="00CC3263"/>
    <w:rsid w:val="00CD0C6E"/>
    <w:rsid w:val="00CD6B1E"/>
    <w:rsid w:val="00CF6CE0"/>
    <w:rsid w:val="00D17A99"/>
    <w:rsid w:val="00D47A2C"/>
    <w:rsid w:val="00D8364E"/>
    <w:rsid w:val="00D9258C"/>
    <w:rsid w:val="00DA393E"/>
    <w:rsid w:val="00DB5541"/>
    <w:rsid w:val="00DB6801"/>
    <w:rsid w:val="00E54DDB"/>
    <w:rsid w:val="00E5608D"/>
    <w:rsid w:val="00E56588"/>
    <w:rsid w:val="00E70B4B"/>
    <w:rsid w:val="00E71E26"/>
    <w:rsid w:val="00E83F85"/>
    <w:rsid w:val="00E9468D"/>
    <w:rsid w:val="00EC56B7"/>
    <w:rsid w:val="00EE2775"/>
    <w:rsid w:val="00EF0C35"/>
    <w:rsid w:val="00F01582"/>
    <w:rsid w:val="00F21BF7"/>
    <w:rsid w:val="00F33C19"/>
    <w:rsid w:val="00F52604"/>
    <w:rsid w:val="00F90777"/>
    <w:rsid w:val="00F90D9B"/>
    <w:rsid w:val="00FA3CD5"/>
    <w:rsid w:val="00FB6A67"/>
    <w:rsid w:val="00FC15FE"/>
    <w:rsid w:val="00FD23E3"/>
    <w:rsid w:val="00FE6545"/>
    <w:rsid w:val="00FE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FCE36"/>
  <w15:docId w15:val="{0DDE4999-A7AD-4582-BE09-F835DC119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4D4"/>
    <w:pPr>
      <w:widowControl w:val="0"/>
      <w:ind w:leftChars="50" w:left="150" w:hangingChars="100" w:hanging="100"/>
    </w:pPr>
  </w:style>
  <w:style w:type="paragraph" w:styleId="3">
    <w:name w:val="heading 3"/>
    <w:basedOn w:val="a"/>
    <w:link w:val="30"/>
    <w:uiPriority w:val="9"/>
    <w:qFormat/>
    <w:rsid w:val="00E5608D"/>
    <w:pPr>
      <w:widowControl/>
      <w:spacing w:before="100" w:beforeAutospacing="1" w:after="100" w:afterAutospacing="1"/>
      <w:ind w:leftChars="0" w:left="0" w:firstLineChars="0" w:firstLine="0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154D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154D4"/>
    <w:rPr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E5608D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semiHidden/>
    <w:unhideWhenUsed/>
    <w:rsid w:val="00E5608D"/>
    <w:pPr>
      <w:widowControl/>
      <w:spacing w:before="100" w:beforeAutospacing="1" w:after="100" w:afterAutospacing="1"/>
      <w:ind w:leftChars="0" w:left="0" w:firstLineChars="0" w:firstLine="0"/>
    </w:pPr>
    <w:rPr>
      <w:rFonts w:ascii="新細明體" w:eastAsia="新細明體" w:hAnsi="新細明體" w:cs="新細明體"/>
      <w:kern w:val="0"/>
      <w:szCs w:val="24"/>
    </w:rPr>
  </w:style>
  <w:style w:type="paragraph" w:styleId="a7">
    <w:name w:val="List Paragraph"/>
    <w:basedOn w:val="a"/>
    <w:uiPriority w:val="34"/>
    <w:qFormat/>
    <w:rsid w:val="00E5608D"/>
    <w:pPr>
      <w:ind w:leftChars="200" w:left="480"/>
    </w:pPr>
  </w:style>
  <w:style w:type="character" w:styleId="a8">
    <w:name w:val="Strong"/>
    <w:basedOn w:val="a0"/>
    <w:uiPriority w:val="22"/>
    <w:qFormat/>
    <w:rsid w:val="00EC56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6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7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1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74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82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5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73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jp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106</Words>
  <Characters>605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first</dc:creator>
  <cp:lastModifiedBy>陳靜惠</cp:lastModifiedBy>
  <cp:revision>2</cp:revision>
  <dcterms:created xsi:type="dcterms:W3CDTF">2026-05-08T07:10:00Z</dcterms:created>
  <dcterms:modified xsi:type="dcterms:W3CDTF">2026-05-08T07:10:00Z</dcterms:modified>
</cp:coreProperties>
</file>