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FAC38" w14:textId="77777777" w:rsidR="00642D1D" w:rsidRPr="00F71622" w:rsidRDefault="00642D1D" w:rsidP="00642D1D">
      <w:pPr>
        <w:spacing w:line="0" w:lineRule="atLeast"/>
        <w:ind w:left="440" w:hanging="320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中國文化大學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1</w:t>
      </w:r>
      <w:r w:rsidRPr="00F71622">
        <w:rPr>
          <w:rFonts w:ascii="Times New Roman" w:eastAsia="標楷體" w:hAnsi="Times New Roman"/>
          <w:b/>
          <w:sz w:val="32"/>
          <w:szCs w:val="32"/>
        </w:rPr>
        <w:t>1</w:t>
      </w:r>
      <w:r>
        <w:rPr>
          <w:rFonts w:ascii="Times New Roman" w:eastAsia="標楷體" w:hAnsi="Times New Roman"/>
          <w:b/>
          <w:sz w:val="32"/>
          <w:szCs w:val="32"/>
        </w:rPr>
        <w:t>4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學年度高等教育深耕計畫</w:t>
      </w:r>
    </w:p>
    <w:p w14:paraId="6EBECF76" w14:textId="77777777" w:rsidR="00642D1D" w:rsidRPr="00F71622" w:rsidRDefault="00642D1D" w:rsidP="00642D1D">
      <w:pPr>
        <w:spacing w:afterLines="50" w:after="180" w:line="0" w:lineRule="atLeast"/>
        <w:ind w:left="440" w:hanging="320"/>
        <w:jc w:val="center"/>
        <w:rPr>
          <w:rFonts w:ascii="Times New Roman" w:eastAsia="標楷體" w:hAnsi="Times New Roman"/>
          <w:b/>
          <w:szCs w:val="24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成果紀錄表</w:t>
      </w:r>
    </w:p>
    <w:tbl>
      <w:tblPr>
        <w:tblW w:w="10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"/>
        <w:gridCol w:w="7626"/>
        <w:gridCol w:w="1741"/>
      </w:tblGrid>
      <w:tr w:rsidR="00854384" w:rsidRPr="00F71622" w14:paraId="47A5B05A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29CA05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4337E7E0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名稱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C74FD8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lang w:eastAsia="zh-HK"/>
              </w:rPr>
              <w:t xml:space="preserve">C1 </w:t>
            </w:r>
            <w:r w:rsidRPr="00640AF1">
              <w:rPr>
                <w:rFonts w:ascii="Times New Roman" w:eastAsia="標楷體" w:hAnsi="Times New Roman" w:hint="eastAsia"/>
                <w:lang w:eastAsia="zh-HK"/>
              </w:rPr>
              <w:t>擴大推動產學合作及實習媒合，接軌產業需求，提升育才成效</w:t>
            </w:r>
          </w:p>
          <w:p w14:paraId="434EF8A5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color w:val="000000"/>
              </w:rPr>
              <w:t>C1-3-</w:t>
            </w:r>
            <w:r>
              <w:rPr>
                <w:rFonts w:ascii="Times New Roman" w:eastAsia="標楷體" w:hAnsi="Times New Roman" w:hint="eastAsia"/>
                <w:color w:val="000000"/>
              </w:rPr>
              <w:t>3</w:t>
            </w:r>
            <w:r w:rsidRPr="00640AF1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</w:rPr>
              <w:t>智慧科技永續風險分析人才培育</w:t>
            </w:r>
          </w:p>
        </w:tc>
      </w:tr>
      <w:tr w:rsidR="00854384" w:rsidRPr="00F71622" w14:paraId="7806567C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A6B4171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3FBA503C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A4F2DF" w14:textId="77777777" w:rsidR="00642D1D" w:rsidRPr="00E03FD4" w:rsidRDefault="00642D1D" w:rsidP="0047588C">
            <w:pPr>
              <w:ind w:left="360" w:hanging="24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提升勞動系同學對職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</w:rPr>
              <w:t>方向的認知</w:t>
            </w:r>
          </w:p>
        </w:tc>
      </w:tr>
      <w:tr w:rsidR="00854384" w:rsidRPr="00F71622" w14:paraId="6EED2C34" w14:textId="77777777" w:rsidTr="0047588C">
        <w:trPr>
          <w:trHeight w:val="2341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30CE7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  <w:p w14:paraId="396D1846" w14:textId="77777777" w:rsidR="00642D1D" w:rsidRPr="00F71622" w:rsidRDefault="00642D1D" w:rsidP="0047588C">
            <w:pPr>
              <w:ind w:leftChars="18" w:left="43" w:firstLineChars="0" w:firstLine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sz w:val="20"/>
                <w:szCs w:val="20"/>
              </w:rPr>
              <w:t>（活動內容簡述）</w:t>
            </w:r>
          </w:p>
        </w:tc>
        <w:tc>
          <w:tcPr>
            <w:tcW w:w="9346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4910FE" w14:textId="67440366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座談會主題：</w:t>
            </w:r>
            <w:r w:rsidR="00FE073C">
              <w:rPr>
                <w:rFonts w:ascii="Times New Roman" w:eastAsia="標楷體" w:hAnsi="Times New Roman" w:hint="eastAsia"/>
              </w:rPr>
              <w:t>從</w:t>
            </w:r>
            <w:r w:rsidR="00FE073C">
              <w:rPr>
                <w:rFonts w:ascii="Times New Roman" w:eastAsia="標楷體" w:hAnsi="Times New Roman" w:hint="eastAsia"/>
              </w:rPr>
              <w:t>HR</w:t>
            </w:r>
            <w:r w:rsidR="00FE073C">
              <w:rPr>
                <w:rFonts w:ascii="Times New Roman" w:eastAsia="標楷體" w:hAnsi="Times New Roman" w:hint="eastAsia"/>
              </w:rPr>
              <w:t>角度的職場不法侵害實錄</w:t>
            </w:r>
          </w:p>
          <w:p w14:paraId="731DB8C3" w14:textId="28B53B18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企業講師：</w:t>
            </w:r>
            <w:r w:rsidR="00FE073C">
              <w:rPr>
                <w:rFonts w:ascii="Times New Roman" w:eastAsia="標楷體" w:hAnsi="Times New Roman" w:hint="eastAsia"/>
              </w:rPr>
              <w:t>孫雅琪</w:t>
            </w:r>
            <w:r>
              <w:rPr>
                <w:rFonts w:ascii="Times New Roman" w:eastAsia="標楷體" w:hAnsi="Times New Roman" w:hint="eastAsia"/>
              </w:rPr>
              <w:t>學</w:t>
            </w:r>
            <w:r w:rsidR="00FE073C">
              <w:rPr>
                <w:rFonts w:ascii="Times New Roman" w:eastAsia="標楷體" w:hAnsi="Times New Roman" w:hint="eastAsia"/>
              </w:rPr>
              <w:t>姐</w:t>
            </w:r>
            <w:r>
              <w:rPr>
                <w:rFonts w:ascii="Times New Roman" w:eastAsia="標楷體" w:hAnsi="Times New Roman" w:hint="eastAsia"/>
              </w:rPr>
              <w:t xml:space="preserve">　　</w:t>
            </w:r>
            <w:r w:rsidR="00FE073C">
              <w:rPr>
                <w:rFonts w:ascii="Times New Roman" w:eastAsia="標楷體" w:hAnsi="Times New Roman" w:hint="eastAsia"/>
              </w:rPr>
              <w:t>中嘉數位股份有限公司</w:t>
            </w:r>
            <w:r w:rsidR="00FE073C">
              <w:rPr>
                <w:rFonts w:ascii="Times New Roman" w:eastAsia="標楷體" w:hAnsi="Times New Roman" w:hint="eastAsia"/>
              </w:rPr>
              <w:t xml:space="preserve"> </w:t>
            </w:r>
            <w:r w:rsidR="00FE073C">
              <w:rPr>
                <w:rFonts w:ascii="Times New Roman" w:eastAsia="標楷體" w:hAnsi="Times New Roman" w:hint="eastAsia"/>
              </w:rPr>
              <w:t>南區平台</w:t>
            </w:r>
            <w:r w:rsidR="00FE073C">
              <w:rPr>
                <w:rFonts w:ascii="Times New Roman" w:eastAsia="標楷體" w:hAnsi="Times New Roman" w:hint="eastAsia"/>
              </w:rPr>
              <w:t>HRBP</w:t>
            </w:r>
            <w:r w:rsidR="00FE073C">
              <w:rPr>
                <w:rFonts w:ascii="Times New Roman" w:eastAsia="標楷體" w:hAnsi="Times New Roman" w:hint="eastAsia"/>
              </w:rPr>
              <w:t>主任</w:t>
            </w:r>
          </w:p>
          <w:p w14:paraId="5642A49C" w14:textId="091A4E7E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日期：</w:t>
            </w: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 w:hint="eastAsia"/>
              </w:rPr>
              <w:t>年</w:t>
            </w:r>
            <w:r w:rsidR="00FE073C">
              <w:rPr>
                <w:rFonts w:ascii="Times New Roman" w:eastAsia="標楷體" w:hAnsi="Times New Roman" w:hint="eastAsia"/>
              </w:rPr>
              <w:t>6</w:t>
            </w:r>
            <w:r>
              <w:rPr>
                <w:rFonts w:ascii="Times New Roman" w:eastAsia="標楷體" w:hAnsi="Times New Roman" w:hint="eastAsia"/>
              </w:rPr>
              <w:t>月</w:t>
            </w:r>
            <w:r w:rsidR="00FE073C">
              <w:rPr>
                <w:rFonts w:ascii="Times New Roman" w:eastAsia="標楷體" w:hAnsi="Times New Roman" w:hint="eastAsia"/>
              </w:rPr>
              <w:t>1</w:t>
            </w:r>
            <w:r w:rsidR="00FE073C">
              <w:rPr>
                <w:rFonts w:ascii="Times New Roman" w:eastAsia="標楷體" w:hAnsi="Times New Roman"/>
              </w:rPr>
              <w:t>2</w:t>
            </w:r>
            <w:r>
              <w:rPr>
                <w:rFonts w:ascii="Times New Roman" w:eastAsia="標楷體" w:hAnsi="Times New Roman" w:hint="eastAsia"/>
              </w:rPr>
              <w:t>日</w:t>
            </w:r>
            <w:r>
              <w:rPr>
                <w:rFonts w:ascii="Times New Roman" w:eastAsia="標楷體" w:hAnsi="Times New Roman" w:hint="eastAsia"/>
              </w:rPr>
              <w:t xml:space="preserve"> (</w:t>
            </w:r>
            <w:r w:rsidR="00FE073C">
              <w:rPr>
                <w:rFonts w:ascii="Times New Roman" w:eastAsia="標楷體" w:hAnsi="Times New Roman" w:hint="eastAsia"/>
              </w:rPr>
              <w:t>五</w:t>
            </w:r>
            <w:r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/>
              </w:rPr>
              <w:t xml:space="preserve">  </w:t>
            </w:r>
            <w:r w:rsidR="000A0F50">
              <w:rPr>
                <w:rFonts w:ascii="Times New Roman" w:eastAsia="標楷體" w:hAnsi="Times New Roman"/>
              </w:rPr>
              <w:t>1</w:t>
            </w:r>
            <w:r w:rsidR="00FE073C"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:10~1</w:t>
            </w:r>
            <w:r w:rsidR="00FE073C">
              <w:rPr>
                <w:rFonts w:ascii="Times New Roman" w:eastAsia="標楷體" w:hAnsi="Times New Roman"/>
              </w:rPr>
              <w:t>3</w:t>
            </w:r>
            <w:r>
              <w:rPr>
                <w:rFonts w:ascii="Times New Roman" w:eastAsia="標楷體" w:hAnsi="Times New Roman"/>
              </w:rPr>
              <w:t>:00</w:t>
            </w:r>
          </w:p>
          <w:p w14:paraId="55B1E284" w14:textId="610956BB" w:rsidR="00642D1D" w:rsidRPr="00E03FD4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地點</w:t>
            </w:r>
            <w:r w:rsidRPr="00E03FD4">
              <w:rPr>
                <w:rFonts w:ascii="Times New Roman" w:eastAsia="標楷體" w:hAnsi="Times New Roman" w:hint="eastAsia"/>
              </w:rPr>
              <w:t>：</w:t>
            </w:r>
            <w:r>
              <w:rPr>
                <w:rFonts w:ascii="Times New Roman" w:eastAsia="標楷體" w:hAnsi="Times New Roman" w:hint="eastAsia"/>
              </w:rPr>
              <w:t>大成</w:t>
            </w:r>
            <w:r w:rsidR="000A0F50">
              <w:rPr>
                <w:rFonts w:ascii="Times New Roman" w:eastAsia="標楷體" w:hAnsi="Times New Roman" w:hint="eastAsia"/>
              </w:rPr>
              <w:t>3</w:t>
            </w:r>
            <w:r w:rsidR="000A0F50">
              <w:rPr>
                <w:rFonts w:ascii="Times New Roman" w:eastAsia="標楷體" w:hAnsi="Times New Roman"/>
              </w:rPr>
              <w:t>11</w:t>
            </w:r>
            <w:r w:rsidR="000A0F50">
              <w:rPr>
                <w:rFonts w:ascii="Times New Roman" w:eastAsia="標楷體" w:hAnsi="Times New Roman" w:hint="eastAsia"/>
              </w:rPr>
              <w:t>教室</w:t>
            </w:r>
          </w:p>
          <w:p w14:paraId="244BC6BC" w14:textId="77777777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討論提綱：</w:t>
            </w:r>
          </w:p>
          <w:p w14:paraId="560CC583" w14:textId="69431CDD" w:rsidR="00847A4F" w:rsidRPr="00847A4F" w:rsidRDefault="00854384" w:rsidP="00847A4F">
            <w:pPr>
              <w:spacing w:line="400" w:lineRule="exact"/>
              <w:ind w:leftChars="0" w:left="581" w:firstLineChars="0" w:firstLine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854384">
              <w:rPr>
                <w:rFonts w:ascii="Times New Roman" w:eastAsia="標楷體" w:hAnsi="Times New Roman" w:hint="eastAsia"/>
                <w:color w:val="000000"/>
              </w:rPr>
              <w:t>一、</w:t>
            </w:r>
            <w:r w:rsidR="00847A4F" w:rsidRPr="00847A4F">
              <w:rPr>
                <w:rFonts w:ascii="Times New Roman" w:eastAsia="標楷體" w:hAnsi="Times New Roman" w:hint="eastAsia"/>
                <w:color w:val="000000"/>
              </w:rPr>
              <w:t>企業職場不法侵害案例解析與實務處理</w:t>
            </w:r>
          </w:p>
          <w:p w14:paraId="4302253B" w14:textId="77777777" w:rsidR="00847A4F" w:rsidRPr="00847A4F" w:rsidRDefault="00847A4F" w:rsidP="00847A4F">
            <w:pPr>
              <w:numPr>
                <w:ilvl w:val="0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847A4F">
              <w:rPr>
                <w:rFonts w:ascii="Times New Roman" w:eastAsia="標楷體" w:hAnsi="Times New Roman" w:hint="eastAsia"/>
                <w:color w:val="000000"/>
              </w:rPr>
              <w:t>透過實際案例分享職</w:t>
            </w:r>
            <w:proofErr w:type="gramStart"/>
            <w:r w:rsidRPr="00847A4F">
              <w:rPr>
                <w:rFonts w:ascii="Times New Roman" w:eastAsia="標楷體" w:hAnsi="Times New Roman" w:hint="eastAsia"/>
                <w:color w:val="000000"/>
              </w:rPr>
              <w:t>場霸凌、</w:t>
            </w:r>
            <w:proofErr w:type="gramEnd"/>
            <w:r w:rsidRPr="00847A4F">
              <w:rPr>
                <w:rFonts w:ascii="Times New Roman" w:eastAsia="標楷體" w:hAnsi="Times New Roman" w:hint="eastAsia"/>
                <w:color w:val="000000"/>
              </w:rPr>
              <w:t>言語暴力及不當管理行為之辨識方式，說明企業內部調查、申訴與處理流程。</w:t>
            </w:r>
          </w:p>
          <w:p w14:paraId="445B1ED3" w14:textId="69D2FA8B" w:rsidR="00847A4F" w:rsidRPr="00847A4F" w:rsidRDefault="00847A4F" w:rsidP="00847A4F">
            <w:pPr>
              <w:spacing w:line="400" w:lineRule="exact"/>
              <w:ind w:leftChars="0" w:left="581" w:firstLineChars="0" w:firstLine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854384">
              <w:rPr>
                <w:rFonts w:ascii="Times New Roman" w:eastAsia="標楷體" w:hAnsi="Times New Roman" w:hint="eastAsia"/>
                <w:color w:val="000000"/>
              </w:rPr>
              <w:t>二、</w:t>
            </w:r>
            <w:r w:rsidRPr="00847A4F">
              <w:rPr>
                <w:rFonts w:ascii="Times New Roman" w:eastAsia="標楷體" w:hAnsi="Times New Roman" w:hint="eastAsia"/>
                <w:color w:val="000000"/>
              </w:rPr>
              <w:t>HRBP</w:t>
            </w:r>
            <w:r w:rsidRPr="00847A4F">
              <w:rPr>
                <w:rFonts w:ascii="Times New Roman" w:eastAsia="標楷體" w:hAnsi="Times New Roman" w:hint="eastAsia"/>
                <w:color w:val="000000"/>
              </w:rPr>
              <w:t>在職場安全與員工關懷之角色</w:t>
            </w:r>
          </w:p>
          <w:p w14:paraId="3CEB291F" w14:textId="76BA6F0C" w:rsidR="00854384" w:rsidRPr="00854384" w:rsidRDefault="00847A4F" w:rsidP="00847A4F">
            <w:pPr>
              <w:numPr>
                <w:ilvl w:val="0"/>
                <w:numId w:val="1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847A4F">
              <w:rPr>
                <w:rFonts w:ascii="Times New Roman" w:eastAsia="標楷體" w:hAnsi="Times New Roman" w:hint="eastAsia"/>
                <w:color w:val="000000"/>
              </w:rPr>
              <w:t>探討人力資源部門如何建立預防機制、推動教育訓練及強化溝通管道，營造安全、尊重與友善的職場環境。</w:t>
            </w:r>
          </w:p>
          <w:p w14:paraId="63C99CB3" w14:textId="635FF399" w:rsidR="00854384" w:rsidRPr="00854384" w:rsidRDefault="00854384" w:rsidP="00847A4F">
            <w:p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</w:p>
          <w:p w14:paraId="4619E59F" w14:textId="77777777" w:rsidR="00642D1D" w:rsidRDefault="00642D1D" w:rsidP="0047588C">
            <w:p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課程成效：</w:t>
            </w:r>
          </w:p>
          <w:p w14:paraId="6BAD3593" w14:textId="2B00EEA4" w:rsidR="00642D1D" w:rsidRPr="00E13558" w:rsidRDefault="00854384" w:rsidP="00FE073C">
            <w:pPr>
              <w:spacing w:line="400" w:lineRule="exact"/>
              <w:ind w:leftChars="0" w:left="1061" w:firstLineChars="0" w:firstLine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854384">
              <w:rPr>
                <w:rFonts w:ascii="Times New Roman" w:eastAsia="標楷體" w:hAnsi="Times New Roman" w:hint="eastAsia"/>
                <w:color w:val="000000"/>
              </w:rPr>
              <w:t>透過</w:t>
            </w:r>
            <w:r>
              <w:rPr>
                <w:rFonts w:ascii="Times New Roman" w:eastAsia="標楷體" w:hAnsi="Times New Roman" w:hint="eastAsia"/>
                <w:color w:val="000000"/>
              </w:rPr>
              <w:t>本系學</w:t>
            </w:r>
            <w:r w:rsidR="00FE073C">
              <w:rPr>
                <w:rFonts w:ascii="Times New Roman" w:eastAsia="標楷體" w:hAnsi="Times New Roman" w:hint="eastAsia"/>
                <w:color w:val="000000"/>
              </w:rPr>
              <w:t>姐</w:t>
            </w:r>
            <w:r>
              <w:rPr>
                <w:rFonts w:ascii="Times New Roman" w:eastAsia="標楷體" w:hAnsi="Times New Roman" w:hint="eastAsia"/>
                <w:color w:val="000000"/>
              </w:rPr>
              <w:t>擔任</w:t>
            </w:r>
            <w:r w:rsidR="00FE073C">
              <w:rPr>
                <w:rFonts w:ascii="Times New Roman" w:eastAsia="標楷體" w:hAnsi="Times New Roman" w:hint="eastAsia"/>
                <w:color w:val="000000"/>
              </w:rPr>
              <w:t>企業人資的</w:t>
            </w:r>
            <w:r w:rsidRPr="00854384">
              <w:rPr>
                <w:rFonts w:ascii="Times New Roman" w:eastAsia="標楷體" w:hAnsi="Times New Roman" w:hint="eastAsia"/>
                <w:color w:val="000000"/>
              </w:rPr>
              <w:t>第一線實務經驗分享，使學生了解</w:t>
            </w:r>
            <w:r w:rsidR="00FE073C">
              <w:rPr>
                <w:rFonts w:ascii="Times New Roman" w:eastAsia="標楷體" w:hAnsi="Times New Roman" w:hint="eastAsia"/>
                <w:color w:val="000000"/>
              </w:rPr>
              <w:t>從</w:t>
            </w:r>
            <w:r w:rsidRPr="00854384">
              <w:rPr>
                <w:rFonts w:ascii="Times New Roman" w:eastAsia="標楷體" w:hAnsi="Times New Roman" w:hint="eastAsia"/>
                <w:color w:val="000000"/>
              </w:rPr>
              <w:t>企業</w:t>
            </w:r>
            <w:r w:rsidR="00FE073C">
              <w:rPr>
                <w:rFonts w:ascii="Times New Roman" w:eastAsia="標楷體" w:hAnsi="Times New Roman" w:hint="eastAsia"/>
                <w:color w:val="000000"/>
              </w:rPr>
              <w:t>人資角度處理員工之職場不法侵害實務上，因應新法的完整心法與程序，以提升學生未來在工作上接觸到相關事務時，能夠更為了解運作細節，協助勞方之權益保障及資方的法規遵循。</w:t>
            </w:r>
          </w:p>
        </w:tc>
      </w:tr>
      <w:tr w:rsidR="00854384" w:rsidRPr="00F71622" w14:paraId="576C6C36" w14:textId="77777777" w:rsidTr="0047588C">
        <w:trPr>
          <w:trHeight w:val="922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C5C4FF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D23391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51E1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活動照片電子檔名稱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4A834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</w:t>
            </w:r>
          </w:p>
          <w:p w14:paraId="589B432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內容說明</w:t>
            </w:r>
          </w:p>
        </w:tc>
      </w:tr>
      <w:tr w:rsidR="00854384" w:rsidRPr="00F71622" w14:paraId="07D6044B" w14:textId="77777777" w:rsidTr="00FE073C">
        <w:trPr>
          <w:trHeight w:val="2825"/>
          <w:jc w:val="center"/>
        </w:trPr>
        <w:tc>
          <w:tcPr>
            <w:tcW w:w="95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580382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2F7C0A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5A7C52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04433C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38235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5559A62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B47B62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922DDE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9A8304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44FE3B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7DF9C8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83BD1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0FA902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778C56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F39610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74BF8E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898619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E526C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A0ED98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6BC9D8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CF55EA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C3CEF22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AEA34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EB9950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0982C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FE71B3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45CE88C" w14:textId="77777777" w:rsidR="00642D1D" w:rsidRPr="0082183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B521AE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7DED3C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6A704F0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1951E3A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87B50A" w14:textId="40CDA32B" w:rsidR="00642D1D" w:rsidRPr="00F71622" w:rsidRDefault="00FE073C" w:rsidP="00854384">
            <w:pPr>
              <w:ind w:leftChars="0" w:left="360" w:hangingChars="150" w:hanging="360"/>
              <w:jc w:val="center"/>
              <w:rPr>
                <w:rFonts w:ascii="Times New Roman" w:eastAsia="標楷體" w:hAnsi="Times New Roman"/>
                <w:b/>
              </w:rPr>
            </w:pPr>
            <w:r w:rsidRPr="00FE073C">
              <w:rPr>
                <w:rFonts w:ascii="Times New Roman" w:eastAsia="標楷體" w:hAnsi="Times New Roman"/>
                <w:b/>
              </w:rPr>
              <w:lastRenderedPageBreak/>
              <w:drawing>
                <wp:inline distT="0" distB="0" distL="0" distR="0" wp14:anchorId="46D10D4F" wp14:editId="05D67230">
                  <wp:extent cx="3848099" cy="2314575"/>
                  <wp:effectExtent l="0" t="0" r="63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9904" t="6117" r="3095" b="6453"/>
                          <a:stretch/>
                        </pic:blipFill>
                        <pic:spPr bwMode="auto">
                          <a:xfrm>
                            <a:off x="0" y="0"/>
                            <a:ext cx="3856412" cy="2319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3921E5" w14:textId="77777777" w:rsidR="00642D1D" w:rsidRPr="00827974" w:rsidRDefault="00642D1D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座談實況</w:t>
            </w:r>
          </w:p>
        </w:tc>
      </w:tr>
      <w:tr w:rsidR="00854384" w:rsidRPr="00F71622" w14:paraId="3E091C38" w14:textId="77777777" w:rsidTr="00847A4F">
        <w:trPr>
          <w:trHeight w:val="3536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6F6A4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C20F27" w14:textId="68C1B1DE" w:rsidR="00642D1D" w:rsidRPr="00F71622" w:rsidRDefault="00FE073C" w:rsidP="00847A4F">
            <w:pPr>
              <w:ind w:left="360" w:hanging="240"/>
              <w:jc w:val="center"/>
              <w:rPr>
                <w:rFonts w:ascii="Times New Roman" w:eastAsia="標楷體" w:hAnsi="Times New Roman"/>
              </w:rPr>
            </w:pPr>
            <w:r w:rsidRPr="00FE073C">
              <w:rPr>
                <w:rFonts w:ascii="Times New Roman" w:eastAsia="標楷體" w:hAnsi="Times New Roman"/>
              </w:rPr>
              <w:drawing>
                <wp:inline distT="0" distB="0" distL="0" distR="0" wp14:anchorId="69D1930C" wp14:editId="162531C1">
                  <wp:extent cx="4627438" cy="2052638"/>
                  <wp:effectExtent l="0" t="0" r="1905" b="508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564"/>
                          <a:stretch/>
                        </pic:blipFill>
                        <pic:spPr bwMode="auto">
                          <a:xfrm>
                            <a:off x="0" y="0"/>
                            <a:ext cx="4651334" cy="2063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BF880" w14:textId="336B7F48" w:rsidR="00642D1D" w:rsidRPr="00E03FD4" w:rsidRDefault="00FE073C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課程實境</w:t>
            </w:r>
          </w:p>
        </w:tc>
      </w:tr>
      <w:tr w:rsidR="00854384" w:rsidRPr="00F71622" w14:paraId="60453D79" w14:textId="77777777" w:rsidTr="00847A4F">
        <w:trPr>
          <w:trHeight w:val="2685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8C6263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E9A4C" w14:textId="1C0671F3" w:rsidR="00642D1D" w:rsidRPr="00632DC0" w:rsidRDefault="00FE073C" w:rsidP="00847A4F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FE073C">
              <w:rPr>
                <w:rFonts w:ascii="Times New Roman" w:eastAsia="標楷體" w:hAnsi="Times New Roman"/>
                <w:b/>
              </w:rPr>
              <w:drawing>
                <wp:inline distT="0" distB="0" distL="0" distR="0" wp14:anchorId="3E4E3B50" wp14:editId="5A464334">
                  <wp:extent cx="3509962" cy="2871787"/>
                  <wp:effectExtent l="0" t="0" r="0" b="508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7977" cy="2878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A2312B" w14:textId="2354A2B5" w:rsidR="00642D1D" w:rsidRPr="00E03FD4" w:rsidRDefault="00854384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實務</w:t>
            </w:r>
            <w:r w:rsidR="00642D1D">
              <w:rPr>
                <w:rFonts w:ascii="Times New Roman" w:eastAsia="標楷體" w:hAnsi="Times New Roman" w:hint="eastAsia"/>
              </w:rPr>
              <w:t>分享</w:t>
            </w:r>
          </w:p>
        </w:tc>
      </w:tr>
      <w:tr w:rsidR="00854384" w:rsidRPr="00D916C9" w14:paraId="29B45952" w14:textId="77777777" w:rsidTr="00847A4F">
        <w:trPr>
          <w:trHeight w:val="4084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5438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3582" w14:textId="0C1EFF8F" w:rsidR="00642D1D" w:rsidRPr="00632DC0" w:rsidRDefault="00847A4F" w:rsidP="00847A4F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847A4F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1C3ED9DB" wp14:editId="4F20F1C5">
                  <wp:extent cx="2592879" cy="206435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1546" cy="2071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27AA12" w14:textId="3F5A637D" w:rsidR="00642D1D" w:rsidRPr="005F01F8" w:rsidRDefault="00642D1D" w:rsidP="0047588C">
            <w:pPr>
              <w:ind w:left="122" w:firstLineChars="0" w:hanging="2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互動</w:t>
            </w:r>
            <w:r w:rsidR="00854384">
              <w:rPr>
                <w:rFonts w:ascii="Times New Roman" w:eastAsia="標楷體" w:hAnsi="Times New Roman" w:hint="eastAsia"/>
              </w:rPr>
              <w:t>交流</w:t>
            </w:r>
          </w:p>
        </w:tc>
      </w:tr>
    </w:tbl>
    <w:p w14:paraId="7520C7C7" w14:textId="77777777" w:rsidR="00C60F03" w:rsidRDefault="00C60F03" w:rsidP="00FE073C">
      <w:pPr>
        <w:ind w:left="360" w:hanging="240"/>
      </w:pPr>
    </w:p>
    <w:sectPr w:rsidR="00C60F03" w:rsidSect="004211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1134" w:bottom="907" w:left="1134" w:header="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BAEF7" w14:textId="77777777" w:rsidR="00E849D1" w:rsidRDefault="00E849D1">
      <w:pPr>
        <w:ind w:left="360" w:hanging="240"/>
      </w:pPr>
      <w:r>
        <w:separator/>
      </w:r>
    </w:p>
  </w:endnote>
  <w:endnote w:type="continuationSeparator" w:id="0">
    <w:p w14:paraId="17B81E5F" w14:textId="77777777" w:rsidR="00E849D1" w:rsidRDefault="00E849D1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4EA0D" w14:textId="77777777" w:rsidR="00154BA1" w:rsidRDefault="00000000" w:rsidP="00154BA1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A4A6" w14:textId="77777777" w:rsidR="00154BA1" w:rsidRPr="00E03FD4" w:rsidRDefault="00000000" w:rsidP="0010716C">
    <w:pPr>
      <w:pStyle w:val="a5"/>
      <w:ind w:left="320" w:hanging="200"/>
      <w:jc w:val="center"/>
      <w:rPr>
        <w:rFonts w:ascii="Times New Roman" w:eastAsia="標楷體" w:hAnsi="Times New Roman"/>
        <w:sz w:val="16"/>
        <w:szCs w:val="16"/>
      </w:rPr>
    </w:pPr>
    <w:r w:rsidRPr="00E03FD4">
      <w:rPr>
        <w:rFonts w:ascii="Times New Roman" w:hAnsi="Times New Roman"/>
      </w:rPr>
      <w:fldChar w:fldCharType="begin"/>
    </w:r>
    <w:r w:rsidRPr="00E03FD4">
      <w:rPr>
        <w:rFonts w:ascii="Times New Roman" w:hAnsi="Times New Roman"/>
      </w:rPr>
      <w:instrText xml:space="preserve"> PAGE   \* MERGEFORMAT </w:instrText>
    </w:r>
    <w:r w:rsidRPr="00E03FD4">
      <w:rPr>
        <w:rFonts w:ascii="Times New Roman" w:hAnsi="Times New Roman"/>
      </w:rPr>
      <w:fldChar w:fldCharType="separate"/>
    </w:r>
    <w:r w:rsidRPr="0082183D">
      <w:rPr>
        <w:rFonts w:ascii="Times New Roman" w:hAnsi="Times New Roman"/>
        <w:noProof/>
        <w:lang w:val="zh-TW"/>
      </w:rPr>
      <w:t>2</w:t>
    </w:r>
    <w:r w:rsidRPr="00E03FD4">
      <w:rPr>
        <w:rFonts w:ascii="Times New Roman" w:hAnsi="Times New Roman"/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CBDC9" w14:textId="77777777" w:rsidR="00154BA1" w:rsidRDefault="00000000" w:rsidP="00154BA1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8EA62" w14:textId="77777777" w:rsidR="00E849D1" w:rsidRDefault="00E849D1">
      <w:pPr>
        <w:ind w:left="360" w:hanging="240"/>
      </w:pPr>
      <w:r>
        <w:separator/>
      </w:r>
    </w:p>
  </w:footnote>
  <w:footnote w:type="continuationSeparator" w:id="0">
    <w:p w14:paraId="0109872C" w14:textId="77777777" w:rsidR="00E849D1" w:rsidRDefault="00E849D1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1811" w14:textId="77777777" w:rsidR="00154BA1" w:rsidRDefault="00000000" w:rsidP="00154BA1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C26EA" w14:textId="77777777" w:rsidR="00154BA1" w:rsidRPr="004D0136" w:rsidRDefault="00000000" w:rsidP="004D0136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AA6B3" w14:textId="77777777" w:rsidR="00154BA1" w:rsidRDefault="00000000" w:rsidP="00154BA1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309AD"/>
    <w:multiLevelType w:val="hybridMultilevel"/>
    <w:tmpl w:val="D0C80E32"/>
    <w:lvl w:ilvl="0" w:tplc="0409000B">
      <w:start w:val="1"/>
      <w:numFmt w:val="bullet"/>
      <w:lvlText w:val=""/>
      <w:lvlJc w:val="left"/>
      <w:pPr>
        <w:ind w:left="1061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01" w:hanging="480"/>
      </w:pPr>
      <w:rPr>
        <w:rFonts w:ascii="Wingdings" w:hAnsi="Wingdings" w:hint="default"/>
      </w:rPr>
    </w:lvl>
  </w:abstractNum>
  <w:num w:numId="1" w16cid:durableId="2113474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1D"/>
    <w:rsid w:val="000A0F50"/>
    <w:rsid w:val="0016656E"/>
    <w:rsid w:val="00446435"/>
    <w:rsid w:val="00514CF1"/>
    <w:rsid w:val="005408DF"/>
    <w:rsid w:val="0061706A"/>
    <w:rsid w:val="00642D1D"/>
    <w:rsid w:val="00847A4F"/>
    <w:rsid w:val="00854384"/>
    <w:rsid w:val="00BE7F92"/>
    <w:rsid w:val="00C60F03"/>
    <w:rsid w:val="00E849D1"/>
    <w:rsid w:val="00F32926"/>
    <w:rsid w:val="00F45116"/>
    <w:rsid w:val="00FE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3395D"/>
  <w15:chartTrackingRefBased/>
  <w15:docId w15:val="{777DE321-DCBC-48B2-A8F4-97C3FE81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8"/>
        <w:lang w:val="en-US" w:eastAsia="zh-TW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D1D"/>
    <w:pPr>
      <w:widowControl w:val="0"/>
      <w:ind w:leftChars="50" w:left="150" w:hangingChars="100" w:hanging="100"/>
    </w:pPr>
    <w:rPr>
      <w:rFonts w:ascii="Calibri" w:eastAsia="新細明體" w:hAnsi="Calibri" w:cs="Times New Roman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42D1D"/>
    <w:rPr>
      <w:rFonts w:ascii="Calibri" w:eastAsia="新細明體" w:hAnsi="Calibri" w:cs="Times New Roman"/>
      <w:sz w:val="20"/>
      <w:szCs w:val="20"/>
      <w:lang w:bidi="ar-SA"/>
    </w:rPr>
  </w:style>
  <w:style w:type="paragraph" w:styleId="a5">
    <w:name w:val="footer"/>
    <w:basedOn w:val="a"/>
    <w:link w:val="a6"/>
    <w:uiPriority w:val="99"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2D1D"/>
    <w:rPr>
      <w:rFonts w:ascii="Calibri" w:eastAsia="新細明體" w:hAnsi="Calibri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康雅菁</dc:creator>
  <cp:keywords/>
  <dc:description/>
  <cp:lastModifiedBy>康雅菁</cp:lastModifiedBy>
  <cp:revision>2</cp:revision>
  <dcterms:created xsi:type="dcterms:W3CDTF">2026-06-17T06:16:00Z</dcterms:created>
  <dcterms:modified xsi:type="dcterms:W3CDTF">2026-06-17T06:16:00Z</dcterms:modified>
</cp:coreProperties>
</file>