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1DAA" w14:textId="03229E2D" w:rsidR="005154D4" w:rsidRPr="00931110" w:rsidRDefault="005154D4" w:rsidP="00F658B0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中國文化大學</w:t>
      </w: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1</w:t>
      </w:r>
      <w:r w:rsidR="009B30BB" w:rsidRPr="00931110">
        <w:rPr>
          <w:rFonts w:ascii="Times New Roman" w:eastAsia="標楷體" w:hAnsi="標楷體"/>
          <w:b/>
          <w:color w:val="000000" w:themeColor="text1"/>
          <w:sz w:val="32"/>
          <w:szCs w:val="32"/>
        </w:rPr>
        <w:t>14</w:t>
      </w: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年度</w:t>
      </w:r>
      <w:r w:rsidR="009B30BB"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高教深耕</w:t>
      </w: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計畫</w:t>
      </w:r>
    </w:p>
    <w:p w14:paraId="164AF148" w14:textId="77777777" w:rsidR="005154D4" w:rsidRPr="00931110" w:rsidRDefault="00187D9A" w:rsidP="00F658B0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color w:val="000000" w:themeColor="text1"/>
          <w:sz w:val="32"/>
          <w:szCs w:val="32"/>
        </w:rPr>
      </w:pPr>
      <w:r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計畫成果</w:t>
      </w:r>
      <w:r w:rsidR="005154D4" w:rsidRPr="00931110">
        <w:rPr>
          <w:rFonts w:ascii="Times New Roman" w:eastAsia="標楷體" w:hAnsi="標楷體" w:hint="eastAsia"/>
          <w:b/>
          <w:color w:val="000000" w:themeColor="text1"/>
          <w:sz w:val="32"/>
          <w:szCs w:val="32"/>
        </w:rPr>
        <w:t>紀錄表</w:t>
      </w:r>
    </w:p>
    <w:p w14:paraId="5417078F" w14:textId="77777777" w:rsidR="005154D4" w:rsidRPr="00931110" w:rsidRDefault="005154D4" w:rsidP="00F658B0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color w:val="000000" w:themeColor="text1"/>
          <w:szCs w:val="24"/>
        </w:rPr>
      </w:pPr>
    </w:p>
    <w:tbl>
      <w:tblPr>
        <w:tblW w:w="10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4718"/>
        <w:gridCol w:w="4937"/>
      </w:tblGrid>
      <w:tr w:rsidR="00931110" w:rsidRPr="00931110" w14:paraId="4F3C2873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289DFD4" w14:textId="77777777" w:rsidR="00342FBB" w:rsidRPr="00931110" w:rsidRDefault="00342FBB" w:rsidP="00342FBB">
            <w:pPr>
              <w:ind w:leftChars="20" w:left="146" w:hangingChars="41" w:hanging="98"/>
              <w:jc w:val="center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計畫類別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5C8A8D" w14:textId="09A1397F" w:rsidR="00342FBB" w:rsidRPr="00931110" w:rsidRDefault="009B30BB" w:rsidP="00342FBB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  <w:szCs w:val="24"/>
              </w:rPr>
              <w:t>C1計畫—擴大推動產學合作及實習媒合，接軌產業需求，提升育才成效</w:t>
            </w:r>
          </w:p>
        </w:tc>
      </w:tr>
      <w:tr w:rsidR="00931110" w:rsidRPr="00931110" w14:paraId="028DEBBD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E8ACD3" w14:textId="77777777" w:rsidR="00342FBB" w:rsidRPr="00931110" w:rsidRDefault="00342FBB" w:rsidP="00342F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計畫名稱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3B0DD1" w14:textId="160F19C7" w:rsidR="00342FBB" w:rsidRPr="0080305B" w:rsidRDefault="009B30BB" w:rsidP="00342FBB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C1</w:t>
            </w:r>
            <w:r w:rsidRPr="0093111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計畫—</w:t>
            </w:r>
            <w:r w:rsidR="00CF6B7C" w:rsidRPr="00CF6B7C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遙控無人機專業高級證照人才培育進階計畫</w:t>
            </w:r>
          </w:p>
        </w:tc>
      </w:tr>
      <w:tr w:rsidR="00931110" w:rsidRPr="00931110" w14:paraId="2DF10D4A" w14:textId="77777777" w:rsidTr="003E24C4">
        <w:trPr>
          <w:trHeight w:val="567"/>
          <w:jc w:val="center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9958DA" w14:textId="77777777" w:rsidR="00342FBB" w:rsidRPr="00931110" w:rsidRDefault="00342FBB" w:rsidP="00342FBB">
            <w:pPr>
              <w:ind w:leftChars="16" w:left="38" w:firstLineChars="0" w:firstLine="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主題</w:t>
            </w:r>
          </w:p>
        </w:tc>
        <w:tc>
          <w:tcPr>
            <w:tcW w:w="9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F2569A" w14:textId="6E53E762" w:rsidR="00342FBB" w:rsidRPr="00931110" w:rsidRDefault="00667583" w:rsidP="00342FBB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667583">
              <w:rPr>
                <w:rFonts w:ascii="標楷體" w:eastAsia="標楷體" w:hAnsi="標楷體"/>
                <w:kern w:val="3"/>
              </w:rPr>
              <w:t>空拍攝影的美學應用</w:t>
            </w:r>
          </w:p>
        </w:tc>
      </w:tr>
      <w:tr w:rsidR="00931110" w:rsidRPr="00931110" w14:paraId="6A6F9BFF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1397A454" w14:textId="77777777" w:rsidR="005154D4" w:rsidRPr="00931110" w:rsidRDefault="007C72FB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課程名稱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B87F931" w14:textId="28108F97" w:rsidR="002834D7" w:rsidRPr="00931110" w:rsidRDefault="0024684A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461577">
              <w:rPr>
                <w:rFonts w:ascii="Times New Roman" w:eastAsia="標楷體" w:hAnsi="Times New Roman"/>
                <w:szCs w:val="24"/>
              </w:rPr>
              <w:t>無人機</w:t>
            </w:r>
            <w:r w:rsidR="00C53D7D">
              <w:rPr>
                <w:rFonts w:ascii="Times New Roman" w:eastAsia="標楷體" w:hAnsi="Times New Roman" w:hint="eastAsia"/>
                <w:szCs w:val="24"/>
              </w:rPr>
              <w:t>空拍攝影</w:t>
            </w:r>
            <w:r w:rsidR="00C53D7D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</w:tr>
      <w:tr w:rsidR="00931110" w:rsidRPr="00931110" w14:paraId="59632002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56C0859D" w14:textId="77777777" w:rsidR="007C72FB" w:rsidRPr="00931110" w:rsidRDefault="007C72FB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上課日期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2D2BB2B" w14:textId="37D2F582" w:rsidR="00CA1FF3" w:rsidRPr="00931110" w:rsidRDefault="00CA1FF3" w:rsidP="00594B0A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2026.0</w:t>
            </w:r>
            <w:r w:rsidR="000F7F3A">
              <w:rPr>
                <w:rFonts w:eastAsia="標楷體" w:hint="eastAsia"/>
                <w:color w:val="000000" w:themeColor="text1"/>
              </w:rPr>
              <w:t>6</w:t>
            </w:r>
            <w:r>
              <w:rPr>
                <w:rFonts w:eastAsia="標楷體" w:hint="eastAsia"/>
                <w:color w:val="000000" w:themeColor="text1"/>
              </w:rPr>
              <w:t>.</w:t>
            </w:r>
            <w:r w:rsidR="0024684A">
              <w:rPr>
                <w:rFonts w:eastAsia="標楷體" w:hint="eastAsia"/>
                <w:color w:val="000000" w:themeColor="text1"/>
              </w:rPr>
              <w:t>0</w:t>
            </w:r>
            <w:r w:rsidR="00C53D7D">
              <w:rPr>
                <w:rFonts w:eastAsia="標楷體" w:hint="eastAsia"/>
                <w:color w:val="000000" w:themeColor="text1"/>
              </w:rPr>
              <w:t>5</w:t>
            </w:r>
            <w:r>
              <w:rPr>
                <w:rFonts w:eastAsia="標楷體" w:hint="eastAsia"/>
                <w:color w:val="000000" w:themeColor="text1"/>
              </w:rPr>
              <w:t>(</w:t>
            </w:r>
            <w:r w:rsidR="000F7F3A">
              <w:rPr>
                <w:rFonts w:eastAsia="標楷體" w:hint="eastAsia"/>
                <w:color w:val="000000" w:themeColor="text1"/>
              </w:rPr>
              <w:t>四</w:t>
            </w:r>
            <w:r>
              <w:rPr>
                <w:rFonts w:eastAsia="標楷體" w:hint="eastAsia"/>
                <w:color w:val="000000" w:themeColor="text1"/>
              </w:rPr>
              <w:t>)</w:t>
            </w:r>
            <w:r w:rsidR="00C53D7D">
              <w:rPr>
                <w:rFonts w:eastAsia="標楷體" w:hint="eastAsia"/>
                <w:color w:val="000000" w:themeColor="text1"/>
              </w:rPr>
              <w:t>14</w:t>
            </w:r>
            <w:r w:rsidR="002D1464">
              <w:rPr>
                <w:rFonts w:eastAsia="標楷體" w:hint="eastAsia"/>
                <w:color w:val="000000" w:themeColor="text1"/>
              </w:rPr>
              <w:t>:</w:t>
            </w:r>
            <w:r>
              <w:rPr>
                <w:rFonts w:eastAsia="標楷體" w:hint="eastAsia"/>
                <w:color w:val="000000" w:themeColor="text1"/>
              </w:rPr>
              <w:t>00~</w:t>
            </w:r>
            <w:r w:rsidR="0024684A">
              <w:rPr>
                <w:rFonts w:eastAsia="標楷體" w:hint="eastAsia"/>
                <w:color w:val="000000" w:themeColor="text1"/>
              </w:rPr>
              <w:t>1</w:t>
            </w:r>
            <w:r w:rsidR="00C53D7D">
              <w:rPr>
                <w:rFonts w:eastAsia="標楷體" w:hint="eastAsia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:00</w:t>
            </w:r>
          </w:p>
        </w:tc>
      </w:tr>
      <w:tr w:rsidR="00931110" w:rsidRPr="00931110" w14:paraId="45D0F854" w14:textId="77777777" w:rsidTr="003E24C4">
        <w:trPr>
          <w:trHeight w:val="1452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4ACFE031" w14:textId="77777777" w:rsidR="002E17B6" w:rsidRPr="00931110" w:rsidRDefault="002E17B6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專任教師姓名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3D88E1F" w14:textId="77777777" w:rsidR="002E17B6" w:rsidRPr="00931110" w:rsidRDefault="0090142B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陳致元</w:t>
            </w:r>
          </w:p>
        </w:tc>
      </w:tr>
      <w:tr w:rsidR="00931110" w:rsidRPr="00931110" w14:paraId="35B4A752" w14:textId="77777777" w:rsidTr="003E24C4">
        <w:trPr>
          <w:trHeight w:val="460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7CD389C6" w14:textId="77777777" w:rsidR="002E17B6" w:rsidRPr="00931110" w:rsidRDefault="002E17B6" w:rsidP="00F658B0">
            <w:pPr>
              <w:ind w:leftChars="20" w:left="146" w:hangingChars="41" w:hanging="98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授課業師姓名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5A597A46" w14:textId="067D4DEA" w:rsidR="002E17B6" w:rsidRPr="00931110" w:rsidRDefault="00C53D7D" w:rsidP="007C72FB">
            <w:pPr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李益丞</w:t>
            </w:r>
          </w:p>
        </w:tc>
      </w:tr>
      <w:tr w:rsidR="00931110" w:rsidRPr="00C53D7D" w14:paraId="26909DE7" w14:textId="77777777" w:rsidTr="003E24C4">
        <w:trPr>
          <w:trHeight w:val="3156"/>
          <w:jc w:val="center"/>
        </w:trPr>
        <w:tc>
          <w:tcPr>
            <w:tcW w:w="936" w:type="dxa"/>
            <w:tcBorders>
              <w:left w:val="single" w:sz="12" w:space="0" w:color="auto"/>
            </w:tcBorders>
            <w:vAlign w:val="center"/>
          </w:tcPr>
          <w:p w14:paraId="6E83D119" w14:textId="77777777" w:rsidR="007C72FB" w:rsidRPr="00931110" w:rsidRDefault="007C72FB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內容</w:t>
            </w:r>
          </w:p>
          <w:p w14:paraId="51F9A3E4" w14:textId="77777777" w:rsidR="007C72FB" w:rsidRPr="00931110" w:rsidRDefault="007C72FB" w:rsidP="007C72FB">
            <w:pPr>
              <w:ind w:left="320" w:hanging="20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3B4C85"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課程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內容簡述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/</w:t>
            </w:r>
            <w:r w:rsidRPr="00931110">
              <w:rPr>
                <w:rFonts w:ascii="Times New Roman" w:eastAsia="標楷體" w:hAnsi="標楷體" w:hint="eastAsia"/>
                <w:color w:val="000000" w:themeColor="text1"/>
                <w:sz w:val="20"/>
                <w:szCs w:val="20"/>
              </w:rPr>
              <w:t>執行成效）</w:t>
            </w:r>
          </w:p>
        </w:tc>
        <w:tc>
          <w:tcPr>
            <w:tcW w:w="96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71114CC0" w14:textId="77777777" w:rsidR="000D27B0" w:rsidRDefault="007C72FB" w:rsidP="004B775A">
            <w:pPr>
              <w:spacing w:line="360" w:lineRule="auto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課程內容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(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上課講義、簡報檔</w:t>
            </w:r>
            <w:r w:rsidR="003B4C85" w:rsidRPr="00931110">
              <w:rPr>
                <w:rFonts w:eastAsia="標楷體" w:hint="eastAsia"/>
                <w:color w:val="000000" w:themeColor="text1"/>
              </w:rPr>
              <w:t>)</w:t>
            </w:r>
            <w:r w:rsidRPr="00931110">
              <w:rPr>
                <w:rFonts w:eastAsia="標楷體" w:hint="eastAsia"/>
                <w:color w:val="000000" w:themeColor="text1"/>
              </w:rPr>
              <w:t>：</w:t>
            </w:r>
          </w:p>
          <w:p w14:paraId="0C77B0C8" w14:textId="4DFCF1DF" w:rsidR="00C53D7D" w:rsidRDefault="000F7F3A" w:rsidP="00342FBB">
            <w:pPr>
              <w:ind w:leftChars="20" w:left="146" w:hangingChars="41" w:hanging="98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講師</w:t>
            </w:r>
            <w:r w:rsidR="00C53D7D">
              <w:rPr>
                <w:rFonts w:eastAsia="標楷體" w:hint="eastAsia"/>
                <w:color w:val="000000" w:themeColor="text1"/>
              </w:rPr>
              <w:t>主要介紹攝影參數調整</w:t>
            </w:r>
            <w:r w:rsidR="00C9460B">
              <w:rPr>
                <w:rFonts w:eastAsia="標楷體" w:hint="eastAsia"/>
                <w:color w:val="000000" w:themeColor="text1"/>
              </w:rPr>
              <w:t>及</w:t>
            </w:r>
            <w:r w:rsidR="00C53D7D">
              <w:rPr>
                <w:rFonts w:eastAsia="標楷體" w:hint="eastAsia"/>
                <w:color w:val="000000" w:themeColor="text1"/>
              </w:rPr>
              <w:t>分鏡規劃，</w:t>
            </w:r>
            <w:r w:rsidR="00C53D7D" w:rsidRPr="00C53D7D">
              <w:rPr>
                <w:rFonts w:eastAsia="標楷體"/>
                <w:color w:val="000000" w:themeColor="text1"/>
              </w:rPr>
              <w:t>攝影參數調整與分鏡規劃是影片製作的重要環節。拍攝前先依劇情內容設計分鏡，規劃鏡位、景別及運鏡方式，再依拍攝需求調整攝影參數，如快門速度、光圈、</w:t>
            </w:r>
            <w:r w:rsidR="00C53D7D" w:rsidRPr="00C53D7D">
              <w:rPr>
                <w:rFonts w:eastAsia="標楷體"/>
                <w:color w:val="000000" w:themeColor="text1"/>
              </w:rPr>
              <w:t>ISO</w:t>
            </w:r>
            <w:r w:rsidR="00C53D7D" w:rsidRPr="00C53D7D">
              <w:rPr>
                <w:rFonts w:eastAsia="標楷體"/>
                <w:color w:val="000000" w:themeColor="text1"/>
              </w:rPr>
              <w:t>感光度與白平衡。透過適當的參數設定，可確保畫面亮度、色彩及清晰度符合預期，並提升影片整體質感與敘事效果，使拍攝流程更有效率且成果更具專業性。</w:t>
            </w:r>
          </w:p>
          <w:p w14:paraId="75147636" w14:textId="7B4E78A8" w:rsidR="00342FBB" w:rsidRPr="00931110" w:rsidRDefault="00342FBB" w:rsidP="00342FBB">
            <w:pPr>
              <w:ind w:leftChars="20" w:left="146" w:hangingChars="41" w:hanging="98"/>
              <w:jc w:val="both"/>
              <w:rPr>
                <w:rFonts w:eastAsia="標楷體"/>
                <w:color w:val="000000" w:themeColor="text1"/>
              </w:rPr>
            </w:pPr>
            <w:r w:rsidRPr="00931110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2D07FD64" w14:textId="0D27349B" w:rsidR="005C16BF" w:rsidRPr="00C53D7D" w:rsidRDefault="000F7F3A" w:rsidP="00CA1FF3">
            <w:pPr>
              <w:spacing w:line="276" w:lineRule="auto"/>
              <w:ind w:leftChars="0" w:left="360" w:firstLineChars="0" w:hanging="240"/>
              <w:jc w:val="both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了解</w:t>
            </w:r>
            <w:r w:rsidR="00C53D7D">
              <w:rPr>
                <w:rFonts w:eastAsia="標楷體" w:hint="eastAsia"/>
                <w:color w:val="000000" w:themeColor="text1"/>
              </w:rPr>
              <w:t>攝影參數的基本原理，以及分鏡表規劃，對攝影概念有初步的了解</w:t>
            </w:r>
          </w:p>
        </w:tc>
      </w:tr>
      <w:tr w:rsidR="00E130B1" w:rsidRPr="00931110" w14:paraId="5D5525F8" w14:textId="77777777" w:rsidTr="003E24C4">
        <w:trPr>
          <w:trHeight w:val="753"/>
          <w:jc w:val="center"/>
        </w:trPr>
        <w:tc>
          <w:tcPr>
            <w:tcW w:w="936" w:type="dxa"/>
            <w:vMerge w:val="restart"/>
            <w:tcBorders>
              <w:left w:val="single" w:sz="12" w:space="0" w:color="auto"/>
            </w:tcBorders>
            <w:vAlign w:val="center"/>
          </w:tcPr>
          <w:p w14:paraId="15065FB7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  <w:r w:rsidRPr="00931110">
              <w:rPr>
                <w:rFonts w:ascii="Times New Roman" w:eastAsia="標楷體" w:hAnsi="標楷體" w:hint="eastAsia"/>
                <w:b/>
                <w:color w:val="000000" w:themeColor="text1"/>
                <w:szCs w:val="24"/>
              </w:rPr>
              <w:t>相關圖片</w:t>
            </w:r>
          </w:p>
        </w:tc>
        <w:tc>
          <w:tcPr>
            <w:tcW w:w="4716" w:type="dxa"/>
            <w:tcBorders>
              <w:right w:val="single" w:sz="4" w:space="0" w:color="auto"/>
            </w:tcBorders>
            <w:vAlign w:val="center"/>
          </w:tcPr>
          <w:p w14:paraId="3092BD2F" w14:textId="77777777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</w:rPr>
              <w:t>相關圖片1</w:t>
            </w: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70756A" w14:textId="77777777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b/>
                <w:color w:val="000000" w:themeColor="text1"/>
              </w:rPr>
              <w:t>相關圖片2</w:t>
            </w:r>
          </w:p>
        </w:tc>
      </w:tr>
      <w:tr w:rsidR="00E130B1" w:rsidRPr="00931110" w14:paraId="7974706A" w14:textId="77777777" w:rsidTr="003E24C4">
        <w:trPr>
          <w:trHeight w:val="454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269E795B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6" w:type="dxa"/>
            <w:tcBorders>
              <w:right w:val="single" w:sz="4" w:space="0" w:color="auto"/>
            </w:tcBorders>
          </w:tcPr>
          <w:p w14:paraId="28A25EDE" w14:textId="77777777" w:rsidR="00187D9A" w:rsidRPr="00931110" w:rsidRDefault="00187D9A" w:rsidP="00327D65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</w:rPr>
              <w:t>圖片1說明</w:t>
            </w:r>
          </w:p>
          <w:p w14:paraId="781E3712" w14:textId="687E196D" w:rsidR="00C05974" w:rsidRPr="00931110" w:rsidRDefault="00C53D7D" w:rsidP="00327D65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noProof/>
                <w:color w:val="000000" w:themeColor="text1"/>
              </w:rPr>
              <w:drawing>
                <wp:inline distT="0" distB="0" distL="0" distR="0" wp14:anchorId="507A8AFB" wp14:editId="7635234F">
                  <wp:extent cx="2350821" cy="1763395"/>
                  <wp:effectExtent l="0" t="0" r="0" b="8255"/>
                  <wp:docPr id="8092682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470" cy="17668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33B83B" w14:textId="32EEBE85" w:rsidR="00CA1FF3" w:rsidRPr="00931110" w:rsidRDefault="0024684A" w:rsidP="001B38E0">
            <w:pPr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講師介紹</w:t>
            </w:r>
            <w:r w:rsidR="00167C51">
              <w:rPr>
                <w:rFonts w:ascii="標楷體" w:eastAsia="標楷體" w:hAnsi="標楷體" w:hint="eastAsia"/>
                <w:color w:val="000000" w:themeColor="text1"/>
              </w:rPr>
              <w:t>攝影參數</w:t>
            </w: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</w:tcPr>
          <w:p w14:paraId="6D2F91AA" w14:textId="77777777" w:rsidR="00D72D63" w:rsidRPr="00931110" w:rsidRDefault="00187D9A" w:rsidP="00D72D63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931110">
              <w:rPr>
                <w:rFonts w:ascii="標楷體" w:eastAsia="標楷體" w:hAnsi="標楷體" w:hint="eastAsia"/>
                <w:color w:val="000000" w:themeColor="text1"/>
              </w:rPr>
              <w:t>圖片2說明</w:t>
            </w:r>
          </w:p>
          <w:p w14:paraId="54F4059E" w14:textId="69FBFD6C" w:rsidR="00D72D63" w:rsidRPr="00931110" w:rsidRDefault="00144909" w:rsidP="00D426BD">
            <w:pPr>
              <w:ind w:left="360" w:hanging="24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03361944" wp14:editId="1346F97C">
                  <wp:extent cx="2326640" cy="1745100"/>
                  <wp:effectExtent l="0" t="0" r="0" b="7620"/>
                  <wp:docPr id="174583044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8304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185" cy="1751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856BD" w14:textId="443519C4" w:rsidR="00D426BD" w:rsidRPr="00144909" w:rsidRDefault="00144909" w:rsidP="00CA1FF3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學生分享自行撰寫分鏡表</w:t>
            </w:r>
          </w:p>
        </w:tc>
      </w:tr>
      <w:tr w:rsidR="00E130B1" w:rsidRPr="00931110" w14:paraId="2921B83E" w14:textId="77777777" w:rsidTr="003E24C4">
        <w:trPr>
          <w:trHeight w:val="454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030997F6" w14:textId="77777777" w:rsidR="00187D9A" w:rsidRPr="00931110" w:rsidRDefault="00187D9A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6" w:type="dxa"/>
            <w:tcBorders>
              <w:right w:val="single" w:sz="4" w:space="0" w:color="auto"/>
            </w:tcBorders>
            <w:vAlign w:val="center"/>
          </w:tcPr>
          <w:p w14:paraId="221758D0" w14:textId="649B9EB9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493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B6EFFD" w14:textId="30FC92E1" w:rsidR="00187D9A" w:rsidRPr="00931110" w:rsidRDefault="00187D9A" w:rsidP="00F658B0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E130B1" w:rsidRPr="00931110" w14:paraId="21CF8FCD" w14:textId="77777777" w:rsidTr="00E130B1">
        <w:trPr>
          <w:trHeight w:val="1382"/>
          <w:jc w:val="center"/>
        </w:trPr>
        <w:tc>
          <w:tcPr>
            <w:tcW w:w="936" w:type="dxa"/>
            <w:vMerge/>
            <w:tcBorders>
              <w:left w:val="single" w:sz="12" w:space="0" w:color="auto"/>
            </w:tcBorders>
            <w:vAlign w:val="center"/>
          </w:tcPr>
          <w:p w14:paraId="14CC426D" w14:textId="77777777" w:rsidR="00E130B1" w:rsidRPr="00931110" w:rsidRDefault="00E130B1" w:rsidP="00F658B0">
            <w:pPr>
              <w:ind w:left="360" w:hanging="240"/>
              <w:jc w:val="center"/>
              <w:rPr>
                <w:rFonts w:ascii="Times New Roman" w:eastAsia="標楷體" w:hAnsi="標楷體"/>
                <w:b/>
                <w:color w:val="000000" w:themeColor="text1"/>
                <w:szCs w:val="24"/>
              </w:rPr>
            </w:pPr>
          </w:p>
        </w:tc>
        <w:tc>
          <w:tcPr>
            <w:tcW w:w="4719" w:type="dxa"/>
            <w:tcBorders>
              <w:right w:val="single" w:sz="12" w:space="0" w:color="auto"/>
            </w:tcBorders>
          </w:tcPr>
          <w:p w14:paraId="6312330B" w14:textId="31C411A5" w:rsidR="00E130B1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37010C54" w14:textId="6B86E498" w:rsidR="00E130B1" w:rsidRPr="00931110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936" w:type="dxa"/>
            <w:tcBorders>
              <w:right w:val="single" w:sz="12" w:space="0" w:color="auto"/>
            </w:tcBorders>
          </w:tcPr>
          <w:p w14:paraId="71C95045" w14:textId="49E5AA60" w:rsidR="00E130B1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7B1CFAD4" w14:textId="0AC61100" w:rsidR="00E130B1" w:rsidRPr="00931110" w:rsidRDefault="00E130B1" w:rsidP="003E24C4">
            <w:pPr>
              <w:ind w:leftChars="20" w:left="146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2CC7DD2" w14:textId="0454CE25" w:rsidR="00BC55D2" w:rsidRPr="00931110" w:rsidRDefault="00390FD8" w:rsidP="003E24C4">
      <w:pPr>
        <w:ind w:leftChars="20" w:left="146" w:hangingChars="41" w:hanging="98"/>
        <w:rPr>
          <w:color w:val="000000" w:themeColor="text1"/>
        </w:rPr>
      </w:pPr>
      <w:r>
        <w:rPr>
          <w:rFonts w:hint="eastAsia"/>
          <w:color w:val="000000" w:themeColor="text1"/>
        </w:rPr>
        <w:t>0</w:t>
      </w:r>
    </w:p>
    <w:sectPr w:rsidR="00BC55D2" w:rsidRPr="00931110" w:rsidSect="00327D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E369D" w14:textId="77777777" w:rsidR="002F7843" w:rsidRDefault="002F7843" w:rsidP="00C05974">
      <w:pPr>
        <w:ind w:left="360" w:hanging="240"/>
      </w:pPr>
      <w:r>
        <w:separator/>
      </w:r>
    </w:p>
  </w:endnote>
  <w:endnote w:type="continuationSeparator" w:id="0">
    <w:p w14:paraId="4F16EC77" w14:textId="77777777" w:rsidR="002F7843" w:rsidRDefault="002F7843" w:rsidP="00C05974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D34FE" w14:textId="77777777" w:rsidR="00BD2EC7" w:rsidRDefault="00BD2EC7" w:rsidP="00327D65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67E5" w14:textId="77777777" w:rsidR="00BD2EC7" w:rsidRDefault="00BD2EC7" w:rsidP="00327D65">
    <w:pPr>
      <w:pStyle w:val="a5"/>
      <w:ind w:left="320" w:hanging="20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8770A" w:rsidRPr="0038770A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3443" w14:textId="77777777" w:rsidR="00BD2EC7" w:rsidRDefault="00BD2EC7" w:rsidP="00327D65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81E3C" w14:textId="77777777" w:rsidR="002F7843" w:rsidRDefault="002F7843" w:rsidP="00C05974">
      <w:pPr>
        <w:ind w:left="360" w:hanging="240"/>
      </w:pPr>
      <w:r>
        <w:separator/>
      </w:r>
    </w:p>
  </w:footnote>
  <w:footnote w:type="continuationSeparator" w:id="0">
    <w:p w14:paraId="61153BFD" w14:textId="77777777" w:rsidR="002F7843" w:rsidRDefault="002F7843" w:rsidP="00C05974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B279" w14:textId="77777777" w:rsidR="00BD2EC7" w:rsidRDefault="00BD2EC7" w:rsidP="00327D65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A799" w14:textId="77777777" w:rsidR="00BD2EC7" w:rsidRDefault="00BD2EC7" w:rsidP="00327D65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7D049" w14:textId="77777777" w:rsidR="00BD2EC7" w:rsidRDefault="00BD2EC7" w:rsidP="00327D65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76AA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F46D23"/>
    <w:multiLevelType w:val="hybridMultilevel"/>
    <w:tmpl w:val="6498A1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" w15:restartNumberingAfterBreak="0">
    <w:nsid w:val="726E27B2"/>
    <w:multiLevelType w:val="hybridMultilevel"/>
    <w:tmpl w:val="D908AB76"/>
    <w:lvl w:ilvl="0" w:tplc="86723CC6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1550798133">
    <w:abstractNumId w:val="0"/>
  </w:num>
  <w:num w:numId="2" w16cid:durableId="1599293439">
    <w:abstractNumId w:val="2"/>
  </w:num>
  <w:num w:numId="3" w16cid:durableId="2062052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66B63"/>
    <w:rsid w:val="00074F8F"/>
    <w:rsid w:val="0007687A"/>
    <w:rsid w:val="00080EF3"/>
    <w:rsid w:val="00092FC2"/>
    <w:rsid w:val="000B1B70"/>
    <w:rsid w:val="000B2FE3"/>
    <w:rsid w:val="000D26DA"/>
    <w:rsid w:val="000D27B0"/>
    <w:rsid w:val="000D6B66"/>
    <w:rsid w:val="000E236E"/>
    <w:rsid w:val="000E57E3"/>
    <w:rsid w:val="000F7F3A"/>
    <w:rsid w:val="001112E5"/>
    <w:rsid w:val="0011446A"/>
    <w:rsid w:val="00120BF8"/>
    <w:rsid w:val="0012581D"/>
    <w:rsid w:val="001272BF"/>
    <w:rsid w:val="001369F7"/>
    <w:rsid w:val="001410FB"/>
    <w:rsid w:val="0014348C"/>
    <w:rsid w:val="00144909"/>
    <w:rsid w:val="00150C69"/>
    <w:rsid w:val="0015616E"/>
    <w:rsid w:val="00160661"/>
    <w:rsid w:val="00167C51"/>
    <w:rsid w:val="00170F65"/>
    <w:rsid w:val="00181BF9"/>
    <w:rsid w:val="00187D9A"/>
    <w:rsid w:val="00193E9D"/>
    <w:rsid w:val="001B2F52"/>
    <w:rsid w:val="001B38E0"/>
    <w:rsid w:val="001B7BFE"/>
    <w:rsid w:val="001E1D22"/>
    <w:rsid w:val="001E75DF"/>
    <w:rsid w:val="001F4E0E"/>
    <w:rsid w:val="001F567D"/>
    <w:rsid w:val="00207F4D"/>
    <w:rsid w:val="002104F7"/>
    <w:rsid w:val="0021324B"/>
    <w:rsid w:val="002169A7"/>
    <w:rsid w:val="002250FA"/>
    <w:rsid w:val="00237DDB"/>
    <w:rsid w:val="00241ADA"/>
    <w:rsid w:val="00245459"/>
    <w:rsid w:val="002460B7"/>
    <w:rsid w:val="0024684A"/>
    <w:rsid w:val="00276E36"/>
    <w:rsid w:val="00277136"/>
    <w:rsid w:val="0027751F"/>
    <w:rsid w:val="002775BB"/>
    <w:rsid w:val="00277643"/>
    <w:rsid w:val="002834D7"/>
    <w:rsid w:val="00283886"/>
    <w:rsid w:val="002A0693"/>
    <w:rsid w:val="002A50E6"/>
    <w:rsid w:val="002A614C"/>
    <w:rsid w:val="002B1169"/>
    <w:rsid w:val="002D1464"/>
    <w:rsid w:val="002E17B6"/>
    <w:rsid w:val="002F1A2E"/>
    <w:rsid w:val="002F7843"/>
    <w:rsid w:val="00327D65"/>
    <w:rsid w:val="00330D39"/>
    <w:rsid w:val="00330FED"/>
    <w:rsid w:val="00336D15"/>
    <w:rsid w:val="00342FBB"/>
    <w:rsid w:val="00354423"/>
    <w:rsid w:val="003645C9"/>
    <w:rsid w:val="0038013C"/>
    <w:rsid w:val="0038770A"/>
    <w:rsid w:val="00390FD8"/>
    <w:rsid w:val="003A7DBF"/>
    <w:rsid w:val="003B00AF"/>
    <w:rsid w:val="003B4C85"/>
    <w:rsid w:val="003C4882"/>
    <w:rsid w:val="003D2B26"/>
    <w:rsid w:val="003E24C4"/>
    <w:rsid w:val="003F61D5"/>
    <w:rsid w:val="003F7A1E"/>
    <w:rsid w:val="00410E13"/>
    <w:rsid w:val="00417A79"/>
    <w:rsid w:val="00424A45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B775A"/>
    <w:rsid w:val="004C6020"/>
    <w:rsid w:val="004D4611"/>
    <w:rsid w:val="004D60DA"/>
    <w:rsid w:val="004E4531"/>
    <w:rsid w:val="004E539A"/>
    <w:rsid w:val="004F085E"/>
    <w:rsid w:val="004F4D49"/>
    <w:rsid w:val="005154D4"/>
    <w:rsid w:val="00515AF1"/>
    <w:rsid w:val="00552264"/>
    <w:rsid w:val="00562725"/>
    <w:rsid w:val="00571275"/>
    <w:rsid w:val="0057201E"/>
    <w:rsid w:val="005724A3"/>
    <w:rsid w:val="0057585F"/>
    <w:rsid w:val="00592CC9"/>
    <w:rsid w:val="00594B0A"/>
    <w:rsid w:val="00597DCA"/>
    <w:rsid w:val="005C11F5"/>
    <w:rsid w:val="005C16BF"/>
    <w:rsid w:val="0060310A"/>
    <w:rsid w:val="00603F7C"/>
    <w:rsid w:val="00617A41"/>
    <w:rsid w:val="0062253F"/>
    <w:rsid w:val="00626092"/>
    <w:rsid w:val="0064388A"/>
    <w:rsid w:val="00650F71"/>
    <w:rsid w:val="00656733"/>
    <w:rsid w:val="006647F3"/>
    <w:rsid w:val="00667583"/>
    <w:rsid w:val="006841CC"/>
    <w:rsid w:val="00684CAE"/>
    <w:rsid w:val="00685D56"/>
    <w:rsid w:val="0069398E"/>
    <w:rsid w:val="00695AB0"/>
    <w:rsid w:val="006B3051"/>
    <w:rsid w:val="006B368D"/>
    <w:rsid w:val="006C58CC"/>
    <w:rsid w:val="006E2EEC"/>
    <w:rsid w:val="006F7191"/>
    <w:rsid w:val="0070235E"/>
    <w:rsid w:val="00721127"/>
    <w:rsid w:val="0079038A"/>
    <w:rsid w:val="00791708"/>
    <w:rsid w:val="007935CA"/>
    <w:rsid w:val="007B623C"/>
    <w:rsid w:val="007C72FB"/>
    <w:rsid w:val="007D5035"/>
    <w:rsid w:val="007D5CFA"/>
    <w:rsid w:val="007D72A6"/>
    <w:rsid w:val="0080305B"/>
    <w:rsid w:val="00814324"/>
    <w:rsid w:val="00821128"/>
    <w:rsid w:val="00831778"/>
    <w:rsid w:val="008328BE"/>
    <w:rsid w:val="00837E52"/>
    <w:rsid w:val="008424F1"/>
    <w:rsid w:val="00842685"/>
    <w:rsid w:val="00872AE2"/>
    <w:rsid w:val="008737D0"/>
    <w:rsid w:val="00883668"/>
    <w:rsid w:val="008A33C6"/>
    <w:rsid w:val="008A6FB5"/>
    <w:rsid w:val="008B4AE5"/>
    <w:rsid w:val="008E4C06"/>
    <w:rsid w:val="008F1184"/>
    <w:rsid w:val="008F5994"/>
    <w:rsid w:val="0090142B"/>
    <w:rsid w:val="0091449B"/>
    <w:rsid w:val="00914500"/>
    <w:rsid w:val="00931110"/>
    <w:rsid w:val="009332C9"/>
    <w:rsid w:val="009438DC"/>
    <w:rsid w:val="0097052F"/>
    <w:rsid w:val="009768B6"/>
    <w:rsid w:val="0098322E"/>
    <w:rsid w:val="009923CC"/>
    <w:rsid w:val="00992F86"/>
    <w:rsid w:val="00995862"/>
    <w:rsid w:val="009A2FD0"/>
    <w:rsid w:val="009A3DF2"/>
    <w:rsid w:val="009B165F"/>
    <w:rsid w:val="009B30BB"/>
    <w:rsid w:val="009C68C4"/>
    <w:rsid w:val="009D0A74"/>
    <w:rsid w:val="009D1119"/>
    <w:rsid w:val="009D5DE9"/>
    <w:rsid w:val="00A32E54"/>
    <w:rsid w:val="00A36E0F"/>
    <w:rsid w:val="00A45E48"/>
    <w:rsid w:val="00A462F3"/>
    <w:rsid w:val="00A47DAA"/>
    <w:rsid w:val="00A5084D"/>
    <w:rsid w:val="00A53C82"/>
    <w:rsid w:val="00A735F7"/>
    <w:rsid w:val="00AA1183"/>
    <w:rsid w:val="00AA6D86"/>
    <w:rsid w:val="00AB2515"/>
    <w:rsid w:val="00AC1584"/>
    <w:rsid w:val="00AE1A9C"/>
    <w:rsid w:val="00AF2470"/>
    <w:rsid w:val="00B1410E"/>
    <w:rsid w:val="00B167BD"/>
    <w:rsid w:val="00B1692F"/>
    <w:rsid w:val="00B22626"/>
    <w:rsid w:val="00B3409A"/>
    <w:rsid w:val="00B4195B"/>
    <w:rsid w:val="00B41E14"/>
    <w:rsid w:val="00B5503E"/>
    <w:rsid w:val="00B771E4"/>
    <w:rsid w:val="00B77EA2"/>
    <w:rsid w:val="00B92094"/>
    <w:rsid w:val="00BA069C"/>
    <w:rsid w:val="00BA4839"/>
    <w:rsid w:val="00BA7DBC"/>
    <w:rsid w:val="00BB5CD8"/>
    <w:rsid w:val="00BC55D2"/>
    <w:rsid w:val="00BC6969"/>
    <w:rsid w:val="00BD2EC7"/>
    <w:rsid w:val="00BD5CCF"/>
    <w:rsid w:val="00BD622A"/>
    <w:rsid w:val="00BE28E6"/>
    <w:rsid w:val="00BE2A7B"/>
    <w:rsid w:val="00BF450B"/>
    <w:rsid w:val="00C05974"/>
    <w:rsid w:val="00C061DC"/>
    <w:rsid w:val="00C10948"/>
    <w:rsid w:val="00C152B8"/>
    <w:rsid w:val="00C1647E"/>
    <w:rsid w:val="00C363C3"/>
    <w:rsid w:val="00C45236"/>
    <w:rsid w:val="00C52C99"/>
    <w:rsid w:val="00C53D7D"/>
    <w:rsid w:val="00C61B34"/>
    <w:rsid w:val="00C66402"/>
    <w:rsid w:val="00C674E9"/>
    <w:rsid w:val="00C75BA7"/>
    <w:rsid w:val="00C82411"/>
    <w:rsid w:val="00C9460B"/>
    <w:rsid w:val="00CA1FF3"/>
    <w:rsid w:val="00CA789C"/>
    <w:rsid w:val="00CB0934"/>
    <w:rsid w:val="00CB6C36"/>
    <w:rsid w:val="00CC0735"/>
    <w:rsid w:val="00CC3263"/>
    <w:rsid w:val="00CC4301"/>
    <w:rsid w:val="00CD0C6E"/>
    <w:rsid w:val="00CD50DD"/>
    <w:rsid w:val="00CD6B1E"/>
    <w:rsid w:val="00CE3476"/>
    <w:rsid w:val="00CF6B7C"/>
    <w:rsid w:val="00CF6CE0"/>
    <w:rsid w:val="00CF7335"/>
    <w:rsid w:val="00D17A99"/>
    <w:rsid w:val="00D268F5"/>
    <w:rsid w:val="00D37E2A"/>
    <w:rsid w:val="00D4078C"/>
    <w:rsid w:val="00D426BD"/>
    <w:rsid w:val="00D47A2C"/>
    <w:rsid w:val="00D54341"/>
    <w:rsid w:val="00D63A6D"/>
    <w:rsid w:val="00D72D63"/>
    <w:rsid w:val="00D8364E"/>
    <w:rsid w:val="00D9258C"/>
    <w:rsid w:val="00DA1BA7"/>
    <w:rsid w:val="00DA393E"/>
    <w:rsid w:val="00DB5541"/>
    <w:rsid w:val="00DD0A7A"/>
    <w:rsid w:val="00DE64EF"/>
    <w:rsid w:val="00E064A2"/>
    <w:rsid w:val="00E130B1"/>
    <w:rsid w:val="00E54DDB"/>
    <w:rsid w:val="00E70B4B"/>
    <w:rsid w:val="00E71E26"/>
    <w:rsid w:val="00E83F85"/>
    <w:rsid w:val="00E84D02"/>
    <w:rsid w:val="00E9468D"/>
    <w:rsid w:val="00EE2775"/>
    <w:rsid w:val="00EF0C35"/>
    <w:rsid w:val="00EF62E6"/>
    <w:rsid w:val="00F01582"/>
    <w:rsid w:val="00F21BF7"/>
    <w:rsid w:val="00F32C53"/>
    <w:rsid w:val="00F33C19"/>
    <w:rsid w:val="00F52604"/>
    <w:rsid w:val="00F658B0"/>
    <w:rsid w:val="00F87D18"/>
    <w:rsid w:val="00F90777"/>
    <w:rsid w:val="00F90D9B"/>
    <w:rsid w:val="00FA3CD5"/>
    <w:rsid w:val="00FB6A67"/>
    <w:rsid w:val="00FC1ED2"/>
    <w:rsid w:val="00FD23E3"/>
    <w:rsid w:val="00FD4D88"/>
    <w:rsid w:val="00FE737B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B5A3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154D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D27B0"/>
    <w:pPr>
      <w:widowControl/>
      <w:spacing w:before="100" w:beforeAutospacing="1" w:after="100" w:afterAutospacing="1"/>
      <w:ind w:leftChars="0" w:left="0" w:firstLineChars="0" w:firstLine="0"/>
    </w:pPr>
    <w:rPr>
      <w:rFonts w:ascii="Times" w:hAnsi="Times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BA4839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BA4839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ng-star-inserted">
    <w:name w:val="ng-star-inserted"/>
    <w:basedOn w:val="a0"/>
    <w:rsid w:val="00837E52"/>
  </w:style>
  <w:style w:type="paragraph" w:styleId="a9">
    <w:name w:val="List Paragraph"/>
    <w:basedOn w:val="a"/>
    <w:uiPriority w:val="72"/>
    <w:rsid w:val="00CA1FF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72</Words>
  <Characters>413</Characters>
  <Application>Microsoft Office Word</Application>
  <DocSecurity>0</DocSecurity>
  <Lines>3</Lines>
  <Paragraphs>1</Paragraphs>
  <ScaleCrop>false</ScaleCrop>
  <Company>SkyUN.Org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cp:lastModifiedBy>豐嘉 葉</cp:lastModifiedBy>
  <cp:revision>26</cp:revision>
  <cp:lastPrinted>2026-05-07T11:01:00Z</cp:lastPrinted>
  <dcterms:created xsi:type="dcterms:W3CDTF">2025-05-12T02:00:00Z</dcterms:created>
  <dcterms:modified xsi:type="dcterms:W3CDTF">2026-06-09T08:31:00Z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2025-05-12T02:00:57Z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d62edafd-fdd0-4df3-b43c-da0e28956a4d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